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53E207" w14:textId="77777777" w:rsidR="008F5929" w:rsidRPr="008F5929" w:rsidRDefault="008F5929" w:rsidP="008F5929">
      <w:pPr>
        <w:spacing w:after="0" w:line="408" w:lineRule="auto"/>
        <w:ind w:left="120"/>
        <w:jc w:val="center"/>
        <w:rPr>
          <w:rFonts w:ascii="Calibri" w:eastAsia="Calibri" w:hAnsi="Calibri" w:cs="Times New Roman"/>
          <w:lang w:val="ru-RU" w:eastAsia="ru-RU"/>
        </w:rPr>
      </w:pPr>
      <w:bookmarkStart w:id="0" w:name="block-76256653"/>
      <w:r w:rsidRPr="008F5929">
        <w:rPr>
          <w:rFonts w:ascii="Times New Roman" w:eastAsia="Calibri" w:hAnsi="Times New Roman" w:cs="Times New Roman"/>
          <w:b/>
          <w:color w:val="000000"/>
          <w:sz w:val="28"/>
          <w:lang w:val="ru-RU" w:eastAsia="ru-RU"/>
        </w:rPr>
        <w:t>МИНИСТЕРСТВО ПРОСВЕЩЕНИЯ РОССИЙСКОЙ ФЕДЕРАЦИИ</w:t>
      </w:r>
    </w:p>
    <w:p w14:paraId="7F132A6A" w14:textId="77777777" w:rsidR="008F5929" w:rsidRPr="008F5929" w:rsidRDefault="008F5929" w:rsidP="008F5929">
      <w:pPr>
        <w:spacing w:after="0" w:line="408" w:lineRule="auto"/>
        <w:ind w:left="120"/>
        <w:jc w:val="center"/>
        <w:rPr>
          <w:rFonts w:ascii="Calibri" w:eastAsia="Calibri" w:hAnsi="Calibri" w:cs="Times New Roman"/>
          <w:lang w:val="ru-RU" w:eastAsia="ru-RU"/>
        </w:rPr>
      </w:pPr>
      <w:bookmarkStart w:id="1" w:name="4fa1f4ac-a23b-40a9-b358-a2c621e11e6c"/>
      <w:r w:rsidRPr="008F5929">
        <w:rPr>
          <w:rFonts w:ascii="Times New Roman" w:eastAsia="Calibri" w:hAnsi="Times New Roman" w:cs="Times New Roman"/>
          <w:b/>
          <w:color w:val="000000"/>
          <w:sz w:val="28"/>
          <w:lang w:val="ru-RU" w:eastAsia="ru-RU"/>
        </w:rPr>
        <w:t>Министерство образования и науки Республики Татарстан</w:t>
      </w:r>
      <w:bookmarkEnd w:id="1"/>
      <w:r w:rsidRPr="008F5929">
        <w:rPr>
          <w:rFonts w:ascii="Times New Roman" w:eastAsia="Calibri" w:hAnsi="Times New Roman" w:cs="Times New Roman"/>
          <w:b/>
          <w:color w:val="000000"/>
          <w:sz w:val="28"/>
          <w:lang w:val="ru-RU" w:eastAsia="ru-RU"/>
        </w:rPr>
        <w:t xml:space="preserve"> </w:t>
      </w:r>
    </w:p>
    <w:p w14:paraId="1D4F18B9" w14:textId="77777777" w:rsidR="008F5929" w:rsidRPr="008F5929" w:rsidRDefault="008F5929" w:rsidP="008F5929">
      <w:pPr>
        <w:spacing w:after="0" w:line="408" w:lineRule="auto"/>
        <w:ind w:left="120"/>
        <w:jc w:val="center"/>
        <w:rPr>
          <w:rFonts w:ascii="Calibri" w:eastAsia="Calibri" w:hAnsi="Calibri" w:cs="Times New Roman"/>
          <w:lang w:val="ru-RU" w:eastAsia="ru-RU"/>
        </w:rPr>
      </w:pPr>
      <w:r w:rsidRPr="008F5929">
        <w:rPr>
          <w:rFonts w:ascii="Times New Roman" w:eastAsia="Calibri" w:hAnsi="Times New Roman" w:cs="Times New Roman"/>
          <w:b/>
          <w:color w:val="000000"/>
          <w:sz w:val="28"/>
          <w:lang w:val="ru-RU" w:eastAsia="ru-RU"/>
        </w:rPr>
        <w:t>МБОУ "Средняя общеобразовательная русско-татарская школа № 13"</w:t>
      </w:r>
      <w:r w:rsidRPr="008F5929">
        <w:rPr>
          <w:rFonts w:ascii="Calibri" w:eastAsia="Calibri" w:hAnsi="Calibri" w:cs="Times New Roman"/>
          <w:sz w:val="28"/>
          <w:lang w:val="ru-RU" w:eastAsia="ru-RU"/>
        </w:rPr>
        <w:br/>
      </w:r>
      <w:bookmarkStart w:id="2" w:name="c71c69c9-f8ba-40ed-b513-d1d0a2bb969c"/>
      <w:r w:rsidRPr="008F5929">
        <w:rPr>
          <w:rFonts w:ascii="Times New Roman" w:eastAsia="Calibri" w:hAnsi="Times New Roman" w:cs="Times New Roman"/>
          <w:b/>
          <w:color w:val="000000"/>
          <w:sz w:val="28"/>
          <w:lang w:val="ru-RU" w:eastAsia="ru-RU"/>
        </w:rPr>
        <w:t xml:space="preserve"> Вахитовского района г.Казани</w:t>
      </w:r>
      <w:bookmarkEnd w:id="2"/>
    </w:p>
    <w:p w14:paraId="7E74408D" w14:textId="77777777" w:rsidR="008F5929" w:rsidRPr="008F5929" w:rsidRDefault="008F5929" w:rsidP="008F5929">
      <w:pPr>
        <w:spacing w:after="0"/>
        <w:ind w:left="120"/>
        <w:rPr>
          <w:rFonts w:ascii="Calibri" w:eastAsia="Calibri" w:hAnsi="Calibri" w:cs="Times New Roman"/>
          <w:lang w:val="ru-RU" w:eastAsia="ru-RU"/>
        </w:rPr>
      </w:pPr>
    </w:p>
    <w:p w14:paraId="4CDD6F23" w14:textId="77777777" w:rsidR="008F5929" w:rsidRPr="008F5929" w:rsidRDefault="008F5929" w:rsidP="008F5929">
      <w:pPr>
        <w:spacing w:after="0"/>
        <w:ind w:left="120"/>
        <w:rPr>
          <w:rFonts w:ascii="Calibri" w:eastAsia="Calibri" w:hAnsi="Calibri" w:cs="Times New Roman"/>
          <w:lang w:val="ru-RU" w:eastAsia="ru-RU"/>
        </w:rPr>
      </w:pPr>
    </w:p>
    <w:p w14:paraId="65FD6CC0" w14:textId="77777777" w:rsidR="008F5929" w:rsidRPr="008F5929" w:rsidRDefault="008F5929" w:rsidP="008F5929">
      <w:pPr>
        <w:spacing w:after="0"/>
        <w:ind w:left="120"/>
        <w:rPr>
          <w:rFonts w:ascii="Calibri" w:eastAsia="Calibri" w:hAnsi="Calibri" w:cs="Times New Roman"/>
          <w:lang w:val="ru-RU" w:eastAsia="ru-RU"/>
        </w:rPr>
      </w:pPr>
    </w:p>
    <w:p w14:paraId="4641F630" w14:textId="2E478CC0" w:rsidR="008F5929" w:rsidRPr="008F5929" w:rsidRDefault="00AA10D8" w:rsidP="008F5929">
      <w:pPr>
        <w:spacing w:after="0"/>
        <w:ind w:left="120"/>
        <w:rPr>
          <w:rFonts w:ascii="Calibri" w:eastAsia="Calibri" w:hAnsi="Calibri" w:cs="Times New Roman"/>
          <w:lang w:val="ru-RU" w:eastAsia="ru-RU"/>
        </w:rPr>
      </w:pPr>
      <w:bookmarkStart w:id="3" w:name="_GoBack"/>
      <w:r>
        <w:rPr>
          <w:rFonts w:ascii="Calibri" w:eastAsia="Calibri" w:hAnsi="Calibri" w:cs="Times New Roman"/>
          <w:noProof/>
          <w:lang w:val="ru-RU" w:eastAsia="ru-RU"/>
        </w:rPr>
        <w:drawing>
          <wp:anchor distT="0" distB="0" distL="114300" distR="114300" simplePos="0" relativeHeight="251658240" behindDoc="0" locked="0" layoutInCell="1" allowOverlap="1" wp14:anchorId="4A064C57" wp14:editId="0F77D684">
            <wp:simplePos x="0" y="0"/>
            <wp:positionH relativeFrom="column">
              <wp:posOffset>72390</wp:posOffset>
            </wp:positionH>
            <wp:positionV relativeFrom="paragraph">
              <wp:posOffset>4445</wp:posOffset>
            </wp:positionV>
            <wp:extent cx="5940425" cy="2290445"/>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яшина.jpeg"/>
                    <pic:cNvPicPr/>
                  </pic:nvPicPr>
                  <pic:blipFill>
                    <a:blip r:embed="rId5">
                      <a:extLst>
                        <a:ext uri="{BEBA8EAE-BF5A-486C-A8C5-ECC9F3942E4B}">
                          <a14:imgProps xmlns:a14="http://schemas.microsoft.com/office/drawing/2010/main">
                            <a14:imgLayer r:embed="rId6">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5940425" cy="2290445"/>
                    </a:xfrm>
                    <a:prstGeom prst="rect">
                      <a:avLst/>
                    </a:prstGeom>
                  </pic:spPr>
                </pic:pic>
              </a:graphicData>
            </a:graphic>
            <wp14:sizeRelH relativeFrom="page">
              <wp14:pctWidth>0</wp14:pctWidth>
            </wp14:sizeRelH>
            <wp14:sizeRelV relativeFrom="page">
              <wp14:pctHeight>0</wp14:pctHeight>
            </wp14:sizeRelV>
          </wp:anchor>
        </w:drawing>
      </w:r>
      <w:bookmarkEnd w:id="3"/>
    </w:p>
    <w:tbl>
      <w:tblPr>
        <w:tblW w:w="0" w:type="auto"/>
        <w:tblLook w:val="04A0" w:firstRow="1" w:lastRow="0" w:firstColumn="1" w:lastColumn="0" w:noHBand="0" w:noVBand="1"/>
      </w:tblPr>
      <w:tblGrid>
        <w:gridCol w:w="3114"/>
        <w:gridCol w:w="3115"/>
        <w:gridCol w:w="3115"/>
      </w:tblGrid>
      <w:tr w:rsidR="008F5929" w:rsidRPr="00AA10D8" w14:paraId="510D59FE" w14:textId="77777777" w:rsidTr="006B53D6">
        <w:tc>
          <w:tcPr>
            <w:tcW w:w="3114" w:type="dxa"/>
          </w:tcPr>
          <w:p w14:paraId="6B8E739D" w14:textId="77777777" w:rsidR="008F5929" w:rsidRPr="008F5929" w:rsidRDefault="008F5929" w:rsidP="008F5929">
            <w:pPr>
              <w:autoSpaceDE w:val="0"/>
              <w:autoSpaceDN w:val="0"/>
              <w:spacing w:after="120"/>
              <w:jc w:val="both"/>
              <w:rPr>
                <w:rFonts w:ascii="Times New Roman" w:eastAsia="Times New Roman" w:hAnsi="Times New Roman" w:cs="Times New Roman"/>
                <w:color w:val="000000"/>
                <w:sz w:val="28"/>
                <w:szCs w:val="28"/>
                <w:lang w:val="ru-RU" w:eastAsia="ru-RU"/>
              </w:rPr>
            </w:pPr>
            <w:r w:rsidRPr="008F5929">
              <w:rPr>
                <w:rFonts w:ascii="Times New Roman" w:eastAsia="Times New Roman" w:hAnsi="Times New Roman" w:cs="Times New Roman"/>
                <w:color w:val="000000"/>
                <w:sz w:val="28"/>
                <w:szCs w:val="28"/>
                <w:lang w:val="ru-RU" w:eastAsia="ru-RU"/>
              </w:rPr>
              <w:t>РАССМОТРЕНО</w:t>
            </w:r>
          </w:p>
          <w:p w14:paraId="52F6489E" w14:textId="77777777" w:rsidR="008F5929" w:rsidRPr="008F5929" w:rsidRDefault="008F5929" w:rsidP="008F5929">
            <w:pPr>
              <w:autoSpaceDE w:val="0"/>
              <w:autoSpaceDN w:val="0"/>
              <w:spacing w:after="120"/>
              <w:rPr>
                <w:rFonts w:ascii="Times New Roman" w:eastAsia="Times New Roman" w:hAnsi="Times New Roman" w:cs="Times New Roman"/>
                <w:color w:val="000000"/>
                <w:sz w:val="28"/>
                <w:szCs w:val="28"/>
                <w:lang w:val="ru-RU" w:eastAsia="ru-RU"/>
              </w:rPr>
            </w:pPr>
            <w:r w:rsidRPr="008F5929">
              <w:rPr>
                <w:rFonts w:ascii="Times New Roman" w:eastAsia="Times New Roman" w:hAnsi="Times New Roman" w:cs="Times New Roman"/>
                <w:color w:val="000000"/>
                <w:sz w:val="28"/>
                <w:szCs w:val="28"/>
                <w:lang w:val="ru-RU" w:eastAsia="ru-RU"/>
              </w:rPr>
              <w:t>Руководитель МО</w:t>
            </w:r>
          </w:p>
          <w:p w14:paraId="4D4CB588" w14:textId="77777777" w:rsidR="008F5929" w:rsidRPr="008F5929" w:rsidRDefault="008F5929" w:rsidP="008F5929">
            <w:pPr>
              <w:autoSpaceDE w:val="0"/>
              <w:autoSpaceDN w:val="0"/>
              <w:spacing w:after="120" w:line="240" w:lineRule="auto"/>
              <w:rPr>
                <w:rFonts w:ascii="Times New Roman" w:eastAsia="Times New Roman" w:hAnsi="Times New Roman" w:cs="Times New Roman"/>
                <w:color w:val="000000"/>
                <w:sz w:val="24"/>
                <w:szCs w:val="24"/>
                <w:lang w:val="ru-RU" w:eastAsia="ru-RU"/>
              </w:rPr>
            </w:pPr>
            <w:r w:rsidRPr="008F5929">
              <w:rPr>
                <w:rFonts w:ascii="Times New Roman" w:eastAsia="Times New Roman" w:hAnsi="Times New Roman" w:cs="Times New Roman"/>
                <w:color w:val="000000"/>
                <w:sz w:val="24"/>
                <w:szCs w:val="24"/>
                <w:lang w:val="ru-RU" w:eastAsia="ru-RU"/>
              </w:rPr>
              <w:t>_______Е.В. Яшина</w:t>
            </w:r>
          </w:p>
          <w:p w14:paraId="12DCFDF9" w14:textId="77777777" w:rsidR="008F5929" w:rsidRPr="008F5929" w:rsidRDefault="008F5929" w:rsidP="008F5929">
            <w:pPr>
              <w:autoSpaceDE w:val="0"/>
              <w:autoSpaceDN w:val="0"/>
              <w:spacing w:after="0" w:line="240" w:lineRule="auto"/>
              <w:rPr>
                <w:rFonts w:ascii="Times New Roman" w:eastAsia="Times New Roman" w:hAnsi="Times New Roman" w:cs="Times New Roman"/>
                <w:color w:val="000000"/>
                <w:sz w:val="24"/>
                <w:szCs w:val="24"/>
                <w:lang w:val="ru-RU" w:eastAsia="ru-RU"/>
              </w:rPr>
            </w:pPr>
            <w:r w:rsidRPr="008F5929">
              <w:rPr>
                <w:rFonts w:ascii="Times New Roman" w:eastAsia="Times New Roman" w:hAnsi="Times New Roman" w:cs="Times New Roman"/>
                <w:color w:val="000000"/>
                <w:sz w:val="24"/>
                <w:szCs w:val="24"/>
                <w:lang w:val="ru-RU" w:eastAsia="ru-RU"/>
              </w:rPr>
              <w:t>Протокол № 1 от «29» августа   2025 г.</w:t>
            </w:r>
          </w:p>
          <w:p w14:paraId="4307EB96" w14:textId="77777777" w:rsidR="008F5929" w:rsidRPr="008F5929" w:rsidRDefault="008F5929" w:rsidP="008F5929">
            <w:pPr>
              <w:autoSpaceDE w:val="0"/>
              <w:autoSpaceDN w:val="0"/>
              <w:spacing w:after="120" w:line="240" w:lineRule="auto"/>
              <w:jc w:val="both"/>
              <w:rPr>
                <w:rFonts w:ascii="Times New Roman" w:eastAsia="Times New Roman" w:hAnsi="Times New Roman" w:cs="Times New Roman"/>
                <w:color w:val="000000"/>
                <w:sz w:val="24"/>
                <w:szCs w:val="24"/>
                <w:lang w:val="ru-RU" w:eastAsia="ru-RU"/>
              </w:rPr>
            </w:pPr>
          </w:p>
        </w:tc>
        <w:tc>
          <w:tcPr>
            <w:tcW w:w="3115" w:type="dxa"/>
          </w:tcPr>
          <w:p w14:paraId="21E5A0D3" w14:textId="77777777" w:rsidR="008F5929" w:rsidRPr="008F5929" w:rsidRDefault="008F5929" w:rsidP="008F5929">
            <w:pPr>
              <w:autoSpaceDE w:val="0"/>
              <w:autoSpaceDN w:val="0"/>
              <w:spacing w:after="120"/>
              <w:rPr>
                <w:rFonts w:ascii="Times New Roman" w:eastAsia="Times New Roman" w:hAnsi="Times New Roman" w:cs="Times New Roman"/>
                <w:color w:val="000000"/>
                <w:sz w:val="28"/>
                <w:szCs w:val="28"/>
                <w:lang w:val="ru-RU" w:eastAsia="ru-RU"/>
              </w:rPr>
            </w:pPr>
            <w:r w:rsidRPr="008F5929">
              <w:rPr>
                <w:rFonts w:ascii="Times New Roman" w:eastAsia="Times New Roman" w:hAnsi="Times New Roman" w:cs="Times New Roman"/>
                <w:color w:val="000000"/>
                <w:sz w:val="28"/>
                <w:szCs w:val="28"/>
                <w:lang w:val="ru-RU" w:eastAsia="ru-RU"/>
              </w:rPr>
              <w:t>СОГЛАСОВАНО</w:t>
            </w:r>
          </w:p>
          <w:p w14:paraId="01579580" w14:textId="77777777" w:rsidR="008F5929" w:rsidRPr="008F5929" w:rsidRDefault="008F5929" w:rsidP="008F5929">
            <w:pPr>
              <w:autoSpaceDE w:val="0"/>
              <w:autoSpaceDN w:val="0"/>
              <w:spacing w:after="120"/>
              <w:rPr>
                <w:rFonts w:ascii="Times New Roman" w:eastAsia="Times New Roman" w:hAnsi="Times New Roman" w:cs="Times New Roman"/>
                <w:color w:val="000000"/>
                <w:sz w:val="28"/>
                <w:szCs w:val="28"/>
                <w:lang w:val="ru-RU" w:eastAsia="ru-RU"/>
              </w:rPr>
            </w:pPr>
            <w:r w:rsidRPr="008F5929">
              <w:rPr>
                <w:rFonts w:ascii="Times New Roman" w:eastAsia="Times New Roman" w:hAnsi="Times New Roman" w:cs="Times New Roman"/>
                <w:color w:val="000000"/>
                <w:sz w:val="28"/>
                <w:szCs w:val="28"/>
                <w:lang w:val="ru-RU" w:eastAsia="ru-RU"/>
              </w:rPr>
              <w:t>Заместитель директора по УР</w:t>
            </w:r>
          </w:p>
          <w:p w14:paraId="180EF09F" w14:textId="77777777" w:rsidR="008F5929" w:rsidRPr="008F5929" w:rsidRDefault="008F5929" w:rsidP="008F5929">
            <w:pPr>
              <w:autoSpaceDE w:val="0"/>
              <w:autoSpaceDN w:val="0"/>
              <w:spacing w:after="120" w:line="240" w:lineRule="auto"/>
              <w:rPr>
                <w:rFonts w:ascii="Times New Roman" w:eastAsia="Times New Roman" w:hAnsi="Times New Roman" w:cs="Times New Roman"/>
                <w:color w:val="000000"/>
                <w:sz w:val="24"/>
                <w:szCs w:val="24"/>
                <w:lang w:val="ru-RU" w:eastAsia="ru-RU"/>
              </w:rPr>
            </w:pPr>
            <w:r w:rsidRPr="008F5929">
              <w:rPr>
                <w:rFonts w:ascii="Times New Roman" w:eastAsia="Times New Roman" w:hAnsi="Times New Roman" w:cs="Times New Roman"/>
                <w:color w:val="000000"/>
                <w:sz w:val="24"/>
                <w:szCs w:val="24"/>
                <w:lang w:val="ru-RU" w:eastAsia="ru-RU"/>
              </w:rPr>
              <w:t>________ И.А.Кузьмина</w:t>
            </w:r>
          </w:p>
        </w:tc>
        <w:tc>
          <w:tcPr>
            <w:tcW w:w="3115" w:type="dxa"/>
          </w:tcPr>
          <w:p w14:paraId="1031C22E" w14:textId="77777777" w:rsidR="008F5929" w:rsidRPr="008F5929" w:rsidRDefault="008F5929" w:rsidP="008F5929">
            <w:pPr>
              <w:autoSpaceDE w:val="0"/>
              <w:autoSpaceDN w:val="0"/>
              <w:spacing w:after="120"/>
              <w:rPr>
                <w:rFonts w:ascii="Times New Roman" w:eastAsia="Times New Roman" w:hAnsi="Times New Roman" w:cs="Times New Roman"/>
                <w:color w:val="000000"/>
                <w:sz w:val="28"/>
                <w:szCs w:val="28"/>
                <w:lang w:val="ru-RU" w:eastAsia="ru-RU"/>
              </w:rPr>
            </w:pPr>
            <w:r w:rsidRPr="008F5929">
              <w:rPr>
                <w:rFonts w:ascii="Times New Roman" w:eastAsia="Times New Roman" w:hAnsi="Times New Roman" w:cs="Times New Roman"/>
                <w:color w:val="000000"/>
                <w:sz w:val="28"/>
                <w:szCs w:val="28"/>
                <w:lang w:val="ru-RU" w:eastAsia="ru-RU"/>
              </w:rPr>
              <w:t>УТВЕРЖДЕНО</w:t>
            </w:r>
          </w:p>
          <w:p w14:paraId="5FF32973" w14:textId="77777777" w:rsidR="008F5929" w:rsidRPr="008F5929" w:rsidRDefault="008F5929" w:rsidP="008F5929">
            <w:pPr>
              <w:autoSpaceDE w:val="0"/>
              <w:autoSpaceDN w:val="0"/>
              <w:spacing w:after="120"/>
              <w:rPr>
                <w:rFonts w:ascii="Times New Roman" w:eastAsia="Times New Roman" w:hAnsi="Times New Roman" w:cs="Times New Roman"/>
                <w:color w:val="000000"/>
                <w:sz w:val="28"/>
                <w:szCs w:val="28"/>
                <w:lang w:val="ru-RU" w:eastAsia="ru-RU"/>
              </w:rPr>
            </w:pPr>
            <w:r w:rsidRPr="008F5929">
              <w:rPr>
                <w:rFonts w:ascii="Times New Roman" w:eastAsia="Times New Roman" w:hAnsi="Times New Roman" w:cs="Times New Roman"/>
                <w:color w:val="000000"/>
                <w:sz w:val="28"/>
                <w:szCs w:val="28"/>
                <w:lang w:val="ru-RU" w:eastAsia="ru-RU"/>
              </w:rPr>
              <w:t>Директор</w:t>
            </w:r>
          </w:p>
          <w:p w14:paraId="0E8A14F5" w14:textId="77777777" w:rsidR="008F5929" w:rsidRPr="008F5929" w:rsidRDefault="008F5929" w:rsidP="008F5929">
            <w:pPr>
              <w:autoSpaceDE w:val="0"/>
              <w:autoSpaceDN w:val="0"/>
              <w:spacing w:after="120" w:line="240" w:lineRule="auto"/>
              <w:rPr>
                <w:rFonts w:ascii="Times New Roman" w:eastAsia="Times New Roman" w:hAnsi="Times New Roman" w:cs="Times New Roman"/>
                <w:color w:val="000000"/>
                <w:sz w:val="24"/>
                <w:szCs w:val="24"/>
                <w:lang w:val="ru-RU" w:eastAsia="ru-RU"/>
              </w:rPr>
            </w:pPr>
            <w:r w:rsidRPr="008F5929">
              <w:rPr>
                <w:rFonts w:ascii="Times New Roman" w:eastAsia="Times New Roman" w:hAnsi="Times New Roman" w:cs="Times New Roman"/>
                <w:color w:val="000000"/>
                <w:sz w:val="24"/>
                <w:szCs w:val="24"/>
                <w:lang w:val="ru-RU" w:eastAsia="ru-RU"/>
              </w:rPr>
              <w:t xml:space="preserve">________________________ </w:t>
            </w:r>
          </w:p>
          <w:p w14:paraId="6252B3A6" w14:textId="77777777" w:rsidR="008F5929" w:rsidRPr="008F5929" w:rsidRDefault="008F5929" w:rsidP="008F5929">
            <w:pPr>
              <w:autoSpaceDE w:val="0"/>
              <w:autoSpaceDN w:val="0"/>
              <w:spacing w:after="0" w:line="240" w:lineRule="auto"/>
              <w:jc w:val="right"/>
              <w:rPr>
                <w:rFonts w:ascii="Times New Roman" w:eastAsia="Times New Roman" w:hAnsi="Times New Roman" w:cs="Times New Roman"/>
                <w:color w:val="000000"/>
                <w:sz w:val="24"/>
                <w:szCs w:val="24"/>
                <w:lang w:val="ru-RU" w:eastAsia="ru-RU"/>
              </w:rPr>
            </w:pPr>
            <w:r w:rsidRPr="008F5929">
              <w:rPr>
                <w:rFonts w:ascii="Times New Roman" w:eastAsia="Times New Roman" w:hAnsi="Times New Roman" w:cs="Times New Roman"/>
                <w:color w:val="000000"/>
                <w:sz w:val="24"/>
                <w:szCs w:val="24"/>
                <w:lang w:val="ru-RU" w:eastAsia="ru-RU"/>
              </w:rPr>
              <w:t>С.Н.Овчинников</w:t>
            </w:r>
          </w:p>
          <w:p w14:paraId="19C2CD6F" w14:textId="77777777" w:rsidR="008F5929" w:rsidRPr="008F5929" w:rsidRDefault="008F5929" w:rsidP="008F5929">
            <w:pPr>
              <w:autoSpaceDE w:val="0"/>
              <w:autoSpaceDN w:val="0"/>
              <w:spacing w:after="0" w:line="240" w:lineRule="auto"/>
              <w:rPr>
                <w:rFonts w:ascii="Times New Roman" w:eastAsia="Times New Roman" w:hAnsi="Times New Roman" w:cs="Times New Roman"/>
                <w:color w:val="000000"/>
                <w:sz w:val="24"/>
                <w:szCs w:val="24"/>
                <w:lang w:val="ru-RU" w:eastAsia="ru-RU"/>
              </w:rPr>
            </w:pPr>
            <w:r w:rsidRPr="008F5929">
              <w:rPr>
                <w:rFonts w:ascii="Times New Roman" w:eastAsia="Times New Roman" w:hAnsi="Times New Roman" w:cs="Times New Roman"/>
                <w:color w:val="000000"/>
                <w:sz w:val="24"/>
                <w:szCs w:val="24"/>
                <w:lang w:val="ru-RU" w:eastAsia="ru-RU"/>
              </w:rPr>
              <w:t>Приказ № 90 от «29» августа   2025 г.</w:t>
            </w:r>
          </w:p>
          <w:p w14:paraId="614FE4E7" w14:textId="77777777" w:rsidR="008F5929" w:rsidRPr="008F5929" w:rsidRDefault="008F5929" w:rsidP="008F5929">
            <w:pPr>
              <w:autoSpaceDE w:val="0"/>
              <w:autoSpaceDN w:val="0"/>
              <w:spacing w:after="120" w:line="240" w:lineRule="auto"/>
              <w:jc w:val="both"/>
              <w:rPr>
                <w:rFonts w:ascii="Times New Roman" w:eastAsia="Times New Roman" w:hAnsi="Times New Roman" w:cs="Times New Roman"/>
                <w:color w:val="000000"/>
                <w:sz w:val="24"/>
                <w:szCs w:val="24"/>
                <w:lang w:val="ru-RU" w:eastAsia="ru-RU"/>
              </w:rPr>
            </w:pPr>
          </w:p>
        </w:tc>
      </w:tr>
    </w:tbl>
    <w:p w14:paraId="08424A95" w14:textId="77777777" w:rsidR="008F5929" w:rsidRPr="008F5929" w:rsidRDefault="008F5929" w:rsidP="008F5929">
      <w:pPr>
        <w:spacing w:after="0"/>
        <w:ind w:left="120"/>
        <w:rPr>
          <w:rFonts w:ascii="Calibri" w:eastAsia="Times New Roman" w:hAnsi="Calibri" w:cs="Times New Roman"/>
          <w:lang w:val="ru-RU" w:eastAsia="ru-RU"/>
        </w:rPr>
      </w:pPr>
    </w:p>
    <w:p w14:paraId="7233D96B" w14:textId="77777777" w:rsidR="008F5929" w:rsidRPr="008F5929" w:rsidRDefault="008F5929" w:rsidP="008F5929">
      <w:pPr>
        <w:spacing w:after="0"/>
        <w:ind w:left="120"/>
        <w:rPr>
          <w:rFonts w:ascii="Calibri" w:eastAsia="Times New Roman" w:hAnsi="Calibri" w:cs="Times New Roman"/>
          <w:lang w:val="ru-RU" w:eastAsia="ru-RU"/>
        </w:rPr>
      </w:pPr>
    </w:p>
    <w:p w14:paraId="4A28CCEA" w14:textId="77777777" w:rsidR="008F5929" w:rsidRPr="008F5929" w:rsidRDefault="008F5929" w:rsidP="008F5929">
      <w:pPr>
        <w:spacing w:after="0"/>
        <w:ind w:left="120"/>
        <w:rPr>
          <w:rFonts w:ascii="Calibri" w:eastAsia="Times New Roman" w:hAnsi="Calibri" w:cs="Times New Roman"/>
          <w:lang w:val="ru-RU" w:eastAsia="ru-RU"/>
        </w:rPr>
      </w:pPr>
    </w:p>
    <w:p w14:paraId="1A4A0E58" w14:textId="77777777" w:rsidR="008F5929" w:rsidRPr="008F5929" w:rsidRDefault="008F5929" w:rsidP="008F5929">
      <w:pPr>
        <w:spacing w:after="0"/>
        <w:ind w:left="120"/>
        <w:rPr>
          <w:rFonts w:ascii="Calibri" w:eastAsia="Times New Roman" w:hAnsi="Calibri" w:cs="Times New Roman"/>
          <w:lang w:val="ru-RU" w:eastAsia="ru-RU"/>
        </w:rPr>
      </w:pPr>
    </w:p>
    <w:p w14:paraId="2614F793" w14:textId="77777777" w:rsidR="008F5929" w:rsidRPr="008F5929" w:rsidRDefault="008F5929" w:rsidP="008F5929">
      <w:pPr>
        <w:spacing w:after="0"/>
        <w:ind w:left="120"/>
        <w:rPr>
          <w:rFonts w:ascii="Calibri" w:eastAsia="Times New Roman" w:hAnsi="Calibri" w:cs="Times New Roman"/>
          <w:lang w:val="ru-RU" w:eastAsia="ru-RU"/>
        </w:rPr>
      </w:pPr>
    </w:p>
    <w:p w14:paraId="0D6A7F53" w14:textId="77777777" w:rsidR="008F5929" w:rsidRPr="008F5929" w:rsidRDefault="008F5929" w:rsidP="008F5929">
      <w:pPr>
        <w:spacing w:after="0" w:line="408" w:lineRule="auto"/>
        <w:ind w:left="120"/>
        <w:jc w:val="center"/>
        <w:rPr>
          <w:rFonts w:ascii="Times New Roman" w:eastAsia="Times New Roman" w:hAnsi="Times New Roman" w:cs="Times New Roman"/>
          <w:b/>
          <w:color w:val="000000"/>
          <w:sz w:val="28"/>
          <w:lang w:val="ru-RU" w:eastAsia="ru-RU"/>
        </w:rPr>
      </w:pPr>
      <w:r w:rsidRPr="008F5929">
        <w:rPr>
          <w:rFonts w:ascii="Times New Roman" w:eastAsia="Times New Roman" w:hAnsi="Times New Roman" w:cs="Times New Roman"/>
          <w:b/>
          <w:color w:val="000000"/>
          <w:sz w:val="28"/>
          <w:lang w:val="ru-RU" w:eastAsia="ru-RU"/>
        </w:rPr>
        <w:t xml:space="preserve">КАЛЕНДОРНО-ТЕМАТИЧЕСКОЕ ПЛАНИРОВАНИЕ </w:t>
      </w:r>
    </w:p>
    <w:p w14:paraId="49A33A1D" w14:textId="77777777" w:rsidR="008F5929" w:rsidRPr="008F5929" w:rsidRDefault="008F5929" w:rsidP="008F5929">
      <w:pPr>
        <w:spacing w:after="0" w:line="408" w:lineRule="auto"/>
        <w:ind w:left="120"/>
        <w:jc w:val="center"/>
        <w:rPr>
          <w:rFonts w:ascii="Times New Roman" w:eastAsia="Times New Roman" w:hAnsi="Times New Roman" w:cs="Times New Roman"/>
          <w:b/>
          <w:color w:val="000000"/>
          <w:sz w:val="28"/>
          <w:lang w:val="ru-RU" w:eastAsia="ru-RU"/>
        </w:rPr>
      </w:pPr>
      <w:r w:rsidRPr="008F5929">
        <w:rPr>
          <w:rFonts w:ascii="Times New Roman" w:eastAsia="Times New Roman" w:hAnsi="Times New Roman" w:cs="Times New Roman"/>
          <w:b/>
          <w:color w:val="000000"/>
          <w:sz w:val="28"/>
          <w:lang w:val="ru-RU" w:eastAsia="ru-RU"/>
        </w:rPr>
        <w:t xml:space="preserve">К РАБОЧЕЙ ПРОГРАММЕ </w:t>
      </w:r>
    </w:p>
    <w:p w14:paraId="15F955C3" w14:textId="77777777" w:rsidR="008F5929" w:rsidRPr="008F5929" w:rsidRDefault="008F5929" w:rsidP="008F5929">
      <w:pPr>
        <w:spacing w:after="0" w:line="408" w:lineRule="auto"/>
        <w:ind w:left="120"/>
        <w:jc w:val="center"/>
        <w:rPr>
          <w:rFonts w:ascii="Calibri" w:eastAsia="Times New Roman" w:hAnsi="Calibri" w:cs="Times New Roman"/>
          <w:sz w:val="20"/>
          <w:szCs w:val="20"/>
          <w:lang w:val="ru-RU" w:eastAsia="ru-RU"/>
        </w:rPr>
      </w:pPr>
    </w:p>
    <w:p w14:paraId="195BCA8C" w14:textId="77777777" w:rsidR="008F5929" w:rsidRPr="008F5929" w:rsidRDefault="008F5929" w:rsidP="008F5929">
      <w:pPr>
        <w:spacing w:after="0"/>
        <w:ind w:left="120"/>
        <w:jc w:val="center"/>
        <w:rPr>
          <w:rFonts w:ascii="Calibri" w:eastAsia="Times New Roman" w:hAnsi="Calibri" w:cs="Times New Roman"/>
          <w:lang w:val="ru-RU" w:eastAsia="ru-RU"/>
        </w:rPr>
      </w:pPr>
    </w:p>
    <w:p w14:paraId="717612E1" w14:textId="77777777" w:rsidR="008F5929" w:rsidRPr="008F5929" w:rsidRDefault="008F5929" w:rsidP="008F5929">
      <w:pPr>
        <w:spacing w:after="0" w:line="408" w:lineRule="auto"/>
        <w:ind w:left="120"/>
        <w:jc w:val="center"/>
        <w:rPr>
          <w:rFonts w:ascii="Calibri" w:eastAsia="Times New Roman" w:hAnsi="Calibri" w:cs="Times New Roman"/>
          <w:lang w:val="ru-RU" w:eastAsia="ru-RU"/>
        </w:rPr>
      </w:pPr>
      <w:r w:rsidRPr="008F5929">
        <w:rPr>
          <w:rFonts w:ascii="Times New Roman" w:eastAsia="Times New Roman" w:hAnsi="Times New Roman" w:cs="Times New Roman"/>
          <w:b/>
          <w:color w:val="000000"/>
          <w:sz w:val="28"/>
          <w:lang w:val="ru-RU" w:eastAsia="ru-RU"/>
        </w:rPr>
        <w:t>учебного предмета «Химия. Базовый уровень»</w:t>
      </w:r>
    </w:p>
    <w:p w14:paraId="59BF4084" w14:textId="77777777" w:rsidR="008F5929" w:rsidRPr="008F5929" w:rsidRDefault="008F5929" w:rsidP="008F5929">
      <w:pPr>
        <w:spacing w:after="0" w:line="408" w:lineRule="auto"/>
        <w:ind w:left="120"/>
        <w:jc w:val="center"/>
        <w:rPr>
          <w:rFonts w:ascii="Times New Roman" w:eastAsia="Times New Roman" w:hAnsi="Times New Roman" w:cs="Times New Roman"/>
          <w:color w:val="000000"/>
          <w:sz w:val="28"/>
          <w:lang w:val="ru-RU" w:eastAsia="ru-RU"/>
        </w:rPr>
      </w:pPr>
      <w:r w:rsidRPr="008F5929">
        <w:rPr>
          <w:rFonts w:ascii="Times New Roman" w:eastAsia="Times New Roman" w:hAnsi="Times New Roman" w:cs="Times New Roman"/>
          <w:color w:val="000000"/>
          <w:sz w:val="28"/>
          <w:lang w:val="ru-RU" w:eastAsia="ru-RU"/>
        </w:rPr>
        <w:t xml:space="preserve">для обучающихся 8 </w:t>
      </w:r>
      <w:r w:rsidRPr="008F5929">
        <w:rPr>
          <w:rFonts w:ascii="Calibri" w:eastAsia="Times New Roman" w:hAnsi="Calibri" w:cs="Times New Roman"/>
          <w:color w:val="000000"/>
          <w:sz w:val="28"/>
          <w:lang w:val="ru-RU" w:eastAsia="ru-RU"/>
        </w:rPr>
        <w:t xml:space="preserve">– </w:t>
      </w:r>
      <w:r w:rsidRPr="008F5929">
        <w:rPr>
          <w:rFonts w:ascii="Times New Roman" w:eastAsia="Times New Roman" w:hAnsi="Times New Roman" w:cs="Times New Roman"/>
          <w:color w:val="000000"/>
          <w:sz w:val="28"/>
          <w:lang w:val="ru-RU" w:eastAsia="ru-RU"/>
        </w:rPr>
        <w:t xml:space="preserve">9 классов </w:t>
      </w:r>
    </w:p>
    <w:p w14:paraId="191AEEAF" w14:textId="77777777" w:rsidR="008F5929" w:rsidRPr="008F5929" w:rsidRDefault="008F5929" w:rsidP="008F5929">
      <w:pPr>
        <w:spacing w:after="0"/>
        <w:ind w:left="120"/>
        <w:jc w:val="center"/>
        <w:rPr>
          <w:rFonts w:ascii="Calibri" w:eastAsia="Times New Roman" w:hAnsi="Calibri" w:cs="Times New Roman"/>
          <w:lang w:val="ru-RU" w:eastAsia="ru-RU"/>
        </w:rPr>
      </w:pPr>
      <w:r w:rsidRPr="008F5929">
        <w:rPr>
          <w:rFonts w:ascii="Times New Roman" w:eastAsia="Times New Roman" w:hAnsi="Times New Roman" w:cs="Times New Roman"/>
          <w:color w:val="000000"/>
          <w:sz w:val="28"/>
          <w:lang w:val="ru-RU" w:eastAsia="ru-RU"/>
        </w:rPr>
        <w:tab/>
        <w:t xml:space="preserve">на 2025-2026 учебный год </w:t>
      </w:r>
    </w:p>
    <w:p w14:paraId="3943642D" w14:textId="77777777" w:rsidR="008F5929" w:rsidRPr="008F5929" w:rsidRDefault="008F5929" w:rsidP="008F5929">
      <w:pPr>
        <w:spacing w:after="0"/>
        <w:ind w:left="120"/>
        <w:jc w:val="center"/>
        <w:rPr>
          <w:rFonts w:ascii="Calibri" w:eastAsia="Times New Roman" w:hAnsi="Calibri" w:cs="Times New Roman"/>
          <w:lang w:val="ru-RU" w:eastAsia="ru-RU"/>
        </w:rPr>
      </w:pPr>
    </w:p>
    <w:p w14:paraId="7F550B82" w14:textId="77777777" w:rsidR="006F4DB0" w:rsidRPr="008F5929" w:rsidRDefault="006F4DB0">
      <w:pPr>
        <w:spacing w:after="0"/>
        <w:ind w:left="120"/>
        <w:jc w:val="center"/>
        <w:rPr>
          <w:lang w:val="ru-RU"/>
        </w:rPr>
      </w:pPr>
    </w:p>
    <w:p w14:paraId="7CA78404" w14:textId="77777777" w:rsidR="006F4DB0" w:rsidRPr="008F5929" w:rsidRDefault="006F4DB0">
      <w:pPr>
        <w:spacing w:after="0"/>
        <w:ind w:left="120"/>
        <w:jc w:val="center"/>
        <w:rPr>
          <w:lang w:val="ru-RU"/>
        </w:rPr>
      </w:pPr>
    </w:p>
    <w:p w14:paraId="41808F27" w14:textId="77777777" w:rsidR="006F4DB0" w:rsidRPr="008F5929" w:rsidRDefault="006F4DB0">
      <w:pPr>
        <w:spacing w:after="0"/>
        <w:ind w:left="120"/>
        <w:jc w:val="center"/>
        <w:rPr>
          <w:lang w:val="ru-RU"/>
        </w:rPr>
      </w:pPr>
    </w:p>
    <w:p w14:paraId="7C00B530" w14:textId="77777777" w:rsidR="006F4DB0" w:rsidRPr="008F5929" w:rsidRDefault="006F4DB0">
      <w:pPr>
        <w:spacing w:after="0"/>
        <w:ind w:left="120"/>
        <w:jc w:val="center"/>
        <w:rPr>
          <w:lang w:val="ru-RU"/>
        </w:rPr>
      </w:pPr>
    </w:p>
    <w:p w14:paraId="4233F377" w14:textId="77777777" w:rsidR="006F4DB0" w:rsidRPr="008F5929" w:rsidRDefault="006F4DB0">
      <w:pPr>
        <w:spacing w:after="0"/>
        <w:ind w:left="120"/>
        <w:jc w:val="center"/>
        <w:rPr>
          <w:lang w:val="ru-RU"/>
        </w:rPr>
      </w:pPr>
    </w:p>
    <w:p w14:paraId="5E0FEDFA" w14:textId="77777777" w:rsidR="006F4DB0" w:rsidRPr="008F5929" w:rsidRDefault="006F4DB0">
      <w:pPr>
        <w:spacing w:after="0"/>
        <w:ind w:left="120"/>
        <w:jc w:val="center"/>
        <w:rPr>
          <w:lang w:val="ru-RU"/>
        </w:rPr>
      </w:pPr>
    </w:p>
    <w:p w14:paraId="2429702E" w14:textId="77777777" w:rsidR="006F4DB0" w:rsidRPr="008F5929" w:rsidRDefault="006F4DB0">
      <w:pPr>
        <w:spacing w:after="0"/>
        <w:ind w:left="120"/>
        <w:jc w:val="center"/>
        <w:rPr>
          <w:lang w:val="ru-RU"/>
        </w:rPr>
      </w:pPr>
    </w:p>
    <w:p w14:paraId="64C15ED0" w14:textId="77777777" w:rsidR="006F4DB0" w:rsidRPr="008F5929" w:rsidRDefault="006F4DB0">
      <w:pPr>
        <w:spacing w:after="0"/>
        <w:ind w:left="120"/>
        <w:jc w:val="center"/>
        <w:rPr>
          <w:lang w:val="ru-RU"/>
        </w:rPr>
      </w:pPr>
    </w:p>
    <w:p w14:paraId="695F440D" w14:textId="77777777" w:rsidR="006F4DB0" w:rsidRPr="008F5929" w:rsidRDefault="006F4DB0">
      <w:pPr>
        <w:spacing w:after="0"/>
        <w:ind w:left="120"/>
        <w:jc w:val="center"/>
        <w:rPr>
          <w:lang w:val="ru-RU"/>
        </w:rPr>
      </w:pPr>
    </w:p>
    <w:p w14:paraId="00C7A374" w14:textId="77777777" w:rsidR="006F4DB0" w:rsidRPr="008F5929" w:rsidRDefault="006F4DB0">
      <w:pPr>
        <w:rPr>
          <w:lang w:val="ru-RU"/>
        </w:rPr>
        <w:sectPr w:rsidR="006F4DB0" w:rsidRPr="008F5929">
          <w:pgSz w:w="11906" w:h="16383"/>
          <w:pgMar w:top="1134" w:right="850" w:bottom="1134" w:left="1701" w:header="720" w:footer="720" w:gutter="0"/>
          <w:cols w:space="720"/>
        </w:sectPr>
      </w:pPr>
    </w:p>
    <w:p w14:paraId="05D65204" w14:textId="77777777" w:rsidR="006F4DB0" w:rsidRPr="008F5929" w:rsidRDefault="00382A34">
      <w:pPr>
        <w:spacing w:after="0" w:line="264" w:lineRule="auto"/>
        <w:ind w:left="120"/>
        <w:jc w:val="both"/>
        <w:rPr>
          <w:lang w:val="ru-RU"/>
        </w:rPr>
      </w:pPr>
      <w:bookmarkStart w:id="4" w:name="block-76256654"/>
      <w:bookmarkEnd w:id="0"/>
      <w:r w:rsidRPr="008F5929">
        <w:rPr>
          <w:rFonts w:ascii="Times New Roman" w:hAnsi="Times New Roman"/>
          <w:b/>
          <w:color w:val="000000"/>
          <w:sz w:val="28"/>
          <w:lang w:val="ru-RU"/>
        </w:rPr>
        <w:lastRenderedPageBreak/>
        <w:t>ПОЯСНИТЕЛЬНАЯ ЗАПИСКА</w:t>
      </w:r>
    </w:p>
    <w:p w14:paraId="0A1511C3" w14:textId="77777777" w:rsidR="006F4DB0" w:rsidRPr="008F5929" w:rsidRDefault="006F4DB0">
      <w:pPr>
        <w:spacing w:after="0" w:line="264" w:lineRule="auto"/>
        <w:ind w:left="120"/>
        <w:jc w:val="both"/>
        <w:rPr>
          <w:lang w:val="ru-RU"/>
        </w:rPr>
      </w:pPr>
    </w:p>
    <w:p w14:paraId="65572E8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14:paraId="5CA1C77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14:paraId="456D45D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14:paraId="0C1E2D3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Изучение химии: </w:t>
      </w:r>
    </w:p>
    <w:p w14:paraId="7CBA63F5"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14:paraId="1599B64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14:paraId="44F36B09"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14:paraId="495E018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14:paraId="366E4A6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14:paraId="402A0706"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14:paraId="275C3956"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14:paraId="18106F03"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атомно-молекулярного учения как основы всего естествознания;</w:t>
      </w:r>
    </w:p>
    <w:p w14:paraId="497F869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Периодического закона Д. И. Менделеева как основного закона химии;</w:t>
      </w:r>
    </w:p>
    <w:p w14:paraId="3C5BAAD8"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учения о строении атома и химической связи;</w:t>
      </w:r>
    </w:p>
    <w:p w14:paraId="23B605B3"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представлений об электролитической диссоциации веществ в растворах.</w:t>
      </w:r>
    </w:p>
    <w:p w14:paraId="190566B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7F42474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14:paraId="2CB575F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14:paraId="487B5248"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При изучении химии на уровне основного общего образования важное значение приобрели такие цели, как:</w:t>
      </w:r>
    </w:p>
    <w:p w14:paraId="3E106DE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1755C171"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14:paraId="4FEAC333"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7C4F4960"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14:paraId="08BEDD84"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14:paraId="1D44CB53" w14:textId="77777777" w:rsidR="006F4DB0" w:rsidRPr="008F5929" w:rsidRDefault="00382A34">
      <w:pPr>
        <w:spacing w:after="0" w:line="264" w:lineRule="auto"/>
        <w:ind w:firstLine="600"/>
        <w:jc w:val="both"/>
        <w:rPr>
          <w:lang w:val="ru-RU"/>
        </w:rPr>
      </w:pPr>
      <w:r w:rsidRPr="008F5929">
        <w:rPr>
          <w:rFonts w:ascii="Times New Roman" w:hAnsi="Times New Roman"/>
          <w:color w:val="333333"/>
          <w:sz w:val="28"/>
          <w:lang w:val="ru-RU"/>
        </w:rPr>
        <w:t xml:space="preserve">– </w:t>
      </w:r>
      <w:r w:rsidRPr="008F5929">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14:paraId="7338F5BB" w14:textId="77777777" w:rsidR="006F4DB0" w:rsidRPr="008F5929" w:rsidRDefault="00382A34">
      <w:pPr>
        <w:spacing w:after="0" w:line="264" w:lineRule="auto"/>
        <w:ind w:firstLine="600"/>
        <w:jc w:val="both"/>
        <w:rPr>
          <w:lang w:val="ru-RU"/>
        </w:rPr>
      </w:pPr>
      <w:bookmarkStart w:id="5" w:name="9012e5c9-2e66-40e9-9799-caf6f2595164"/>
      <w:r w:rsidRPr="008F5929">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5"/>
    </w:p>
    <w:p w14:paraId="6B380B2E" w14:textId="77777777" w:rsidR="006F4DB0" w:rsidRPr="008F5929" w:rsidRDefault="006F4DB0">
      <w:pPr>
        <w:spacing w:after="0" w:line="264" w:lineRule="auto"/>
        <w:ind w:left="120"/>
        <w:jc w:val="both"/>
        <w:rPr>
          <w:lang w:val="ru-RU"/>
        </w:rPr>
      </w:pPr>
    </w:p>
    <w:p w14:paraId="6011D47A" w14:textId="77777777" w:rsidR="006F4DB0" w:rsidRPr="008F5929" w:rsidRDefault="006F4DB0">
      <w:pPr>
        <w:spacing w:after="0" w:line="264" w:lineRule="auto"/>
        <w:ind w:left="120"/>
        <w:jc w:val="both"/>
        <w:rPr>
          <w:lang w:val="ru-RU"/>
        </w:rPr>
      </w:pPr>
    </w:p>
    <w:p w14:paraId="27113466" w14:textId="77777777" w:rsidR="006F4DB0" w:rsidRPr="008F5929" w:rsidRDefault="006F4DB0">
      <w:pPr>
        <w:rPr>
          <w:lang w:val="ru-RU"/>
        </w:rPr>
        <w:sectPr w:rsidR="006F4DB0" w:rsidRPr="008F5929">
          <w:pgSz w:w="11906" w:h="16383"/>
          <w:pgMar w:top="1134" w:right="850" w:bottom="1134" w:left="1701" w:header="720" w:footer="720" w:gutter="0"/>
          <w:cols w:space="720"/>
        </w:sectPr>
      </w:pPr>
    </w:p>
    <w:p w14:paraId="5A13EBFE" w14:textId="77777777" w:rsidR="006F4DB0" w:rsidRPr="008F5929" w:rsidRDefault="00382A34">
      <w:pPr>
        <w:spacing w:after="0" w:line="264" w:lineRule="auto"/>
        <w:ind w:left="120"/>
        <w:jc w:val="both"/>
        <w:rPr>
          <w:lang w:val="ru-RU"/>
        </w:rPr>
      </w:pPr>
      <w:bookmarkStart w:id="6" w:name="block-76256655"/>
      <w:bookmarkEnd w:id="4"/>
      <w:r w:rsidRPr="008F5929">
        <w:rPr>
          <w:rFonts w:ascii="Times New Roman" w:hAnsi="Times New Roman"/>
          <w:b/>
          <w:color w:val="000000"/>
          <w:sz w:val="28"/>
          <w:lang w:val="ru-RU"/>
        </w:rPr>
        <w:t>СОДЕРЖАНИЕ ОБУЧЕНИЯ</w:t>
      </w:r>
    </w:p>
    <w:p w14:paraId="49515F4A" w14:textId="77777777" w:rsidR="006F4DB0" w:rsidRPr="008F5929" w:rsidRDefault="006F4DB0">
      <w:pPr>
        <w:spacing w:after="0" w:line="264" w:lineRule="auto"/>
        <w:ind w:left="120"/>
        <w:jc w:val="both"/>
        <w:rPr>
          <w:lang w:val="ru-RU"/>
        </w:rPr>
      </w:pPr>
    </w:p>
    <w:p w14:paraId="51C188ED"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8 КЛАСС</w:t>
      </w:r>
    </w:p>
    <w:p w14:paraId="08AECD49"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Первоначальные химические понятия</w:t>
      </w:r>
    </w:p>
    <w:p w14:paraId="35060D30"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14:paraId="4434AF99"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Атомы и молекулы. Химические элементы. Символы химических элементов. Простые и сложные вещества. Атомно-молекулярное учение.</w:t>
      </w:r>
    </w:p>
    <w:p w14:paraId="34414D29"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14:paraId="4839E9C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14:paraId="70CB1105"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14:paraId="3958EBD2"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Химический эксперимент</w:t>
      </w:r>
      <w:r w:rsidRPr="008F5929">
        <w:rPr>
          <w:rFonts w:ascii="Times New Roman" w:hAnsi="Times New Roman"/>
          <w:b/>
          <w:color w:val="000000"/>
          <w:sz w:val="28"/>
          <w:lang w:val="ru-RU"/>
        </w:rPr>
        <w:t>:</w:t>
      </w:r>
      <w:r w:rsidRPr="008F5929">
        <w:rPr>
          <w:rFonts w:ascii="Times New Roman" w:hAnsi="Times New Roman"/>
          <w:color w:val="000000"/>
          <w:sz w:val="28"/>
          <w:lang w:val="ru-RU"/>
        </w:rPr>
        <w:t xml:space="preserve"> </w:t>
      </w:r>
    </w:p>
    <w:p w14:paraId="235BACA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color w:val="000000"/>
          <w:sz w:val="28"/>
        </w:rPr>
        <w:t>II</w:t>
      </w:r>
      <w:r w:rsidRPr="008F5929">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8F5929">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0EFA986C"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Важнейшие представители неорганических веществ</w:t>
      </w:r>
    </w:p>
    <w:p w14:paraId="3EB62B58"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14:paraId="6DA9AD14"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2161B780"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3CC97E3F"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Молярный объём газов. Расчёты по химическим уравнениям.</w:t>
      </w:r>
    </w:p>
    <w:p w14:paraId="18FCFB13"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14:paraId="3C38C69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14:paraId="6928768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14:paraId="505754A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14:paraId="4156AAE9"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Соли. Номенклатура солей. Физические и химические свойства солей. Получение солей.</w:t>
      </w:r>
    </w:p>
    <w:p w14:paraId="34E7813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Генетическая связь между классами неорганических соединений.</w:t>
      </w:r>
    </w:p>
    <w:p w14:paraId="3055DDC6"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Химический эксперимент</w:t>
      </w:r>
      <w:r w:rsidRPr="008F5929">
        <w:rPr>
          <w:rFonts w:ascii="Times New Roman" w:hAnsi="Times New Roman"/>
          <w:b/>
          <w:color w:val="000000"/>
          <w:sz w:val="28"/>
          <w:lang w:val="ru-RU"/>
        </w:rPr>
        <w:t>:</w:t>
      </w:r>
      <w:r w:rsidRPr="008F5929">
        <w:rPr>
          <w:rFonts w:ascii="Times New Roman" w:hAnsi="Times New Roman"/>
          <w:color w:val="000000"/>
          <w:sz w:val="28"/>
          <w:lang w:val="ru-RU"/>
        </w:rPr>
        <w:t xml:space="preserve"> </w:t>
      </w:r>
    </w:p>
    <w:p w14:paraId="6929BBE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8F5929">
        <w:rPr>
          <w:rFonts w:ascii="Times New Roman" w:hAnsi="Times New Roman"/>
          <w:color w:val="000000"/>
          <w:sz w:val="28"/>
          <w:lang w:val="ru-RU"/>
        </w:rPr>
        <w:t>)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color w:val="000000"/>
          <w:sz w:val="28"/>
        </w:rPr>
        <w:t>II</w:t>
      </w:r>
      <w:r w:rsidRPr="008F5929">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0119CDD5"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14:paraId="55FA1A1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14:paraId="76C83A59"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7A736B01"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14:paraId="38DCFD2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14:paraId="10E96BE9"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65DD84D6"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14:paraId="7E3DF29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Степень окисления. Окислительно-восстановительные реакции. Процессы окисления и восстановления. Окислители и восстановители.</w:t>
      </w:r>
    </w:p>
    <w:p w14:paraId="299147F4"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Химический эксперимент</w:t>
      </w:r>
      <w:r w:rsidRPr="008F5929">
        <w:rPr>
          <w:rFonts w:ascii="Times New Roman" w:hAnsi="Times New Roman"/>
          <w:b/>
          <w:color w:val="000000"/>
          <w:sz w:val="28"/>
          <w:lang w:val="ru-RU"/>
        </w:rPr>
        <w:t>:</w:t>
      </w:r>
      <w:r w:rsidRPr="008F5929">
        <w:rPr>
          <w:rFonts w:ascii="Times New Roman" w:hAnsi="Times New Roman"/>
          <w:color w:val="000000"/>
          <w:sz w:val="28"/>
          <w:lang w:val="ru-RU"/>
        </w:rPr>
        <w:t xml:space="preserve"> </w:t>
      </w:r>
    </w:p>
    <w:p w14:paraId="45822A1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14:paraId="2D959504"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Межпредметные связи</w:t>
      </w:r>
    </w:p>
    <w:p w14:paraId="5E827A11"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4E91C02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4886950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6E101218"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Биология: фотосинтез, дыхание, биосфера.</w:t>
      </w:r>
    </w:p>
    <w:p w14:paraId="799319C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14:paraId="1B50D943"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9 КЛАСС</w:t>
      </w:r>
    </w:p>
    <w:p w14:paraId="07AB9D76"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Вещество и химическая реакция</w:t>
      </w:r>
    </w:p>
    <w:p w14:paraId="5DC45B3B"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14:paraId="50ECDC7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29D1DE7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14:paraId="7350B8B9"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14:paraId="7ACB7934"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14:paraId="6AF5C496"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14:paraId="7183A2B4"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14:paraId="6205C91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14:paraId="1300D213"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Химический эксперимент</w:t>
      </w:r>
      <w:r w:rsidRPr="008F5929">
        <w:rPr>
          <w:rFonts w:ascii="Times New Roman" w:hAnsi="Times New Roman"/>
          <w:b/>
          <w:color w:val="000000"/>
          <w:sz w:val="28"/>
          <w:lang w:val="ru-RU"/>
        </w:rPr>
        <w:t>:</w:t>
      </w:r>
      <w:r w:rsidRPr="008F5929">
        <w:rPr>
          <w:rFonts w:ascii="Times New Roman" w:hAnsi="Times New Roman"/>
          <w:color w:val="000000"/>
          <w:sz w:val="28"/>
          <w:lang w:val="ru-RU"/>
        </w:rPr>
        <w:t xml:space="preserve"> </w:t>
      </w:r>
    </w:p>
    <w:p w14:paraId="2187DE66"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746BAB12"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Неметаллы и их соединения</w:t>
      </w:r>
    </w:p>
    <w:p w14:paraId="618EBE55"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3C28B931"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VI</w:t>
      </w:r>
      <w:r w:rsidRPr="008F5929">
        <w:rPr>
          <w:rFonts w:ascii="Times New Roman" w:hAnsi="Times New Roman"/>
          <w:color w:val="000000"/>
          <w:sz w:val="28"/>
          <w:lang w:val="ru-RU"/>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14:paraId="01555F60"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w:t>
      </w:r>
      <w:r w:rsidRPr="008F5929">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8F5929">
        <w:rPr>
          <w:rFonts w:ascii="Times New Roman" w:hAnsi="Times New Roman"/>
          <w:color w:val="000000"/>
          <w:sz w:val="28"/>
          <w:lang w:val="ru-RU"/>
        </w:rPr>
        <w:t>) и фосфорная кислота, физические и химические свойства, получение. Использование фосфатов в качестве минеральных удобрений.</w:t>
      </w:r>
    </w:p>
    <w:p w14:paraId="43389FCB"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IV</w:t>
      </w:r>
      <w:r w:rsidRPr="008F5929">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8F5929">
        <w:rPr>
          <w:rFonts w:ascii="Times New Roman" w:hAnsi="Times New Roman"/>
          <w:color w:val="000000"/>
          <w:sz w:val="28"/>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6E57183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14:paraId="1E4A049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8F5929">
        <w:rPr>
          <w:rFonts w:ascii="Times New Roman" w:hAnsi="Times New Roman"/>
          <w:color w:val="000000"/>
          <w:sz w:val="28"/>
          <w:lang w:val="ru-RU"/>
        </w:rPr>
        <w:t>)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14:paraId="189F4803"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Химический эксперимент</w:t>
      </w:r>
      <w:r w:rsidRPr="008F5929">
        <w:rPr>
          <w:rFonts w:ascii="Times New Roman" w:hAnsi="Times New Roman"/>
          <w:b/>
          <w:color w:val="000000"/>
          <w:sz w:val="28"/>
          <w:lang w:val="ru-RU"/>
        </w:rPr>
        <w:t>:</w:t>
      </w:r>
      <w:r w:rsidRPr="008F5929">
        <w:rPr>
          <w:rFonts w:ascii="Times New Roman" w:hAnsi="Times New Roman"/>
          <w:color w:val="000000"/>
          <w:sz w:val="28"/>
          <w:lang w:val="ru-RU"/>
        </w:rPr>
        <w:t xml:space="preserve"> </w:t>
      </w:r>
    </w:p>
    <w:p w14:paraId="319A5A2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09826E4E"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Металлы и их соединения</w:t>
      </w:r>
    </w:p>
    <w:p w14:paraId="6BCE66C6"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14:paraId="68499BD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14:paraId="6AED3058"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28648F9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34E64663"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8F5929">
        <w:rPr>
          <w:rFonts w:ascii="Times New Roman" w:hAnsi="Times New Roman"/>
          <w:color w:val="000000"/>
          <w:sz w:val="28"/>
          <w:lang w:val="ru-RU"/>
        </w:rPr>
        <w:t>) и железа (</w:t>
      </w:r>
      <w:r>
        <w:rPr>
          <w:rFonts w:ascii="Times New Roman" w:hAnsi="Times New Roman"/>
          <w:color w:val="000000"/>
          <w:sz w:val="28"/>
        </w:rPr>
        <w:t>III</w:t>
      </w:r>
      <w:r w:rsidRPr="008F5929">
        <w:rPr>
          <w:rFonts w:ascii="Times New Roman" w:hAnsi="Times New Roman"/>
          <w:color w:val="000000"/>
          <w:sz w:val="28"/>
          <w:lang w:val="ru-RU"/>
        </w:rPr>
        <w:t>), их состав, свойства и получение.</w:t>
      </w:r>
    </w:p>
    <w:p w14:paraId="01272154"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Химический эксперимент</w:t>
      </w:r>
      <w:r w:rsidRPr="008F5929">
        <w:rPr>
          <w:rFonts w:ascii="Times New Roman" w:hAnsi="Times New Roman"/>
          <w:b/>
          <w:color w:val="000000"/>
          <w:sz w:val="28"/>
          <w:lang w:val="ru-RU"/>
        </w:rPr>
        <w:t>:</w:t>
      </w:r>
      <w:r w:rsidRPr="008F5929">
        <w:rPr>
          <w:rFonts w:ascii="Times New Roman" w:hAnsi="Times New Roman"/>
          <w:color w:val="000000"/>
          <w:sz w:val="28"/>
          <w:lang w:val="ru-RU"/>
        </w:rPr>
        <w:t xml:space="preserve"> </w:t>
      </w:r>
    </w:p>
    <w:p w14:paraId="5536536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8F5929">
        <w:rPr>
          <w:rFonts w:ascii="Times New Roman" w:hAnsi="Times New Roman"/>
          <w:color w:val="000000"/>
          <w:sz w:val="28"/>
          <w:lang w:val="ru-RU"/>
        </w:rPr>
        <w:t>) и железа (</w:t>
      </w:r>
      <w:r>
        <w:rPr>
          <w:rFonts w:ascii="Times New Roman" w:hAnsi="Times New Roman"/>
          <w:color w:val="000000"/>
          <w:sz w:val="28"/>
        </w:rPr>
        <w:t>III</w:t>
      </w:r>
      <w:r w:rsidRPr="008F5929">
        <w:rPr>
          <w:rFonts w:ascii="Times New Roman" w:hAnsi="Times New Roman"/>
          <w:color w:val="000000"/>
          <w:sz w:val="28"/>
          <w:lang w:val="ru-RU"/>
        </w:rPr>
        <w:t>), меди (</w:t>
      </w:r>
      <w:r>
        <w:rPr>
          <w:rFonts w:ascii="Times New Roman" w:hAnsi="Times New Roman"/>
          <w:color w:val="000000"/>
          <w:sz w:val="28"/>
        </w:rPr>
        <w:t>II</w:t>
      </w:r>
      <w:r w:rsidRPr="008F5929">
        <w:rPr>
          <w:rFonts w:ascii="Times New Roman" w:hAnsi="Times New Roman"/>
          <w:color w:val="000000"/>
          <w:sz w:val="28"/>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202B7A7B"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Химия и окружающая среда</w:t>
      </w:r>
    </w:p>
    <w:p w14:paraId="3F06859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14:paraId="7840DC6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14:paraId="6B556696"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Химический эксперимент:</w:t>
      </w:r>
      <w:r w:rsidRPr="008F5929">
        <w:rPr>
          <w:rFonts w:ascii="Times New Roman" w:hAnsi="Times New Roman"/>
          <w:color w:val="000000"/>
          <w:sz w:val="28"/>
          <w:lang w:val="ru-RU"/>
        </w:rPr>
        <w:t xml:space="preserve"> </w:t>
      </w:r>
    </w:p>
    <w:p w14:paraId="464D87C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изучение образцов материалов (стекло, сплавы металлов, полимерные материалы).</w:t>
      </w:r>
    </w:p>
    <w:p w14:paraId="275F67F7" w14:textId="77777777" w:rsidR="006F4DB0" w:rsidRPr="008F5929" w:rsidRDefault="00382A34">
      <w:pPr>
        <w:spacing w:after="0" w:line="264" w:lineRule="auto"/>
        <w:ind w:firstLine="600"/>
        <w:jc w:val="both"/>
        <w:rPr>
          <w:lang w:val="ru-RU"/>
        </w:rPr>
      </w:pPr>
      <w:r w:rsidRPr="008F5929">
        <w:rPr>
          <w:rFonts w:ascii="Times New Roman" w:hAnsi="Times New Roman"/>
          <w:b/>
          <w:i/>
          <w:color w:val="000000"/>
          <w:sz w:val="28"/>
          <w:lang w:val="ru-RU"/>
        </w:rPr>
        <w:t>Межпредметные связи</w:t>
      </w:r>
    </w:p>
    <w:p w14:paraId="122433D1"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11E49E8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14:paraId="0AA2BDC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14:paraId="2057EE4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
    <w:p w14:paraId="685D42A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14:paraId="5CD3F715" w14:textId="77777777" w:rsidR="006F4DB0" w:rsidRPr="008F5929" w:rsidRDefault="006F4DB0">
      <w:pPr>
        <w:rPr>
          <w:lang w:val="ru-RU"/>
        </w:rPr>
        <w:sectPr w:rsidR="006F4DB0" w:rsidRPr="008F5929">
          <w:pgSz w:w="11906" w:h="16383"/>
          <w:pgMar w:top="1134" w:right="850" w:bottom="1134" w:left="1701" w:header="720" w:footer="720" w:gutter="0"/>
          <w:cols w:space="720"/>
        </w:sectPr>
      </w:pPr>
    </w:p>
    <w:p w14:paraId="4ABAD3B8" w14:textId="77777777" w:rsidR="006F4DB0" w:rsidRPr="008F5929" w:rsidRDefault="00382A34">
      <w:pPr>
        <w:spacing w:after="0" w:line="264" w:lineRule="auto"/>
        <w:ind w:left="120"/>
        <w:jc w:val="both"/>
        <w:rPr>
          <w:lang w:val="ru-RU"/>
        </w:rPr>
      </w:pPr>
      <w:bookmarkStart w:id="7" w:name="block-76256657"/>
      <w:bookmarkEnd w:id="6"/>
      <w:r w:rsidRPr="008F5929">
        <w:rPr>
          <w:rFonts w:ascii="Times New Roman" w:hAnsi="Times New Roman"/>
          <w:b/>
          <w:color w:val="000000"/>
          <w:sz w:val="28"/>
          <w:lang w:val="ru-RU"/>
        </w:rPr>
        <w:t>ПЛАНИРУЕМЫЕ РЕЗУЛЬТАТЫ ОСВОЕНИЯ ПРОГРАММЫ ПО ХИМИИ НА УРОВНЕ ОСНОВНОГО ОБЩЕГО ОБРАЗОВАНИЯ</w:t>
      </w:r>
    </w:p>
    <w:p w14:paraId="7C5913AE" w14:textId="77777777" w:rsidR="006F4DB0" w:rsidRPr="008F5929" w:rsidRDefault="006F4DB0">
      <w:pPr>
        <w:spacing w:after="0" w:line="264" w:lineRule="auto"/>
        <w:ind w:left="120"/>
        <w:jc w:val="both"/>
        <w:rPr>
          <w:lang w:val="ru-RU"/>
        </w:rPr>
      </w:pPr>
    </w:p>
    <w:p w14:paraId="0054F240"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ЛИЧНОСТНЫЕ РЕЗУЛЬТАТЫ</w:t>
      </w:r>
    </w:p>
    <w:p w14:paraId="55DE346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14:paraId="488E15C3"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14:paraId="0DE5ABBD"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1)</w:t>
      </w:r>
      <w:r w:rsidRPr="008F5929">
        <w:rPr>
          <w:rFonts w:ascii="Times New Roman" w:hAnsi="Times New Roman"/>
          <w:color w:val="000000"/>
          <w:sz w:val="28"/>
          <w:lang w:val="ru-RU"/>
        </w:rPr>
        <w:t xml:space="preserve"> </w:t>
      </w:r>
      <w:r w:rsidRPr="008F5929">
        <w:rPr>
          <w:rFonts w:ascii="Times New Roman" w:hAnsi="Times New Roman"/>
          <w:b/>
          <w:color w:val="000000"/>
          <w:sz w:val="28"/>
          <w:lang w:val="ru-RU"/>
        </w:rPr>
        <w:t>патриотического воспитания</w:t>
      </w:r>
      <w:r w:rsidRPr="008F5929">
        <w:rPr>
          <w:rFonts w:ascii="Times New Roman" w:hAnsi="Times New Roman"/>
          <w:color w:val="000000"/>
          <w:sz w:val="28"/>
          <w:lang w:val="ru-RU"/>
        </w:rPr>
        <w:t>:</w:t>
      </w:r>
    </w:p>
    <w:p w14:paraId="3EFA399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14:paraId="20803E15"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2)</w:t>
      </w:r>
      <w:r w:rsidRPr="008F5929">
        <w:rPr>
          <w:rFonts w:ascii="Times New Roman" w:hAnsi="Times New Roman"/>
          <w:color w:val="000000"/>
          <w:sz w:val="28"/>
          <w:lang w:val="ru-RU"/>
        </w:rPr>
        <w:t xml:space="preserve"> </w:t>
      </w:r>
      <w:r w:rsidRPr="008F5929">
        <w:rPr>
          <w:rFonts w:ascii="Times New Roman" w:hAnsi="Times New Roman"/>
          <w:b/>
          <w:color w:val="000000"/>
          <w:sz w:val="28"/>
          <w:lang w:val="ru-RU"/>
        </w:rPr>
        <w:t>гражданского воспитания:</w:t>
      </w:r>
    </w:p>
    <w:p w14:paraId="72DA7881"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14:paraId="424DD4A4"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3)</w:t>
      </w:r>
      <w:r w:rsidRPr="008F5929">
        <w:rPr>
          <w:rFonts w:ascii="Times New Roman" w:hAnsi="Times New Roman"/>
          <w:color w:val="000000"/>
          <w:sz w:val="28"/>
          <w:lang w:val="ru-RU"/>
        </w:rPr>
        <w:t xml:space="preserve"> </w:t>
      </w:r>
      <w:r w:rsidRPr="008F5929">
        <w:rPr>
          <w:rFonts w:ascii="Times New Roman" w:hAnsi="Times New Roman"/>
          <w:b/>
          <w:color w:val="000000"/>
          <w:sz w:val="28"/>
          <w:lang w:val="ru-RU"/>
        </w:rPr>
        <w:t>ценности научного познания</w:t>
      </w:r>
      <w:r w:rsidRPr="008F5929">
        <w:rPr>
          <w:rFonts w:ascii="Times New Roman" w:hAnsi="Times New Roman"/>
          <w:color w:val="000000"/>
          <w:sz w:val="28"/>
          <w:lang w:val="ru-RU"/>
        </w:rPr>
        <w:t>:</w:t>
      </w:r>
    </w:p>
    <w:p w14:paraId="3EE36115"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14:paraId="341043B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14:paraId="6F036CB8"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14:paraId="716EBE7C" w14:textId="77777777" w:rsidR="006F4DB0" w:rsidRPr="008F5929" w:rsidRDefault="00382A34">
      <w:pPr>
        <w:spacing w:after="0" w:line="264" w:lineRule="auto"/>
        <w:ind w:firstLine="600"/>
        <w:jc w:val="both"/>
        <w:rPr>
          <w:lang w:val="ru-RU"/>
        </w:rPr>
      </w:pPr>
      <w:bookmarkStart w:id="8" w:name="_Toc138318759"/>
      <w:bookmarkEnd w:id="8"/>
      <w:r w:rsidRPr="008F5929">
        <w:rPr>
          <w:rFonts w:ascii="Times New Roman" w:hAnsi="Times New Roman"/>
          <w:b/>
          <w:color w:val="000000"/>
          <w:sz w:val="28"/>
          <w:lang w:val="ru-RU"/>
        </w:rPr>
        <w:t>4)</w:t>
      </w:r>
      <w:r w:rsidRPr="008F5929">
        <w:rPr>
          <w:rFonts w:ascii="Times New Roman" w:hAnsi="Times New Roman"/>
          <w:color w:val="000000"/>
          <w:sz w:val="28"/>
          <w:lang w:val="ru-RU"/>
        </w:rPr>
        <w:t xml:space="preserve"> </w:t>
      </w:r>
      <w:r w:rsidRPr="008F5929">
        <w:rPr>
          <w:rFonts w:ascii="Times New Roman" w:hAnsi="Times New Roman"/>
          <w:b/>
          <w:color w:val="000000"/>
          <w:sz w:val="28"/>
          <w:lang w:val="ru-RU"/>
        </w:rPr>
        <w:t>формирования культуры здоровья</w:t>
      </w:r>
      <w:r w:rsidRPr="008F5929">
        <w:rPr>
          <w:rFonts w:ascii="Times New Roman" w:hAnsi="Times New Roman"/>
          <w:color w:val="000000"/>
          <w:sz w:val="28"/>
          <w:lang w:val="ru-RU"/>
        </w:rPr>
        <w:t>:</w:t>
      </w:r>
    </w:p>
    <w:p w14:paraId="408E8DC3"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14:paraId="37E14F47"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5)</w:t>
      </w:r>
      <w:r w:rsidRPr="008F5929">
        <w:rPr>
          <w:rFonts w:ascii="Times New Roman" w:hAnsi="Times New Roman"/>
          <w:color w:val="000000"/>
          <w:sz w:val="28"/>
          <w:lang w:val="ru-RU"/>
        </w:rPr>
        <w:t xml:space="preserve"> </w:t>
      </w:r>
      <w:r w:rsidRPr="008F5929">
        <w:rPr>
          <w:rFonts w:ascii="Times New Roman" w:hAnsi="Times New Roman"/>
          <w:b/>
          <w:color w:val="000000"/>
          <w:sz w:val="28"/>
          <w:lang w:val="ru-RU"/>
        </w:rPr>
        <w:t>трудового воспитания:</w:t>
      </w:r>
    </w:p>
    <w:p w14:paraId="59AB1DA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149E493F"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6)</w:t>
      </w:r>
      <w:r w:rsidRPr="008F5929">
        <w:rPr>
          <w:rFonts w:ascii="Times New Roman" w:hAnsi="Times New Roman"/>
          <w:color w:val="000000"/>
          <w:sz w:val="28"/>
          <w:lang w:val="ru-RU"/>
        </w:rPr>
        <w:t xml:space="preserve"> </w:t>
      </w:r>
      <w:r w:rsidRPr="008F5929">
        <w:rPr>
          <w:rFonts w:ascii="Times New Roman" w:hAnsi="Times New Roman"/>
          <w:b/>
          <w:color w:val="000000"/>
          <w:sz w:val="28"/>
          <w:lang w:val="ru-RU"/>
        </w:rPr>
        <w:t>экологического воспитания:</w:t>
      </w:r>
    </w:p>
    <w:p w14:paraId="176CAFB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14:paraId="3F9E7B7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14:paraId="3DF3589A"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МЕТАПРЕДМЕТНЫЕ РЕЗУЛЬТАТЫ</w:t>
      </w:r>
    </w:p>
    <w:p w14:paraId="3B9AD3A7"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14:paraId="3DB680FD"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Познавательные универсальные учебные действия</w:t>
      </w:r>
    </w:p>
    <w:p w14:paraId="1D7F4327"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Базовые логические действия:</w:t>
      </w:r>
    </w:p>
    <w:p w14:paraId="363FEF75"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4DD22F7F"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14:paraId="13750CBB"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Базовые исследовательские действия</w:t>
      </w:r>
      <w:r w:rsidRPr="008F5929">
        <w:rPr>
          <w:rFonts w:ascii="Times New Roman" w:hAnsi="Times New Roman"/>
          <w:color w:val="000000"/>
          <w:sz w:val="28"/>
          <w:lang w:val="ru-RU"/>
        </w:rPr>
        <w:t>:</w:t>
      </w:r>
    </w:p>
    <w:p w14:paraId="0C762380"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2B3C9681"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4E66A4C2"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Работа с информацией:</w:t>
      </w:r>
    </w:p>
    <w:p w14:paraId="52CB94C5"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671731CA"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7FDE059E"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14:paraId="038A8C8B"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Коммуникативные универсальные учебные действия:</w:t>
      </w:r>
    </w:p>
    <w:p w14:paraId="753E53A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14:paraId="731B7552"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14:paraId="7F70B436"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14:paraId="21BE6B56"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Регулятивные универсальные учебные действия:</w:t>
      </w:r>
    </w:p>
    <w:p w14:paraId="2128957D"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9" w:name="_Toc138318760"/>
      <w:bookmarkStart w:id="10" w:name="_Toc134720971"/>
      <w:bookmarkEnd w:id="9"/>
      <w:bookmarkEnd w:id="10"/>
    </w:p>
    <w:p w14:paraId="2CFBAEAF" w14:textId="77777777" w:rsidR="006F4DB0" w:rsidRPr="008F5929" w:rsidRDefault="00382A34">
      <w:pPr>
        <w:spacing w:after="0" w:line="264" w:lineRule="auto"/>
        <w:ind w:firstLine="600"/>
        <w:jc w:val="both"/>
        <w:rPr>
          <w:lang w:val="ru-RU"/>
        </w:rPr>
      </w:pPr>
      <w:r w:rsidRPr="008F5929">
        <w:rPr>
          <w:rFonts w:ascii="Times New Roman" w:hAnsi="Times New Roman"/>
          <w:b/>
          <w:color w:val="000000"/>
          <w:sz w:val="28"/>
          <w:lang w:val="ru-RU"/>
        </w:rPr>
        <w:t>ПРЕДМЕТНЫЕ РЕЗУЛЬТАТЫ</w:t>
      </w:r>
    </w:p>
    <w:p w14:paraId="4E6933FC"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14:paraId="34FC1E2B"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 концу обучения в</w:t>
      </w:r>
      <w:r w:rsidRPr="008F5929">
        <w:rPr>
          <w:rFonts w:ascii="Times New Roman" w:hAnsi="Times New Roman"/>
          <w:b/>
          <w:color w:val="000000"/>
          <w:sz w:val="28"/>
          <w:lang w:val="ru-RU"/>
        </w:rPr>
        <w:t xml:space="preserve"> 8 классе</w:t>
      </w:r>
      <w:r w:rsidRPr="008F592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471E265F"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6AB2E0AD"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14:paraId="6B6248B4"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14:paraId="348C04E5"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14:paraId="7AA4A76B"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14:paraId="19B7B919"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14:paraId="3844A60F"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14:paraId="3CA36D35"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64A16956"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14:paraId="1F52F557"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4C9AD010"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6A2CDE43" w14:textId="77777777" w:rsidR="006F4DB0" w:rsidRPr="008F5929" w:rsidRDefault="00382A34">
      <w:pPr>
        <w:numPr>
          <w:ilvl w:val="0"/>
          <w:numId w:val="1"/>
        </w:numPr>
        <w:spacing w:after="0" w:line="264" w:lineRule="auto"/>
        <w:jc w:val="both"/>
        <w:rPr>
          <w:lang w:val="ru-RU"/>
        </w:rPr>
      </w:pPr>
      <w:r w:rsidRPr="008F5929">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14:paraId="5657921F" w14:textId="77777777" w:rsidR="006F4DB0" w:rsidRPr="008F5929" w:rsidRDefault="00382A34">
      <w:pPr>
        <w:spacing w:after="0" w:line="264" w:lineRule="auto"/>
        <w:ind w:firstLine="600"/>
        <w:jc w:val="both"/>
        <w:rPr>
          <w:lang w:val="ru-RU"/>
        </w:rPr>
      </w:pPr>
      <w:r w:rsidRPr="008F5929">
        <w:rPr>
          <w:rFonts w:ascii="Times New Roman" w:hAnsi="Times New Roman"/>
          <w:color w:val="000000"/>
          <w:sz w:val="28"/>
          <w:lang w:val="ru-RU"/>
        </w:rPr>
        <w:t>К концу обучения в</w:t>
      </w:r>
      <w:r w:rsidRPr="008F5929">
        <w:rPr>
          <w:rFonts w:ascii="Times New Roman" w:hAnsi="Times New Roman"/>
          <w:b/>
          <w:color w:val="000000"/>
          <w:sz w:val="28"/>
          <w:lang w:val="ru-RU"/>
        </w:rPr>
        <w:t xml:space="preserve"> 9 классе</w:t>
      </w:r>
      <w:r w:rsidRPr="008F592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788D8AAC"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690DD966"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14:paraId="535A1411"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14:paraId="41C0AD3D"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14:paraId="17C2C791"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266EC751"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02E12667"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128AE4D5"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14:paraId="757987AF"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14:paraId="52574048"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14:paraId="7849DFCC"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451B868D"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4C05A95C"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103F1BF8" w14:textId="77777777" w:rsidR="006F4DB0" w:rsidRPr="008F5929" w:rsidRDefault="00382A34">
      <w:pPr>
        <w:numPr>
          <w:ilvl w:val="0"/>
          <w:numId w:val="2"/>
        </w:numPr>
        <w:spacing w:after="0" w:line="264" w:lineRule="auto"/>
        <w:jc w:val="both"/>
        <w:rPr>
          <w:lang w:val="ru-RU"/>
        </w:rPr>
      </w:pPr>
      <w:r w:rsidRPr="008F5929">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6020C1FF" w14:textId="77777777" w:rsidR="006F4DB0" w:rsidRPr="008F5929" w:rsidRDefault="006F4DB0">
      <w:pPr>
        <w:rPr>
          <w:lang w:val="ru-RU"/>
        </w:rPr>
        <w:sectPr w:rsidR="006F4DB0" w:rsidRPr="008F5929">
          <w:pgSz w:w="11906" w:h="16383"/>
          <w:pgMar w:top="1134" w:right="850" w:bottom="1134" w:left="1701" w:header="720" w:footer="720" w:gutter="0"/>
          <w:cols w:space="720"/>
        </w:sectPr>
      </w:pPr>
    </w:p>
    <w:p w14:paraId="63BF49B9" w14:textId="77777777" w:rsidR="006F4DB0" w:rsidRDefault="00382A34">
      <w:pPr>
        <w:spacing w:after="0"/>
        <w:ind w:left="120"/>
      </w:pPr>
      <w:bookmarkStart w:id="11" w:name="block-76256652"/>
      <w:bookmarkEnd w:id="7"/>
      <w:r w:rsidRPr="008F5929">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14:paraId="3C7C223D" w14:textId="77777777" w:rsidR="006F4DB0" w:rsidRDefault="00382A34">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9"/>
        <w:gridCol w:w="3364"/>
        <w:gridCol w:w="1495"/>
        <w:gridCol w:w="2275"/>
        <w:gridCol w:w="2360"/>
        <w:gridCol w:w="3489"/>
      </w:tblGrid>
      <w:tr w:rsidR="006F4DB0" w14:paraId="6758AB8D" w14:textId="77777777">
        <w:trPr>
          <w:trHeight w:val="144"/>
          <w:tblCellSpacing w:w="20" w:type="nil"/>
        </w:trPr>
        <w:tc>
          <w:tcPr>
            <w:tcW w:w="492" w:type="dxa"/>
            <w:vMerge w:val="restart"/>
            <w:tcMar>
              <w:top w:w="50" w:type="dxa"/>
              <w:left w:w="100" w:type="dxa"/>
            </w:tcMar>
            <w:vAlign w:val="center"/>
          </w:tcPr>
          <w:p w14:paraId="013A4472" w14:textId="77777777" w:rsidR="006F4DB0" w:rsidRDefault="00382A34">
            <w:pPr>
              <w:spacing w:after="0"/>
              <w:ind w:left="135"/>
            </w:pPr>
            <w:r>
              <w:rPr>
                <w:rFonts w:ascii="Times New Roman" w:hAnsi="Times New Roman"/>
                <w:b/>
                <w:color w:val="000000"/>
                <w:sz w:val="24"/>
              </w:rPr>
              <w:t xml:space="preserve">№ п/п </w:t>
            </w:r>
          </w:p>
          <w:p w14:paraId="33608B6D" w14:textId="77777777" w:rsidR="006F4DB0" w:rsidRDefault="006F4DB0">
            <w:pPr>
              <w:spacing w:after="0"/>
              <w:ind w:left="135"/>
            </w:pPr>
          </w:p>
        </w:tc>
        <w:tc>
          <w:tcPr>
            <w:tcW w:w="3168" w:type="dxa"/>
            <w:vMerge w:val="restart"/>
            <w:tcMar>
              <w:top w:w="50" w:type="dxa"/>
              <w:left w:w="100" w:type="dxa"/>
            </w:tcMar>
            <w:vAlign w:val="center"/>
          </w:tcPr>
          <w:p w14:paraId="19D1AF6A" w14:textId="77777777" w:rsidR="006F4DB0" w:rsidRDefault="00382A34">
            <w:pPr>
              <w:spacing w:after="0"/>
              <w:ind w:left="135"/>
            </w:pPr>
            <w:r>
              <w:rPr>
                <w:rFonts w:ascii="Times New Roman" w:hAnsi="Times New Roman"/>
                <w:b/>
                <w:color w:val="000000"/>
                <w:sz w:val="24"/>
              </w:rPr>
              <w:t xml:space="preserve">Наименование разделов и тем программы </w:t>
            </w:r>
          </w:p>
          <w:p w14:paraId="1C433A2F" w14:textId="77777777" w:rsidR="006F4DB0" w:rsidRDefault="006F4DB0">
            <w:pPr>
              <w:spacing w:after="0"/>
              <w:ind w:left="135"/>
            </w:pPr>
          </w:p>
        </w:tc>
        <w:tc>
          <w:tcPr>
            <w:tcW w:w="0" w:type="auto"/>
            <w:gridSpan w:val="3"/>
            <w:tcMar>
              <w:top w:w="50" w:type="dxa"/>
              <w:left w:w="100" w:type="dxa"/>
            </w:tcMar>
            <w:vAlign w:val="center"/>
          </w:tcPr>
          <w:p w14:paraId="5A1BCF8A" w14:textId="77777777" w:rsidR="006F4DB0" w:rsidRDefault="00382A34">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77F5B4A3" w14:textId="77777777" w:rsidR="006F4DB0" w:rsidRDefault="00382A34">
            <w:pPr>
              <w:spacing w:after="0"/>
              <w:ind w:left="135"/>
            </w:pPr>
            <w:r>
              <w:rPr>
                <w:rFonts w:ascii="Times New Roman" w:hAnsi="Times New Roman"/>
                <w:b/>
                <w:color w:val="000000"/>
                <w:sz w:val="24"/>
              </w:rPr>
              <w:t xml:space="preserve">Электронные (цифровые) образовательные ресурсы </w:t>
            </w:r>
          </w:p>
          <w:p w14:paraId="281FCF19" w14:textId="77777777" w:rsidR="006F4DB0" w:rsidRDefault="006F4DB0">
            <w:pPr>
              <w:spacing w:after="0"/>
              <w:ind w:left="135"/>
            </w:pPr>
          </w:p>
        </w:tc>
      </w:tr>
      <w:tr w:rsidR="006F4DB0" w14:paraId="2B19BFFB" w14:textId="77777777">
        <w:trPr>
          <w:trHeight w:val="144"/>
          <w:tblCellSpacing w:w="20" w:type="nil"/>
        </w:trPr>
        <w:tc>
          <w:tcPr>
            <w:tcW w:w="0" w:type="auto"/>
            <w:vMerge/>
            <w:tcBorders>
              <w:top w:val="nil"/>
            </w:tcBorders>
            <w:tcMar>
              <w:top w:w="50" w:type="dxa"/>
              <w:left w:w="100" w:type="dxa"/>
            </w:tcMar>
          </w:tcPr>
          <w:p w14:paraId="4FBA2646" w14:textId="77777777" w:rsidR="006F4DB0" w:rsidRDefault="006F4DB0"/>
        </w:tc>
        <w:tc>
          <w:tcPr>
            <w:tcW w:w="0" w:type="auto"/>
            <w:vMerge/>
            <w:tcBorders>
              <w:top w:val="nil"/>
            </w:tcBorders>
            <w:tcMar>
              <w:top w:w="50" w:type="dxa"/>
              <w:left w:w="100" w:type="dxa"/>
            </w:tcMar>
          </w:tcPr>
          <w:p w14:paraId="335B3468" w14:textId="77777777" w:rsidR="006F4DB0" w:rsidRDefault="006F4DB0"/>
        </w:tc>
        <w:tc>
          <w:tcPr>
            <w:tcW w:w="960" w:type="dxa"/>
            <w:tcMar>
              <w:top w:w="50" w:type="dxa"/>
              <w:left w:w="100" w:type="dxa"/>
            </w:tcMar>
            <w:vAlign w:val="center"/>
          </w:tcPr>
          <w:p w14:paraId="4CF63F9D" w14:textId="77777777" w:rsidR="006F4DB0" w:rsidRDefault="00382A34">
            <w:pPr>
              <w:spacing w:after="0"/>
              <w:ind w:left="135"/>
            </w:pPr>
            <w:r>
              <w:rPr>
                <w:rFonts w:ascii="Times New Roman" w:hAnsi="Times New Roman"/>
                <w:b/>
                <w:color w:val="000000"/>
                <w:sz w:val="24"/>
              </w:rPr>
              <w:t xml:space="preserve">Всего </w:t>
            </w:r>
          </w:p>
          <w:p w14:paraId="1DF34EF7" w14:textId="77777777" w:rsidR="006F4DB0" w:rsidRDefault="006F4DB0">
            <w:pPr>
              <w:spacing w:after="0"/>
              <w:ind w:left="135"/>
            </w:pPr>
          </w:p>
        </w:tc>
        <w:tc>
          <w:tcPr>
            <w:tcW w:w="1680" w:type="dxa"/>
            <w:tcMar>
              <w:top w:w="50" w:type="dxa"/>
              <w:left w:w="100" w:type="dxa"/>
            </w:tcMar>
            <w:vAlign w:val="center"/>
          </w:tcPr>
          <w:p w14:paraId="1A2926E9" w14:textId="77777777" w:rsidR="006F4DB0" w:rsidRDefault="00382A34">
            <w:pPr>
              <w:spacing w:after="0"/>
              <w:ind w:left="135"/>
            </w:pPr>
            <w:r>
              <w:rPr>
                <w:rFonts w:ascii="Times New Roman" w:hAnsi="Times New Roman"/>
                <w:b/>
                <w:color w:val="000000"/>
                <w:sz w:val="24"/>
              </w:rPr>
              <w:t xml:space="preserve">Контрольные работы </w:t>
            </w:r>
          </w:p>
          <w:p w14:paraId="37C66F91" w14:textId="77777777" w:rsidR="006F4DB0" w:rsidRDefault="006F4DB0">
            <w:pPr>
              <w:spacing w:after="0"/>
              <w:ind w:left="135"/>
            </w:pPr>
          </w:p>
        </w:tc>
        <w:tc>
          <w:tcPr>
            <w:tcW w:w="1768" w:type="dxa"/>
            <w:tcMar>
              <w:top w:w="50" w:type="dxa"/>
              <w:left w:w="100" w:type="dxa"/>
            </w:tcMar>
            <w:vAlign w:val="center"/>
          </w:tcPr>
          <w:p w14:paraId="52B2ECFC" w14:textId="77777777" w:rsidR="006F4DB0" w:rsidRDefault="00382A34">
            <w:pPr>
              <w:spacing w:after="0"/>
              <w:ind w:left="135"/>
            </w:pPr>
            <w:r>
              <w:rPr>
                <w:rFonts w:ascii="Times New Roman" w:hAnsi="Times New Roman"/>
                <w:b/>
                <w:color w:val="000000"/>
                <w:sz w:val="24"/>
              </w:rPr>
              <w:t xml:space="preserve">Практические работы </w:t>
            </w:r>
          </w:p>
          <w:p w14:paraId="353A5B2F" w14:textId="77777777" w:rsidR="006F4DB0" w:rsidRDefault="006F4DB0">
            <w:pPr>
              <w:spacing w:after="0"/>
              <w:ind w:left="135"/>
            </w:pPr>
          </w:p>
        </w:tc>
        <w:tc>
          <w:tcPr>
            <w:tcW w:w="0" w:type="auto"/>
            <w:vMerge/>
            <w:tcBorders>
              <w:top w:val="nil"/>
            </w:tcBorders>
            <w:tcMar>
              <w:top w:w="50" w:type="dxa"/>
              <w:left w:w="100" w:type="dxa"/>
            </w:tcMar>
          </w:tcPr>
          <w:p w14:paraId="1AC8F989" w14:textId="77777777" w:rsidR="006F4DB0" w:rsidRDefault="006F4DB0"/>
        </w:tc>
      </w:tr>
      <w:tr w:rsidR="006F4DB0" w14:paraId="53E24E61" w14:textId="77777777">
        <w:trPr>
          <w:trHeight w:val="144"/>
          <w:tblCellSpacing w:w="20" w:type="nil"/>
        </w:trPr>
        <w:tc>
          <w:tcPr>
            <w:tcW w:w="0" w:type="auto"/>
            <w:gridSpan w:val="6"/>
            <w:tcMar>
              <w:top w:w="50" w:type="dxa"/>
              <w:left w:w="100" w:type="dxa"/>
            </w:tcMar>
            <w:vAlign w:val="center"/>
          </w:tcPr>
          <w:p w14:paraId="15E6D767" w14:textId="77777777" w:rsidR="006F4DB0" w:rsidRDefault="00382A3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6F4DB0" w:rsidRPr="008F5929" w14:paraId="2D974704" w14:textId="77777777">
        <w:trPr>
          <w:trHeight w:val="144"/>
          <w:tblCellSpacing w:w="20" w:type="nil"/>
        </w:trPr>
        <w:tc>
          <w:tcPr>
            <w:tcW w:w="492" w:type="dxa"/>
            <w:tcMar>
              <w:top w:w="50" w:type="dxa"/>
              <w:left w:w="100" w:type="dxa"/>
            </w:tcMar>
            <w:vAlign w:val="center"/>
          </w:tcPr>
          <w:p w14:paraId="2BE5AF6A" w14:textId="77777777" w:rsidR="006F4DB0" w:rsidRDefault="00382A34">
            <w:pPr>
              <w:spacing w:after="0"/>
            </w:pPr>
            <w:r>
              <w:rPr>
                <w:rFonts w:ascii="Times New Roman" w:hAnsi="Times New Roman"/>
                <w:color w:val="000000"/>
                <w:sz w:val="24"/>
              </w:rPr>
              <w:t>1.1</w:t>
            </w:r>
          </w:p>
        </w:tc>
        <w:tc>
          <w:tcPr>
            <w:tcW w:w="3168" w:type="dxa"/>
            <w:tcMar>
              <w:top w:w="50" w:type="dxa"/>
              <w:left w:w="100" w:type="dxa"/>
            </w:tcMar>
            <w:vAlign w:val="center"/>
          </w:tcPr>
          <w:p w14:paraId="2587369F" w14:textId="77777777" w:rsidR="006F4DB0" w:rsidRPr="008F5929" w:rsidRDefault="00382A34">
            <w:pPr>
              <w:spacing w:after="0"/>
              <w:ind w:left="135"/>
              <w:rPr>
                <w:lang w:val="ru-RU"/>
              </w:rPr>
            </w:pPr>
            <w:r w:rsidRPr="008F5929">
              <w:rPr>
                <w:rFonts w:ascii="Times New Roman" w:hAnsi="Times New Roman"/>
                <w:color w:val="000000"/>
                <w:sz w:val="24"/>
                <w:lang w:val="ru-RU"/>
              </w:rPr>
              <w:t>Химия — важная область естествознания и практической деятельности человека</w:t>
            </w:r>
          </w:p>
        </w:tc>
        <w:tc>
          <w:tcPr>
            <w:tcW w:w="960" w:type="dxa"/>
            <w:tcMar>
              <w:top w:w="50" w:type="dxa"/>
              <w:left w:w="100" w:type="dxa"/>
            </w:tcMar>
            <w:vAlign w:val="center"/>
          </w:tcPr>
          <w:p w14:paraId="4F4745A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7C490ED5" w14:textId="77777777" w:rsidR="006F4DB0" w:rsidRDefault="006F4DB0">
            <w:pPr>
              <w:spacing w:after="0"/>
              <w:ind w:left="135"/>
              <w:jc w:val="center"/>
            </w:pPr>
          </w:p>
        </w:tc>
        <w:tc>
          <w:tcPr>
            <w:tcW w:w="1768" w:type="dxa"/>
            <w:tcMar>
              <w:top w:w="50" w:type="dxa"/>
              <w:left w:w="100" w:type="dxa"/>
            </w:tcMar>
            <w:vAlign w:val="center"/>
          </w:tcPr>
          <w:p w14:paraId="19CAED6E" w14:textId="77777777" w:rsidR="006F4DB0" w:rsidRDefault="00382A34">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190345B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rsidRPr="008F5929" w14:paraId="401C6203" w14:textId="77777777">
        <w:trPr>
          <w:trHeight w:val="144"/>
          <w:tblCellSpacing w:w="20" w:type="nil"/>
        </w:trPr>
        <w:tc>
          <w:tcPr>
            <w:tcW w:w="492" w:type="dxa"/>
            <w:tcMar>
              <w:top w:w="50" w:type="dxa"/>
              <w:left w:w="100" w:type="dxa"/>
            </w:tcMar>
            <w:vAlign w:val="center"/>
          </w:tcPr>
          <w:p w14:paraId="1F8C38C0" w14:textId="77777777" w:rsidR="006F4DB0" w:rsidRDefault="00382A34">
            <w:pPr>
              <w:spacing w:after="0"/>
            </w:pPr>
            <w:r>
              <w:rPr>
                <w:rFonts w:ascii="Times New Roman" w:hAnsi="Times New Roman"/>
                <w:color w:val="000000"/>
                <w:sz w:val="24"/>
              </w:rPr>
              <w:t>1.2</w:t>
            </w:r>
          </w:p>
        </w:tc>
        <w:tc>
          <w:tcPr>
            <w:tcW w:w="3168" w:type="dxa"/>
            <w:tcMar>
              <w:top w:w="50" w:type="dxa"/>
              <w:left w:w="100" w:type="dxa"/>
            </w:tcMar>
            <w:vAlign w:val="center"/>
          </w:tcPr>
          <w:p w14:paraId="6169DE7D" w14:textId="77777777" w:rsidR="006F4DB0" w:rsidRDefault="00382A34">
            <w:pPr>
              <w:spacing w:after="0"/>
              <w:ind w:left="135"/>
            </w:pPr>
            <w:r>
              <w:rPr>
                <w:rFonts w:ascii="Times New Roman" w:hAnsi="Times New Roman"/>
                <w:color w:val="000000"/>
                <w:sz w:val="24"/>
              </w:rPr>
              <w:t>Вещества и химические реакции</w:t>
            </w:r>
          </w:p>
        </w:tc>
        <w:tc>
          <w:tcPr>
            <w:tcW w:w="960" w:type="dxa"/>
            <w:tcMar>
              <w:top w:w="50" w:type="dxa"/>
              <w:left w:w="100" w:type="dxa"/>
            </w:tcMar>
            <w:vAlign w:val="center"/>
          </w:tcPr>
          <w:p w14:paraId="358938DA" w14:textId="77777777" w:rsidR="006F4DB0" w:rsidRDefault="00382A34">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14:paraId="6C56DC0F" w14:textId="77777777" w:rsidR="006F4DB0" w:rsidRDefault="00382A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5B45159F" w14:textId="77777777" w:rsidR="006F4DB0" w:rsidRDefault="006F4DB0">
            <w:pPr>
              <w:spacing w:after="0"/>
              <w:ind w:left="135"/>
              <w:jc w:val="center"/>
            </w:pPr>
          </w:p>
        </w:tc>
        <w:tc>
          <w:tcPr>
            <w:tcW w:w="2599" w:type="dxa"/>
            <w:tcMar>
              <w:top w:w="50" w:type="dxa"/>
              <w:left w:w="100" w:type="dxa"/>
            </w:tcMar>
            <w:vAlign w:val="center"/>
          </w:tcPr>
          <w:p w14:paraId="045B5D7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14:paraId="7960910C" w14:textId="77777777">
        <w:trPr>
          <w:trHeight w:val="144"/>
          <w:tblCellSpacing w:w="20" w:type="nil"/>
        </w:trPr>
        <w:tc>
          <w:tcPr>
            <w:tcW w:w="0" w:type="auto"/>
            <w:gridSpan w:val="2"/>
            <w:tcMar>
              <w:top w:w="50" w:type="dxa"/>
              <w:left w:w="100" w:type="dxa"/>
            </w:tcMar>
            <w:vAlign w:val="center"/>
          </w:tcPr>
          <w:p w14:paraId="1BE8DC24" w14:textId="77777777" w:rsidR="006F4DB0" w:rsidRDefault="00382A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4F521CC1" w14:textId="77777777" w:rsidR="006F4DB0" w:rsidRDefault="00382A3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1C26037D" w14:textId="77777777" w:rsidR="006F4DB0" w:rsidRDefault="006F4DB0"/>
        </w:tc>
      </w:tr>
      <w:tr w:rsidR="006F4DB0" w:rsidRPr="008F5929" w14:paraId="67CEE4E3" w14:textId="77777777">
        <w:trPr>
          <w:trHeight w:val="144"/>
          <w:tblCellSpacing w:w="20" w:type="nil"/>
        </w:trPr>
        <w:tc>
          <w:tcPr>
            <w:tcW w:w="0" w:type="auto"/>
            <w:gridSpan w:val="6"/>
            <w:tcMar>
              <w:top w:w="50" w:type="dxa"/>
              <w:left w:w="100" w:type="dxa"/>
            </w:tcMar>
            <w:vAlign w:val="center"/>
          </w:tcPr>
          <w:p w14:paraId="08A973DF" w14:textId="77777777" w:rsidR="006F4DB0" w:rsidRPr="008F5929" w:rsidRDefault="00382A34">
            <w:pPr>
              <w:spacing w:after="0"/>
              <w:ind w:left="135"/>
              <w:rPr>
                <w:lang w:val="ru-RU"/>
              </w:rPr>
            </w:pPr>
            <w:r w:rsidRPr="008F5929">
              <w:rPr>
                <w:rFonts w:ascii="Times New Roman" w:hAnsi="Times New Roman"/>
                <w:b/>
                <w:color w:val="000000"/>
                <w:sz w:val="24"/>
                <w:lang w:val="ru-RU"/>
              </w:rPr>
              <w:t>Раздел 2.</w:t>
            </w:r>
            <w:r w:rsidRPr="008F5929">
              <w:rPr>
                <w:rFonts w:ascii="Times New Roman" w:hAnsi="Times New Roman"/>
                <w:color w:val="000000"/>
                <w:sz w:val="24"/>
                <w:lang w:val="ru-RU"/>
              </w:rPr>
              <w:t xml:space="preserve"> </w:t>
            </w:r>
            <w:r w:rsidRPr="008F5929">
              <w:rPr>
                <w:rFonts w:ascii="Times New Roman" w:hAnsi="Times New Roman"/>
                <w:b/>
                <w:color w:val="000000"/>
                <w:sz w:val="24"/>
                <w:lang w:val="ru-RU"/>
              </w:rPr>
              <w:t>Важнейшие представители неорганических веществ</w:t>
            </w:r>
          </w:p>
        </w:tc>
      </w:tr>
      <w:tr w:rsidR="006F4DB0" w:rsidRPr="008F5929" w14:paraId="21BD2C47" w14:textId="77777777">
        <w:trPr>
          <w:trHeight w:val="144"/>
          <w:tblCellSpacing w:w="20" w:type="nil"/>
        </w:trPr>
        <w:tc>
          <w:tcPr>
            <w:tcW w:w="492" w:type="dxa"/>
            <w:tcMar>
              <w:top w:w="50" w:type="dxa"/>
              <w:left w:w="100" w:type="dxa"/>
            </w:tcMar>
            <w:vAlign w:val="center"/>
          </w:tcPr>
          <w:p w14:paraId="072FBF1F" w14:textId="77777777" w:rsidR="006F4DB0" w:rsidRDefault="00382A34">
            <w:pPr>
              <w:spacing w:after="0"/>
            </w:pPr>
            <w:r>
              <w:rPr>
                <w:rFonts w:ascii="Times New Roman" w:hAnsi="Times New Roman"/>
                <w:color w:val="000000"/>
                <w:sz w:val="24"/>
              </w:rPr>
              <w:t>2.1</w:t>
            </w:r>
          </w:p>
        </w:tc>
        <w:tc>
          <w:tcPr>
            <w:tcW w:w="3168" w:type="dxa"/>
            <w:tcMar>
              <w:top w:w="50" w:type="dxa"/>
              <w:left w:w="100" w:type="dxa"/>
            </w:tcMar>
            <w:vAlign w:val="center"/>
          </w:tcPr>
          <w:p w14:paraId="4DC3B5E4" w14:textId="77777777" w:rsidR="006F4DB0" w:rsidRPr="008F5929" w:rsidRDefault="00382A34">
            <w:pPr>
              <w:spacing w:after="0"/>
              <w:ind w:left="135"/>
              <w:rPr>
                <w:lang w:val="ru-RU"/>
              </w:rPr>
            </w:pPr>
            <w:r w:rsidRPr="008F5929">
              <w:rPr>
                <w:rFonts w:ascii="Times New Roman" w:hAnsi="Times New Roman"/>
                <w:color w:val="000000"/>
                <w:sz w:val="24"/>
                <w:lang w:val="ru-RU"/>
              </w:rPr>
              <w:t>Воздух. Кислород. Понятие об оксидах</w:t>
            </w:r>
          </w:p>
        </w:tc>
        <w:tc>
          <w:tcPr>
            <w:tcW w:w="960" w:type="dxa"/>
            <w:tcMar>
              <w:top w:w="50" w:type="dxa"/>
              <w:left w:w="100" w:type="dxa"/>
            </w:tcMar>
            <w:vAlign w:val="center"/>
          </w:tcPr>
          <w:p w14:paraId="6825DD6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14:paraId="0FAC39CD" w14:textId="77777777" w:rsidR="006F4DB0" w:rsidRDefault="006F4DB0">
            <w:pPr>
              <w:spacing w:after="0"/>
              <w:ind w:left="135"/>
              <w:jc w:val="center"/>
            </w:pPr>
          </w:p>
        </w:tc>
        <w:tc>
          <w:tcPr>
            <w:tcW w:w="1768" w:type="dxa"/>
            <w:tcMar>
              <w:top w:w="50" w:type="dxa"/>
              <w:left w:w="100" w:type="dxa"/>
            </w:tcMar>
            <w:vAlign w:val="center"/>
          </w:tcPr>
          <w:p w14:paraId="5D321E79" w14:textId="77777777" w:rsidR="006F4DB0" w:rsidRDefault="006F4DB0">
            <w:pPr>
              <w:spacing w:after="0"/>
              <w:ind w:left="135"/>
              <w:jc w:val="center"/>
            </w:pPr>
          </w:p>
        </w:tc>
        <w:tc>
          <w:tcPr>
            <w:tcW w:w="2599" w:type="dxa"/>
            <w:tcMar>
              <w:top w:w="50" w:type="dxa"/>
              <w:left w:w="100" w:type="dxa"/>
            </w:tcMar>
            <w:vAlign w:val="center"/>
          </w:tcPr>
          <w:p w14:paraId="66C80037"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rsidRPr="008F5929" w14:paraId="1CC60661" w14:textId="77777777">
        <w:trPr>
          <w:trHeight w:val="144"/>
          <w:tblCellSpacing w:w="20" w:type="nil"/>
        </w:trPr>
        <w:tc>
          <w:tcPr>
            <w:tcW w:w="492" w:type="dxa"/>
            <w:tcMar>
              <w:top w:w="50" w:type="dxa"/>
              <w:left w:w="100" w:type="dxa"/>
            </w:tcMar>
            <w:vAlign w:val="center"/>
          </w:tcPr>
          <w:p w14:paraId="715861A7" w14:textId="77777777" w:rsidR="006F4DB0" w:rsidRDefault="00382A34">
            <w:pPr>
              <w:spacing w:after="0"/>
            </w:pPr>
            <w:r>
              <w:rPr>
                <w:rFonts w:ascii="Times New Roman" w:hAnsi="Times New Roman"/>
                <w:color w:val="000000"/>
                <w:sz w:val="24"/>
              </w:rPr>
              <w:t>2.2</w:t>
            </w:r>
          </w:p>
        </w:tc>
        <w:tc>
          <w:tcPr>
            <w:tcW w:w="3168" w:type="dxa"/>
            <w:tcMar>
              <w:top w:w="50" w:type="dxa"/>
              <w:left w:w="100" w:type="dxa"/>
            </w:tcMar>
            <w:vAlign w:val="center"/>
          </w:tcPr>
          <w:p w14:paraId="66A736E8" w14:textId="77777777" w:rsidR="006F4DB0" w:rsidRPr="008F5929" w:rsidRDefault="00382A34">
            <w:pPr>
              <w:spacing w:after="0"/>
              <w:ind w:left="135"/>
              <w:rPr>
                <w:lang w:val="ru-RU"/>
              </w:rPr>
            </w:pPr>
            <w:r w:rsidRPr="008F5929">
              <w:rPr>
                <w:rFonts w:ascii="Times New Roman" w:hAnsi="Times New Roman"/>
                <w:color w:val="000000"/>
                <w:sz w:val="24"/>
                <w:lang w:val="ru-RU"/>
              </w:rPr>
              <w:t>Водород. Понятие о кислотах и солях</w:t>
            </w:r>
          </w:p>
        </w:tc>
        <w:tc>
          <w:tcPr>
            <w:tcW w:w="960" w:type="dxa"/>
            <w:tcMar>
              <w:top w:w="50" w:type="dxa"/>
              <w:left w:w="100" w:type="dxa"/>
            </w:tcMar>
            <w:vAlign w:val="center"/>
          </w:tcPr>
          <w:p w14:paraId="37F24A35"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6515AA9E" w14:textId="77777777" w:rsidR="006F4DB0" w:rsidRDefault="006F4DB0">
            <w:pPr>
              <w:spacing w:after="0"/>
              <w:ind w:left="135"/>
              <w:jc w:val="center"/>
            </w:pPr>
          </w:p>
        </w:tc>
        <w:tc>
          <w:tcPr>
            <w:tcW w:w="1768" w:type="dxa"/>
            <w:tcMar>
              <w:top w:w="50" w:type="dxa"/>
              <w:left w:w="100" w:type="dxa"/>
            </w:tcMar>
            <w:vAlign w:val="center"/>
          </w:tcPr>
          <w:p w14:paraId="0B3F67A9" w14:textId="77777777" w:rsidR="006F4DB0" w:rsidRDefault="00382A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1A78865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rsidRPr="008F5929" w14:paraId="4D176FD9" w14:textId="77777777">
        <w:trPr>
          <w:trHeight w:val="144"/>
          <w:tblCellSpacing w:w="20" w:type="nil"/>
        </w:trPr>
        <w:tc>
          <w:tcPr>
            <w:tcW w:w="492" w:type="dxa"/>
            <w:tcMar>
              <w:top w:w="50" w:type="dxa"/>
              <w:left w:w="100" w:type="dxa"/>
            </w:tcMar>
            <w:vAlign w:val="center"/>
          </w:tcPr>
          <w:p w14:paraId="73EF841D" w14:textId="77777777" w:rsidR="006F4DB0" w:rsidRDefault="00382A34">
            <w:pPr>
              <w:spacing w:after="0"/>
            </w:pPr>
            <w:r>
              <w:rPr>
                <w:rFonts w:ascii="Times New Roman" w:hAnsi="Times New Roman"/>
                <w:color w:val="000000"/>
                <w:sz w:val="24"/>
              </w:rPr>
              <w:t>2.3</w:t>
            </w:r>
          </w:p>
        </w:tc>
        <w:tc>
          <w:tcPr>
            <w:tcW w:w="3168" w:type="dxa"/>
            <w:tcMar>
              <w:top w:w="50" w:type="dxa"/>
              <w:left w:w="100" w:type="dxa"/>
            </w:tcMar>
            <w:vAlign w:val="center"/>
          </w:tcPr>
          <w:p w14:paraId="46AC3450" w14:textId="77777777" w:rsidR="006F4DB0" w:rsidRPr="008F5929" w:rsidRDefault="00382A34">
            <w:pPr>
              <w:spacing w:after="0"/>
              <w:ind w:left="135"/>
              <w:rPr>
                <w:lang w:val="ru-RU"/>
              </w:rPr>
            </w:pPr>
            <w:r w:rsidRPr="008F5929">
              <w:rPr>
                <w:rFonts w:ascii="Times New Roman" w:hAnsi="Times New Roman"/>
                <w:color w:val="000000"/>
                <w:sz w:val="24"/>
                <w:lang w:val="ru-RU"/>
              </w:rPr>
              <w:t>Вода. Растворы. Понятие об основаниях</w:t>
            </w:r>
          </w:p>
        </w:tc>
        <w:tc>
          <w:tcPr>
            <w:tcW w:w="960" w:type="dxa"/>
            <w:tcMar>
              <w:top w:w="50" w:type="dxa"/>
              <w:left w:w="100" w:type="dxa"/>
            </w:tcMar>
            <w:vAlign w:val="center"/>
          </w:tcPr>
          <w:p w14:paraId="575FAA91"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0C1F5DC9" w14:textId="77777777" w:rsidR="006F4DB0" w:rsidRDefault="00382A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2A5DAB15" w14:textId="77777777" w:rsidR="006F4DB0" w:rsidRDefault="00382A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66790DE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rsidRPr="008F5929" w14:paraId="2971CC93" w14:textId="77777777">
        <w:trPr>
          <w:trHeight w:val="144"/>
          <w:tblCellSpacing w:w="20" w:type="nil"/>
        </w:trPr>
        <w:tc>
          <w:tcPr>
            <w:tcW w:w="492" w:type="dxa"/>
            <w:tcMar>
              <w:top w:w="50" w:type="dxa"/>
              <w:left w:w="100" w:type="dxa"/>
            </w:tcMar>
            <w:vAlign w:val="center"/>
          </w:tcPr>
          <w:p w14:paraId="172AA742" w14:textId="77777777" w:rsidR="006F4DB0" w:rsidRDefault="00382A34">
            <w:pPr>
              <w:spacing w:after="0"/>
            </w:pPr>
            <w:r>
              <w:rPr>
                <w:rFonts w:ascii="Times New Roman" w:hAnsi="Times New Roman"/>
                <w:color w:val="000000"/>
                <w:sz w:val="24"/>
              </w:rPr>
              <w:t>2.4</w:t>
            </w:r>
          </w:p>
        </w:tc>
        <w:tc>
          <w:tcPr>
            <w:tcW w:w="3168" w:type="dxa"/>
            <w:tcMar>
              <w:top w:w="50" w:type="dxa"/>
              <w:left w:w="100" w:type="dxa"/>
            </w:tcMar>
            <w:vAlign w:val="center"/>
          </w:tcPr>
          <w:p w14:paraId="5A5F5722" w14:textId="77777777" w:rsidR="006F4DB0" w:rsidRDefault="00382A34">
            <w:pPr>
              <w:spacing w:after="0"/>
              <w:ind w:left="135"/>
            </w:pPr>
            <w:r>
              <w:rPr>
                <w:rFonts w:ascii="Times New Roman" w:hAnsi="Times New Roman"/>
                <w:color w:val="000000"/>
                <w:sz w:val="24"/>
              </w:rPr>
              <w:t>Основные классы неорганических соединений</w:t>
            </w:r>
          </w:p>
        </w:tc>
        <w:tc>
          <w:tcPr>
            <w:tcW w:w="960" w:type="dxa"/>
            <w:tcMar>
              <w:top w:w="50" w:type="dxa"/>
              <w:left w:w="100" w:type="dxa"/>
            </w:tcMar>
            <w:vAlign w:val="center"/>
          </w:tcPr>
          <w:p w14:paraId="169E8A1F" w14:textId="77777777" w:rsidR="006F4DB0" w:rsidRDefault="00382A34">
            <w:pPr>
              <w:spacing w:after="0"/>
              <w:ind w:left="135"/>
              <w:jc w:val="center"/>
            </w:pPr>
            <w:r>
              <w:rPr>
                <w:rFonts w:ascii="Times New Roman" w:hAnsi="Times New Roman"/>
                <w:color w:val="000000"/>
                <w:sz w:val="24"/>
              </w:rPr>
              <w:t xml:space="preserve"> 11 </w:t>
            </w:r>
          </w:p>
        </w:tc>
        <w:tc>
          <w:tcPr>
            <w:tcW w:w="1680" w:type="dxa"/>
            <w:tcMar>
              <w:top w:w="50" w:type="dxa"/>
              <w:left w:w="100" w:type="dxa"/>
            </w:tcMar>
            <w:vAlign w:val="center"/>
          </w:tcPr>
          <w:p w14:paraId="5B2587C6" w14:textId="77777777" w:rsidR="006F4DB0" w:rsidRDefault="00382A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49D69FD4" w14:textId="77777777" w:rsidR="006F4DB0" w:rsidRDefault="00382A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49BE6D3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14:paraId="0D0B1A88" w14:textId="77777777">
        <w:trPr>
          <w:trHeight w:val="144"/>
          <w:tblCellSpacing w:w="20" w:type="nil"/>
        </w:trPr>
        <w:tc>
          <w:tcPr>
            <w:tcW w:w="0" w:type="auto"/>
            <w:gridSpan w:val="2"/>
            <w:tcMar>
              <w:top w:w="50" w:type="dxa"/>
              <w:left w:w="100" w:type="dxa"/>
            </w:tcMar>
            <w:vAlign w:val="center"/>
          </w:tcPr>
          <w:p w14:paraId="0DC1F035" w14:textId="77777777" w:rsidR="006F4DB0" w:rsidRDefault="00382A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6428DBB2" w14:textId="77777777" w:rsidR="006F4DB0" w:rsidRDefault="00382A34">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14:paraId="0E812F95" w14:textId="77777777" w:rsidR="006F4DB0" w:rsidRDefault="006F4DB0"/>
        </w:tc>
      </w:tr>
      <w:tr w:rsidR="006F4DB0" w14:paraId="388F75AF" w14:textId="77777777">
        <w:trPr>
          <w:trHeight w:val="144"/>
          <w:tblCellSpacing w:w="20" w:type="nil"/>
        </w:trPr>
        <w:tc>
          <w:tcPr>
            <w:tcW w:w="0" w:type="auto"/>
            <w:gridSpan w:val="6"/>
            <w:tcMar>
              <w:top w:w="50" w:type="dxa"/>
              <w:left w:w="100" w:type="dxa"/>
            </w:tcMar>
            <w:vAlign w:val="center"/>
          </w:tcPr>
          <w:p w14:paraId="7E059E1B" w14:textId="77777777" w:rsidR="006F4DB0" w:rsidRDefault="00382A34">
            <w:pPr>
              <w:spacing w:after="0"/>
              <w:ind w:left="135"/>
            </w:pPr>
            <w:r w:rsidRPr="008F5929">
              <w:rPr>
                <w:rFonts w:ascii="Times New Roman" w:hAnsi="Times New Roman"/>
                <w:b/>
                <w:color w:val="000000"/>
                <w:sz w:val="24"/>
                <w:lang w:val="ru-RU"/>
              </w:rPr>
              <w:t>Раздел 3.</w:t>
            </w:r>
            <w:r w:rsidRPr="008F5929">
              <w:rPr>
                <w:rFonts w:ascii="Times New Roman" w:hAnsi="Times New Roman"/>
                <w:color w:val="000000"/>
                <w:sz w:val="24"/>
                <w:lang w:val="ru-RU"/>
              </w:rPr>
              <w:t xml:space="preserve"> </w:t>
            </w:r>
            <w:r w:rsidRPr="008F5929">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b/>
                <w:color w:val="000000"/>
                <w:sz w:val="24"/>
              </w:rPr>
              <w:t>Строение атомов. Химическая связь. Окислительно-восстановительные реакции</w:t>
            </w:r>
          </w:p>
        </w:tc>
      </w:tr>
      <w:tr w:rsidR="006F4DB0" w:rsidRPr="008F5929" w14:paraId="29A53CA0" w14:textId="77777777">
        <w:trPr>
          <w:trHeight w:val="144"/>
          <w:tblCellSpacing w:w="20" w:type="nil"/>
        </w:trPr>
        <w:tc>
          <w:tcPr>
            <w:tcW w:w="492" w:type="dxa"/>
            <w:tcMar>
              <w:top w:w="50" w:type="dxa"/>
              <w:left w:w="100" w:type="dxa"/>
            </w:tcMar>
            <w:vAlign w:val="center"/>
          </w:tcPr>
          <w:p w14:paraId="72A2886C" w14:textId="77777777" w:rsidR="006F4DB0" w:rsidRDefault="00382A34">
            <w:pPr>
              <w:spacing w:after="0"/>
            </w:pPr>
            <w:r>
              <w:rPr>
                <w:rFonts w:ascii="Times New Roman" w:hAnsi="Times New Roman"/>
                <w:color w:val="000000"/>
                <w:sz w:val="24"/>
              </w:rPr>
              <w:t>3.1</w:t>
            </w:r>
          </w:p>
        </w:tc>
        <w:tc>
          <w:tcPr>
            <w:tcW w:w="3168" w:type="dxa"/>
            <w:tcMar>
              <w:top w:w="50" w:type="dxa"/>
              <w:left w:w="100" w:type="dxa"/>
            </w:tcMar>
            <w:vAlign w:val="center"/>
          </w:tcPr>
          <w:p w14:paraId="60588CDF" w14:textId="77777777" w:rsidR="006F4DB0" w:rsidRDefault="00382A34">
            <w:pPr>
              <w:spacing w:after="0"/>
              <w:ind w:left="135"/>
            </w:pPr>
            <w:r w:rsidRPr="008F5929">
              <w:rPr>
                <w:rFonts w:ascii="Times New Roman" w:hAnsi="Times New Roman"/>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color w:val="000000"/>
                <w:sz w:val="24"/>
              </w:rPr>
              <w:t>Строение атома</w:t>
            </w:r>
          </w:p>
        </w:tc>
        <w:tc>
          <w:tcPr>
            <w:tcW w:w="960" w:type="dxa"/>
            <w:tcMar>
              <w:top w:w="50" w:type="dxa"/>
              <w:left w:w="100" w:type="dxa"/>
            </w:tcMar>
            <w:vAlign w:val="center"/>
          </w:tcPr>
          <w:p w14:paraId="402127BF" w14:textId="77777777" w:rsidR="006F4DB0" w:rsidRDefault="00382A34">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14:paraId="52FE90F8" w14:textId="77777777" w:rsidR="006F4DB0" w:rsidRDefault="006F4DB0">
            <w:pPr>
              <w:spacing w:after="0"/>
              <w:ind w:left="135"/>
              <w:jc w:val="center"/>
            </w:pPr>
          </w:p>
        </w:tc>
        <w:tc>
          <w:tcPr>
            <w:tcW w:w="1768" w:type="dxa"/>
            <w:tcMar>
              <w:top w:w="50" w:type="dxa"/>
              <w:left w:w="100" w:type="dxa"/>
            </w:tcMar>
            <w:vAlign w:val="center"/>
          </w:tcPr>
          <w:p w14:paraId="0B0C57FC" w14:textId="77777777" w:rsidR="006F4DB0" w:rsidRDefault="006F4DB0">
            <w:pPr>
              <w:spacing w:after="0"/>
              <w:ind w:left="135"/>
              <w:jc w:val="center"/>
            </w:pPr>
          </w:p>
        </w:tc>
        <w:tc>
          <w:tcPr>
            <w:tcW w:w="2599" w:type="dxa"/>
            <w:tcMar>
              <w:top w:w="50" w:type="dxa"/>
              <w:left w:w="100" w:type="dxa"/>
            </w:tcMar>
            <w:vAlign w:val="center"/>
          </w:tcPr>
          <w:p w14:paraId="7398028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rsidRPr="008F5929" w14:paraId="35F01A34" w14:textId="77777777">
        <w:trPr>
          <w:trHeight w:val="144"/>
          <w:tblCellSpacing w:w="20" w:type="nil"/>
        </w:trPr>
        <w:tc>
          <w:tcPr>
            <w:tcW w:w="492" w:type="dxa"/>
            <w:tcMar>
              <w:top w:w="50" w:type="dxa"/>
              <w:left w:w="100" w:type="dxa"/>
            </w:tcMar>
            <w:vAlign w:val="center"/>
          </w:tcPr>
          <w:p w14:paraId="4313824B" w14:textId="77777777" w:rsidR="006F4DB0" w:rsidRDefault="00382A34">
            <w:pPr>
              <w:spacing w:after="0"/>
            </w:pPr>
            <w:r>
              <w:rPr>
                <w:rFonts w:ascii="Times New Roman" w:hAnsi="Times New Roman"/>
                <w:color w:val="000000"/>
                <w:sz w:val="24"/>
              </w:rPr>
              <w:t>3.2</w:t>
            </w:r>
          </w:p>
        </w:tc>
        <w:tc>
          <w:tcPr>
            <w:tcW w:w="3168" w:type="dxa"/>
            <w:tcMar>
              <w:top w:w="50" w:type="dxa"/>
              <w:left w:w="100" w:type="dxa"/>
            </w:tcMar>
            <w:vAlign w:val="center"/>
          </w:tcPr>
          <w:p w14:paraId="5E7A4B9D" w14:textId="77777777" w:rsidR="006F4DB0" w:rsidRPr="008F5929" w:rsidRDefault="00382A34">
            <w:pPr>
              <w:spacing w:after="0"/>
              <w:ind w:left="135"/>
              <w:rPr>
                <w:lang w:val="ru-RU"/>
              </w:rPr>
            </w:pPr>
            <w:r w:rsidRPr="008F5929">
              <w:rPr>
                <w:rFonts w:ascii="Times New Roman" w:hAnsi="Times New Roman"/>
                <w:color w:val="000000"/>
                <w:sz w:val="24"/>
                <w:lang w:val="ru-RU"/>
              </w:rPr>
              <w:t>Химическая связь. Окислительно-восстановительные реакции</w:t>
            </w:r>
          </w:p>
        </w:tc>
        <w:tc>
          <w:tcPr>
            <w:tcW w:w="960" w:type="dxa"/>
            <w:tcMar>
              <w:top w:w="50" w:type="dxa"/>
              <w:left w:w="100" w:type="dxa"/>
            </w:tcMar>
            <w:vAlign w:val="center"/>
          </w:tcPr>
          <w:p w14:paraId="14B3B41C"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4D114321" w14:textId="77777777" w:rsidR="006F4DB0" w:rsidRDefault="00382A34">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14:paraId="2A49223B" w14:textId="77777777" w:rsidR="006F4DB0" w:rsidRDefault="006F4DB0">
            <w:pPr>
              <w:spacing w:after="0"/>
              <w:ind w:left="135"/>
              <w:jc w:val="center"/>
            </w:pPr>
          </w:p>
        </w:tc>
        <w:tc>
          <w:tcPr>
            <w:tcW w:w="2599" w:type="dxa"/>
            <w:tcMar>
              <w:top w:w="50" w:type="dxa"/>
              <w:left w:w="100" w:type="dxa"/>
            </w:tcMar>
            <w:vAlign w:val="center"/>
          </w:tcPr>
          <w:p w14:paraId="52B2F1B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rsidRPr="008F5929" w14:paraId="43ABD5AB" w14:textId="77777777">
        <w:trPr>
          <w:trHeight w:val="144"/>
          <w:tblCellSpacing w:w="20" w:type="nil"/>
        </w:trPr>
        <w:tc>
          <w:tcPr>
            <w:tcW w:w="0" w:type="auto"/>
            <w:gridSpan w:val="2"/>
            <w:tcMar>
              <w:top w:w="50" w:type="dxa"/>
              <w:left w:w="100" w:type="dxa"/>
            </w:tcMar>
            <w:vAlign w:val="center"/>
          </w:tcPr>
          <w:p w14:paraId="572A081E" w14:textId="77777777" w:rsidR="006F4DB0" w:rsidRDefault="00382A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02864ED4" w14:textId="77777777" w:rsidR="006F4DB0" w:rsidRDefault="00382A34">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14:paraId="758ACC04" w14:textId="77777777" w:rsidR="006F4DB0" w:rsidRDefault="006F4DB0"/>
        </w:tc>
        <w:tc>
          <w:tcPr>
            <w:tcW w:w="1768" w:type="dxa"/>
            <w:tcMar>
              <w:top w:w="50" w:type="dxa"/>
              <w:left w:w="100" w:type="dxa"/>
            </w:tcMar>
            <w:vAlign w:val="center"/>
          </w:tcPr>
          <w:p w14:paraId="68C1ADB7" w14:textId="77777777" w:rsidR="006F4DB0" w:rsidRDefault="006F4DB0"/>
        </w:tc>
        <w:tc>
          <w:tcPr>
            <w:tcW w:w="2599" w:type="dxa"/>
            <w:tcMar>
              <w:top w:w="50" w:type="dxa"/>
              <w:left w:w="100" w:type="dxa"/>
            </w:tcMar>
            <w:vAlign w:val="center"/>
          </w:tcPr>
          <w:p w14:paraId="6932246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rsidRPr="008F5929" w14:paraId="2DE0FBE8" w14:textId="77777777">
        <w:trPr>
          <w:trHeight w:val="144"/>
          <w:tblCellSpacing w:w="20" w:type="nil"/>
        </w:trPr>
        <w:tc>
          <w:tcPr>
            <w:tcW w:w="0" w:type="auto"/>
            <w:gridSpan w:val="2"/>
            <w:tcMar>
              <w:top w:w="50" w:type="dxa"/>
              <w:left w:w="100" w:type="dxa"/>
            </w:tcMar>
            <w:vAlign w:val="center"/>
          </w:tcPr>
          <w:p w14:paraId="3230CED3" w14:textId="77777777" w:rsidR="006F4DB0" w:rsidRDefault="00382A34">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14:paraId="157B35FE" w14:textId="77777777" w:rsidR="006F4DB0" w:rsidRDefault="00382A3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32D313BC" w14:textId="77777777" w:rsidR="006F4DB0" w:rsidRDefault="006F4DB0">
            <w:pPr>
              <w:spacing w:after="0"/>
              <w:ind w:left="135"/>
              <w:jc w:val="center"/>
            </w:pPr>
          </w:p>
        </w:tc>
        <w:tc>
          <w:tcPr>
            <w:tcW w:w="1768" w:type="dxa"/>
            <w:tcMar>
              <w:top w:w="50" w:type="dxa"/>
              <w:left w:w="100" w:type="dxa"/>
            </w:tcMar>
            <w:vAlign w:val="center"/>
          </w:tcPr>
          <w:p w14:paraId="66A8F18E" w14:textId="77777777" w:rsidR="006F4DB0" w:rsidRDefault="006F4DB0">
            <w:pPr>
              <w:spacing w:after="0"/>
              <w:ind w:left="135"/>
              <w:jc w:val="center"/>
            </w:pPr>
          </w:p>
        </w:tc>
        <w:tc>
          <w:tcPr>
            <w:tcW w:w="2599" w:type="dxa"/>
            <w:tcMar>
              <w:top w:w="50" w:type="dxa"/>
              <w:left w:w="100" w:type="dxa"/>
            </w:tcMar>
            <w:vAlign w:val="center"/>
          </w:tcPr>
          <w:p w14:paraId="7A47C1C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41837</w:t>
              </w:r>
              <w:r>
                <w:rPr>
                  <w:rFonts w:ascii="Times New Roman" w:hAnsi="Times New Roman"/>
                  <w:color w:val="0000FF"/>
                  <w:u w:val="single"/>
                </w:rPr>
                <w:t>c</w:t>
              </w:r>
            </w:hyperlink>
          </w:p>
        </w:tc>
      </w:tr>
      <w:tr w:rsidR="006F4DB0" w14:paraId="4037CF66" w14:textId="77777777">
        <w:trPr>
          <w:trHeight w:val="144"/>
          <w:tblCellSpacing w:w="20" w:type="nil"/>
        </w:trPr>
        <w:tc>
          <w:tcPr>
            <w:tcW w:w="0" w:type="auto"/>
            <w:gridSpan w:val="2"/>
            <w:tcMar>
              <w:top w:w="50" w:type="dxa"/>
              <w:left w:w="100" w:type="dxa"/>
            </w:tcMar>
            <w:vAlign w:val="center"/>
          </w:tcPr>
          <w:p w14:paraId="2B2CB140" w14:textId="77777777" w:rsidR="006F4DB0" w:rsidRPr="008F5929" w:rsidRDefault="00382A34">
            <w:pPr>
              <w:spacing w:after="0"/>
              <w:ind w:left="135"/>
              <w:rPr>
                <w:lang w:val="ru-RU"/>
              </w:rPr>
            </w:pPr>
            <w:r w:rsidRPr="008F5929">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6C98A00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36409DE3" w14:textId="77777777" w:rsidR="006F4DB0" w:rsidRDefault="00382A34">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67F5E9D9" w14:textId="77777777" w:rsidR="006F4DB0" w:rsidRDefault="00382A34">
            <w:pPr>
              <w:spacing w:after="0"/>
              <w:ind w:left="135"/>
              <w:jc w:val="center"/>
            </w:pPr>
            <w:r>
              <w:rPr>
                <w:rFonts w:ascii="Times New Roman" w:hAnsi="Times New Roman"/>
                <w:color w:val="000000"/>
                <w:sz w:val="24"/>
              </w:rPr>
              <w:t xml:space="preserve"> 5 </w:t>
            </w:r>
          </w:p>
        </w:tc>
        <w:tc>
          <w:tcPr>
            <w:tcW w:w="2599" w:type="dxa"/>
            <w:tcMar>
              <w:top w:w="50" w:type="dxa"/>
              <w:left w:w="100" w:type="dxa"/>
            </w:tcMar>
            <w:vAlign w:val="center"/>
          </w:tcPr>
          <w:p w14:paraId="6019289C" w14:textId="77777777" w:rsidR="006F4DB0" w:rsidRDefault="006F4DB0"/>
        </w:tc>
      </w:tr>
    </w:tbl>
    <w:p w14:paraId="381C5705" w14:textId="77777777" w:rsidR="006F4DB0" w:rsidRDefault="006F4DB0">
      <w:pPr>
        <w:sectPr w:rsidR="006F4DB0">
          <w:pgSz w:w="16383" w:h="11906" w:orient="landscape"/>
          <w:pgMar w:top="1134" w:right="850" w:bottom="1134" w:left="1701" w:header="720" w:footer="720" w:gutter="0"/>
          <w:cols w:space="720"/>
        </w:sectPr>
      </w:pPr>
    </w:p>
    <w:p w14:paraId="324321ED" w14:textId="77777777" w:rsidR="006F4DB0" w:rsidRDefault="00382A34">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24"/>
      </w:tblGrid>
      <w:tr w:rsidR="006F4DB0" w14:paraId="1A6F187F" w14:textId="77777777">
        <w:trPr>
          <w:trHeight w:val="144"/>
          <w:tblCellSpacing w:w="20" w:type="nil"/>
        </w:trPr>
        <w:tc>
          <w:tcPr>
            <w:tcW w:w="492" w:type="dxa"/>
            <w:vMerge w:val="restart"/>
            <w:tcMar>
              <w:top w:w="50" w:type="dxa"/>
              <w:left w:w="100" w:type="dxa"/>
            </w:tcMar>
            <w:vAlign w:val="center"/>
          </w:tcPr>
          <w:p w14:paraId="54794309" w14:textId="77777777" w:rsidR="006F4DB0" w:rsidRDefault="00382A34">
            <w:pPr>
              <w:spacing w:after="0"/>
              <w:ind w:left="135"/>
            </w:pPr>
            <w:r>
              <w:rPr>
                <w:rFonts w:ascii="Times New Roman" w:hAnsi="Times New Roman"/>
                <w:b/>
                <w:color w:val="000000"/>
                <w:sz w:val="24"/>
              </w:rPr>
              <w:t xml:space="preserve">№ п/п </w:t>
            </w:r>
          </w:p>
          <w:p w14:paraId="4B0D841D" w14:textId="77777777" w:rsidR="006F4DB0" w:rsidRDefault="006F4DB0">
            <w:pPr>
              <w:spacing w:after="0"/>
              <w:ind w:left="135"/>
            </w:pPr>
          </w:p>
        </w:tc>
        <w:tc>
          <w:tcPr>
            <w:tcW w:w="3168" w:type="dxa"/>
            <w:vMerge w:val="restart"/>
            <w:tcMar>
              <w:top w:w="50" w:type="dxa"/>
              <w:left w:w="100" w:type="dxa"/>
            </w:tcMar>
            <w:vAlign w:val="center"/>
          </w:tcPr>
          <w:p w14:paraId="60923030" w14:textId="77777777" w:rsidR="006F4DB0" w:rsidRDefault="00382A34">
            <w:pPr>
              <w:spacing w:after="0"/>
              <w:ind w:left="135"/>
            </w:pPr>
            <w:r>
              <w:rPr>
                <w:rFonts w:ascii="Times New Roman" w:hAnsi="Times New Roman"/>
                <w:b/>
                <w:color w:val="000000"/>
                <w:sz w:val="24"/>
              </w:rPr>
              <w:t xml:space="preserve">Наименование разделов и тем программы </w:t>
            </w:r>
          </w:p>
          <w:p w14:paraId="634F919A" w14:textId="77777777" w:rsidR="006F4DB0" w:rsidRDefault="006F4DB0">
            <w:pPr>
              <w:spacing w:after="0"/>
              <w:ind w:left="135"/>
            </w:pPr>
          </w:p>
        </w:tc>
        <w:tc>
          <w:tcPr>
            <w:tcW w:w="0" w:type="auto"/>
            <w:gridSpan w:val="3"/>
            <w:tcMar>
              <w:top w:w="50" w:type="dxa"/>
              <w:left w:w="100" w:type="dxa"/>
            </w:tcMar>
            <w:vAlign w:val="center"/>
          </w:tcPr>
          <w:p w14:paraId="7E91BDEC" w14:textId="77777777" w:rsidR="006F4DB0" w:rsidRDefault="00382A34">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3830060A" w14:textId="77777777" w:rsidR="006F4DB0" w:rsidRDefault="00382A34">
            <w:pPr>
              <w:spacing w:after="0"/>
              <w:ind w:left="135"/>
            </w:pPr>
            <w:r>
              <w:rPr>
                <w:rFonts w:ascii="Times New Roman" w:hAnsi="Times New Roman"/>
                <w:b/>
                <w:color w:val="000000"/>
                <w:sz w:val="24"/>
              </w:rPr>
              <w:t xml:space="preserve">Электронные (цифровые) образовательные ресурсы </w:t>
            </w:r>
          </w:p>
          <w:p w14:paraId="2564787D" w14:textId="77777777" w:rsidR="006F4DB0" w:rsidRDefault="006F4DB0">
            <w:pPr>
              <w:spacing w:after="0"/>
              <w:ind w:left="135"/>
            </w:pPr>
          </w:p>
        </w:tc>
      </w:tr>
      <w:tr w:rsidR="006F4DB0" w14:paraId="006DD134" w14:textId="77777777">
        <w:trPr>
          <w:trHeight w:val="144"/>
          <w:tblCellSpacing w:w="20" w:type="nil"/>
        </w:trPr>
        <w:tc>
          <w:tcPr>
            <w:tcW w:w="0" w:type="auto"/>
            <w:vMerge/>
            <w:tcBorders>
              <w:top w:val="nil"/>
            </w:tcBorders>
            <w:tcMar>
              <w:top w:w="50" w:type="dxa"/>
              <w:left w:w="100" w:type="dxa"/>
            </w:tcMar>
          </w:tcPr>
          <w:p w14:paraId="330B85BF" w14:textId="77777777" w:rsidR="006F4DB0" w:rsidRDefault="006F4DB0"/>
        </w:tc>
        <w:tc>
          <w:tcPr>
            <w:tcW w:w="0" w:type="auto"/>
            <w:vMerge/>
            <w:tcBorders>
              <w:top w:val="nil"/>
            </w:tcBorders>
            <w:tcMar>
              <w:top w:w="50" w:type="dxa"/>
              <w:left w:w="100" w:type="dxa"/>
            </w:tcMar>
          </w:tcPr>
          <w:p w14:paraId="5C16C069" w14:textId="77777777" w:rsidR="006F4DB0" w:rsidRDefault="006F4DB0"/>
        </w:tc>
        <w:tc>
          <w:tcPr>
            <w:tcW w:w="960" w:type="dxa"/>
            <w:tcMar>
              <w:top w:w="50" w:type="dxa"/>
              <w:left w:w="100" w:type="dxa"/>
            </w:tcMar>
            <w:vAlign w:val="center"/>
          </w:tcPr>
          <w:p w14:paraId="6FE055AE" w14:textId="77777777" w:rsidR="006F4DB0" w:rsidRDefault="00382A34">
            <w:pPr>
              <w:spacing w:after="0"/>
              <w:ind w:left="135"/>
            </w:pPr>
            <w:r>
              <w:rPr>
                <w:rFonts w:ascii="Times New Roman" w:hAnsi="Times New Roman"/>
                <w:b/>
                <w:color w:val="000000"/>
                <w:sz w:val="24"/>
              </w:rPr>
              <w:t xml:space="preserve">Всего </w:t>
            </w:r>
          </w:p>
          <w:p w14:paraId="0C43F6BD" w14:textId="77777777" w:rsidR="006F4DB0" w:rsidRDefault="006F4DB0">
            <w:pPr>
              <w:spacing w:after="0"/>
              <w:ind w:left="135"/>
            </w:pPr>
          </w:p>
        </w:tc>
        <w:tc>
          <w:tcPr>
            <w:tcW w:w="1680" w:type="dxa"/>
            <w:tcMar>
              <w:top w:w="50" w:type="dxa"/>
              <w:left w:w="100" w:type="dxa"/>
            </w:tcMar>
            <w:vAlign w:val="center"/>
          </w:tcPr>
          <w:p w14:paraId="265D7453" w14:textId="77777777" w:rsidR="006F4DB0" w:rsidRDefault="00382A34">
            <w:pPr>
              <w:spacing w:after="0"/>
              <w:ind w:left="135"/>
            </w:pPr>
            <w:r>
              <w:rPr>
                <w:rFonts w:ascii="Times New Roman" w:hAnsi="Times New Roman"/>
                <w:b/>
                <w:color w:val="000000"/>
                <w:sz w:val="24"/>
              </w:rPr>
              <w:t xml:space="preserve">Контрольные работы </w:t>
            </w:r>
          </w:p>
          <w:p w14:paraId="6A444873" w14:textId="77777777" w:rsidR="006F4DB0" w:rsidRDefault="006F4DB0">
            <w:pPr>
              <w:spacing w:after="0"/>
              <w:ind w:left="135"/>
            </w:pPr>
          </w:p>
        </w:tc>
        <w:tc>
          <w:tcPr>
            <w:tcW w:w="1768" w:type="dxa"/>
            <w:tcMar>
              <w:top w:w="50" w:type="dxa"/>
              <w:left w:w="100" w:type="dxa"/>
            </w:tcMar>
            <w:vAlign w:val="center"/>
          </w:tcPr>
          <w:p w14:paraId="589C5BBD" w14:textId="77777777" w:rsidR="006F4DB0" w:rsidRDefault="00382A34">
            <w:pPr>
              <w:spacing w:after="0"/>
              <w:ind w:left="135"/>
            </w:pPr>
            <w:r>
              <w:rPr>
                <w:rFonts w:ascii="Times New Roman" w:hAnsi="Times New Roman"/>
                <w:b/>
                <w:color w:val="000000"/>
                <w:sz w:val="24"/>
              </w:rPr>
              <w:t xml:space="preserve">Практические работы </w:t>
            </w:r>
          </w:p>
          <w:p w14:paraId="01783416" w14:textId="77777777" w:rsidR="006F4DB0" w:rsidRDefault="006F4DB0">
            <w:pPr>
              <w:spacing w:after="0"/>
              <w:ind w:left="135"/>
            </w:pPr>
          </w:p>
        </w:tc>
        <w:tc>
          <w:tcPr>
            <w:tcW w:w="0" w:type="auto"/>
            <w:vMerge/>
            <w:tcBorders>
              <w:top w:val="nil"/>
            </w:tcBorders>
            <w:tcMar>
              <w:top w:w="50" w:type="dxa"/>
              <w:left w:w="100" w:type="dxa"/>
            </w:tcMar>
          </w:tcPr>
          <w:p w14:paraId="7B72DBF9" w14:textId="77777777" w:rsidR="006F4DB0" w:rsidRDefault="006F4DB0"/>
        </w:tc>
      </w:tr>
      <w:tr w:rsidR="006F4DB0" w:rsidRPr="008F5929" w14:paraId="54F4C4C0" w14:textId="77777777">
        <w:trPr>
          <w:trHeight w:val="144"/>
          <w:tblCellSpacing w:w="20" w:type="nil"/>
        </w:trPr>
        <w:tc>
          <w:tcPr>
            <w:tcW w:w="0" w:type="auto"/>
            <w:gridSpan w:val="6"/>
            <w:tcMar>
              <w:top w:w="50" w:type="dxa"/>
              <w:left w:w="100" w:type="dxa"/>
            </w:tcMar>
            <w:vAlign w:val="center"/>
          </w:tcPr>
          <w:p w14:paraId="0FFF6C92" w14:textId="77777777" w:rsidR="006F4DB0" w:rsidRPr="008F5929" w:rsidRDefault="00382A34">
            <w:pPr>
              <w:spacing w:after="0"/>
              <w:ind w:left="135"/>
              <w:rPr>
                <w:lang w:val="ru-RU"/>
              </w:rPr>
            </w:pPr>
            <w:r w:rsidRPr="008F5929">
              <w:rPr>
                <w:rFonts w:ascii="Times New Roman" w:hAnsi="Times New Roman"/>
                <w:b/>
                <w:color w:val="000000"/>
                <w:sz w:val="24"/>
                <w:lang w:val="ru-RU"/>
              </w:rPr>
              <w:t>Раздел 1.</w:t>
            </w:r>
            <w:r w:rsidRPr="008F5929">
              <w:rPr>
                <w:rFonts w:ascii="Times New Roman" w:hAnsi="Times New Roman"/>
                <w:color w:val="000000"/>
                <w:sz w:val="24"/>
                <w:lang w:val="ru-RU"/>
              </w:rPr>
              <w:t xml:space="preserve"> </w:t>
            </w:r>
            <w:r w:rsidRPr="008F5929">
              <w:rPr>
                <w:rFonts w:ascii="Times New Roman" w:hAnsi="Times New Roman"/>
                <w:b/>
                <w:color w:val="000000"/>
                <w:sz w:val="24"/>
                <w:lang w:val="ru-RU"/>
              </w:rPr>
              <w:t>Вещество и химические реакции</w:t>
            </w:r>
          </w:p>
        </w:tc>
      </w:tr>
      <w:tr w:rsidR="006F4DB0" w:rsidRPr="008F5929" w14:paraId="2CE55078" w14:textId="77777777">
        <w:trPr>
          <w:trHeight w:val="144"/>
          <w:tblCellSpacing w:w="20" w:type="nil"/>
        </w:trPr>
        <w:tc>
          <w:tcPr>
            <w:tcW w:w="492" w:type="dxa"/>
            <w:tcMar>
              <w:top w:w="50" w:type="dxa"/>
              <w:left w:w="100" w:type="dxa"/>
            </w:tcMar>
            <w:vAlign w:val="center"/>
          </w:tcPr>
          <w:p w14:paraId="4D2CE96E" w14:textId="77777777" w:rsidR="006F4DB0" w:rsidRDefault="00382A34">
            <w:pPr>
              <w:spacing w:after="0"/>
            </w:pPr>
            <w:r>
              <w:rPr>
                <w:rFonts w:ascii="Times New Roman" w:hAnsi="Times New Roman"/>
                <w:color w:val="000000"/>
                <w:sz w:val="24"/>
              </w:rPr>
              <w:t>1.1</w:t>
            </w:r>
          </w:p>
        </w:tc>
        <w:tc>
          <w:tcPr>
            <w:tcW w:w="3168" w:type="dxa"/>
            <w:tcMar>
              <w:top w:w="50" w:type="dxa"/>
              <w:left w:w="100" w:type="dxa"/>
            </w:tcMar>
            <w:vAlign w:val="center"/>
          </w:tcPr>
          <w:p w14:paraId="4F0403DE" w14:textId="77777777" w:rsidR="006F4DB0" w:rsidRPr="008F5929" w:rsidRDefault="00382A34">
            <w:pPr>
              <w:spacing w:after="0"/>
              <w:ind w:left="135"/>
              <w:rPr>
                <w:lang w:val="ru-RU"/>
              </w:rPr>
            </w:pPr>
            <w:r w:rsidRPr="008F5929">
              <w:rPr>
                <w:rFonts w:ascii="Times New Roman" w:hAnsi="Times New Roman"/>
                <w:color w:val="000000"/>
                <w:sz w:val="24"/>
                <w:lang w:val="ru-RU"/>
              </w:rPr>
              <w:t>Повторение и углубление знаний основных разделов курса 8 класса</w:t>
            </w:r>
          </w:p>
        </w:tc>
        <w:tc>
          <w:tcPr>
            <w:tcW w:w="960" w:type="dxa"/>
            <w:tcMar>
              <w:top w:w="50" w:type="dxa"/>
              <w:left w:w="100" w:type="dxa"/>
            </w:tcMar>
            <w:vAlign w:val="center"/>
          </w:tcPr>
          <w:p w14:paraId="68152C7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0F58DD9B" w14:textId="77777777" w:rsidR="006F4DB0" w:rsidRDefault="00382A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5F3A3223" w14:textId="77777777" w:rsidR="006F4DB0" w:rsidRDefault="006F4DB0">
            <w:pPr>
              <w:spacing w:after="0"/>
              <w:ind w:left="135"/>
              <w:jc w:val="center"/>
            </w:pPr>
          </w:p>
        </w:tc>
        <w:tc>
          <w:tcPr>
            <w:tcW w:w="2599" w:type="dxa"/>
            <w:tcMar>
              <w:top w:w="50" w:type="dxa"/>
              <w:left w:w="100" w:type="dxa"/>
            </w:tcMar>
            <w:vAlign w:val="center"/>
          </w:tcPr>
          <w:p w14:paraId="56A256B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rsidRPr="008F5929" w14:paraId="47DABEDD" w14:textId="77777777">
        <w:trPr>
          <w:trHeight w:val="144"/>
          <w:tblCellSpacing w:w="20" w:type="nil"/>
        </w:trPr>
        <w:tc>
          <w:tcPr>
            <w:tcW w:w="492" w:type="dxa"/>
            <w:tcMar>
              <w:top w:w="50" w:type="dxa"/>
              <w:left w:w="100" w:type="dxa"/>
            </w:tcMar>
            <w:vAlign w:val="center"/>
          </w:tcPr>
          <w:p w14:paraId="744CE8F4" w14:textId="77777777" w:rsidR="006F4DB0" w:rsidRDefault="00382A34">
            <w:pPr>
              <w:spacing w:after="0"/>
            </w:pPr>
            <w:r>
              <w:rPr>
                <w:rFonts w:ascii="Times New Roman" w:hAnsi="Times New Roman"/>
                <w:color w:val="000000"/>
                <w:sz w:val="24"/>
              </w:rPr>
              <w:t>1.2</w:t>
            </w:r>
          </w:p>
        </w:tc>
        <w:tc>
          <w:tcPr>
            <w:tcW w:w="3168" w:type="dxa"/>
            <w:tcMar>
              <w:top w:w="50" w:type="dxa"/>
              <w:left w:w="100" w:type="dxa"/>
            </w:tcMar>
            <w:vAlign w:val="center"/>
          </w:tcPr>
          <w:p w14:paraId="4591BEEB" w14:textId="77777777" w:rsidR="006F4DB0" w:rsidRDefault="00382A34">
            <w:pPr>
              <w:spacing w:after="0"/>
              <w:ind w:left="135"/>
            </w:pPr>
            <w:r>
              <w:rPr>
                <w:rFonts w:ascii="Times New Roman" w:hAnsi="Times New Roman"/>
                <w:color w:val="000000"/>
                <w:sz w:val="24"/>
              </w:rPr>
              <w:t>Основные закономерности химических реакций</w:t>
            </w:r>
          </w:p>
        </w:tc>
        <w:tc>
          <w:tcPr>
            <w:tcW w:w="960" w:type="dxa"/>
            <w:tcMar>
              <w:top w:w="50" w:type="dxa"/>
              <w:left w:w="100" w:type="dxa"/>
            </w:tcMar>
            <w:vAlign w:val="center"/>
          </w:tcPr>
          <w:p w14:paraId="035614F7" w14:textId="77777777" w:rsidR="006F4DB0" w:rsidRDefault="00382A3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186F082C" w14:textId="77777777" w:rsidR="006F4DB0" w:rsidRDefault="006F4DB0">
            <w:pPr>
              <w:spacing w:after="0"/>
              <w:ind w:left="135"/>
              <w:jc w:val="center"/>
            </w:pPr>
          </w:p>
        </w:tc>
        <w:tc>
          <w:tcPr>
            <w:tcW w:w="1768" w:type="dxa"/>
            <w:tcMar>
              <w:top w:w="50" w:type="dxa"/>
              <w:left w:w="100" w:type="dxa"/>
            </w:tcMar>
            <w:vAlign w:val="center"/>
          </w:tcPr>
          <w:p w14:paraId="76993B8D" w14:textId="77777777" w:rsidR="006F4DB0" w:rsidRDefault="006F4DB0">
            <w:pPr>
              <w:spacing w:after="0"/>
              <w:ind w:left="135"/>
              <w:jc w:val="center"/>
            </w:pPr>
          </w:p>
        </w:tc>
        <w:tc>
          <w:tcPr>
            <w:tcW w:w="2599" w:type="dxa"/>
            <w:tcMar>
              <w:top w:w="50" w:type="dxa"/>
              <w:left w:w="100" w:type="dxa"/>
            </w:tcMar>
            <w:vAlign w:val="center"/>
          </w:tcPr>
          <w:p w14:paraId="6F8E799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rsidRPr="008F5929" w14:paraId="574732D7" w14:textId="77777777">
        <w:trPr>
          <w:trHeight w:val="144"/>
          <w:tblCellSpacing w:w="20" w:type="nil"/>
        </w:trPr>
        <w:tc>
          <w:tcPr>
            <w:tcW w:w="492" w:type="dxa"/>
            <w:tcMar>
              <w:top w:w="50" w:type="dxa"/>
              <w:left w:w="100" w:type="dxa"/>
            </w:tcMar>
            <w:vAlign w:val="center"/>
          </w:tcPr>
          <w:p w14:paraId="2DD9029F" w14:textId="77777777" w:rsidR="006F4DB0" w:rsidRDefault="00382A34">
            <w:pPr>
              <w:spacing w:after="0"/>
            </w:pPr>
            <w:r>
              <w:rPr>
                <w:rFonts w:ascii="Times New Roman" w:hAnsi="Times New Roman"/>
                <w:color w:val="000000"/>
                <w:sz w:val="24"/>
              </w:rPr>
              <w:t>1.3</w:t>
            </w:r>
          </w:p>
        </w:tc>
        <w:tc>
          <w:tcPr>
            <w:tcW w:w="3168" w:type="dxa"/>
            <w:tcMar>
              <w:top w:w="50" w:type="dxa"/>
              <w:left w:w="100" w:type="dxa"/>
            </w:tcMar>
            <w:vAlign w:val="center"/>
          </w:tcPr>
          <w:p w14:paraId="79465B89" w14:textId="77777777" w:rsidR="006F4DB0" w:rsidRPr="008F5929" w:rsidRDefault="00382A34">
            <w:pPr>
              <w:spacing w:after="0"/>
              <w:ind w:left="135"/>
              <w:rPr>
                <w:lang w:val="ru-RU"/>
              </w:rPr>
            </w:pPr>
            <w:r w:rsidRPr="008F5929">
              <w:rPr>
                <w:rFonts w:ascii="Times New Roman" w:hAnsi="Times New Roman"/>
                <w:color w:val="000000"/>
                <w:sz w:val="24"/>
                <w:lang w:val="ru-RU"/>
              </w:rPr>
              <w:t>Электролитическая диссоциация. Химические реакции в растворах</w:t>
            </w:r>
          </w:p>
        </w:tc>
        <w:tc>
          <w:tcPr>
            <w:tcW w:w="960" w:type="dxa"/>
            <w:tcMar>
              <w:top w:w="50" w:type="dxa"/>
              <w:left w:w="100" w:type="dxa"/>
            </w:tcMar>
            <w:vAlign w:val="center"/>
          </w:tcPr>
          <w:p w14:paraId="1B328571"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7C35FE76" w14:textId="77777777" w:rsidR="006F4DB0" w:rsidRDefault="00382A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3E7000D5" w14:textId="77777777" w:rsidR="006F4DB0" w:rsidRDefault="00382A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69DCD0E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14:paraId="61F46F40" w14:textId="77777777">
        <w:trPr>
          <w:trHeight w:val="144"/>
          <w:tblCellSpacing w:w="20" w:type="nil"/>
        </w:trPr>
        <w:tc>
          <w:tcPr>
            <w:tcW w:w="0" w:type="auto"/>
            <w:gridSpan w:val="2"/>
            <w:tcMar>
              <w:top w:w="50" w:type="dxa"/>
              <w:left w:w="100" w:type="dxa"/>
            </w:tcMar>
            <w:vAlign w:val="center"/>
          </w:tcPr>
          <w:p w14:paraId="617644C9" w14:textId="77777777" w:rsidR="006F4DB0" w:rsidRDefault="00382A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1139B554" w14:textId="77777777" w:rsidR="006F4DB0" w:rsidRDefault="00382A34">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6DEE16FA" w14:textId="77777777" w:rsidR="006F4DB0" w:rsidRDefault="006F4DB0"/>
        </w:tc>
      </w:tr>
      <w:tr w:rsidR="006F4DB0" w:rsidRPr="008F5929" w14:paraId="7B7BC2BE" w14:textId="77777777">
        <w:trPr>
          <w:trHeight w:val="144"/>
          <w:tblCellSpacing w:w="20" w:type="nil"/>
        </w:trPr>
        <w:tc>
          <w:tcPr>
            <w:tcW w:w="0" w:type="auto"/>
            <w:gridSpan w:val="6"/>
            <w:tcMar>
              <w:top w:w="50" w:type="dxa"/>
              <w:left w:w="100" w:type="dxa"/>
            </w:tcMar>
            <w:vAlign w:val="center"/>
          </w:tcPr>
          <w:p w14:paraId="795CE2F5" w14:textId="77777777" w:rsidR="006F4DB0" w:rsidRPr="008F5929" w:rsidRDefault="00382A34">
            <w:pPr>
              <w:spacing w:after="0"/>
              <w:ind w:left="135"/>
              <w:rPr>
                <w:lang w:val="ru-RU"/>
              </w:rPr>
            </w:pPr>
            <w:r w:rsidRPr="008F5929">
              <w:rPr>
                <w:rFonts w:ascii="Times New Roman" w:hAnsi="Times New Roman"/>
                <w:b/>
                <w:color w:val="000000"/>
                <w:sz w:val="24"/>
                <w:lang w:val="ru-RU"/>
              </w:rPr>
              <w:t>Раздел 2.</w:t>
            </w:r>
            <w:r w:rsidRPr="008F5929">
              <w:rPr>
                <w:rFonts w:ascii="Times New Roman" w:hAnsi="Times New Roman"/>
                <w:color w:val="000000"/>
                <w:sz w:val="24"/>
                <w:lang w:val="ru-RU"/>
              </w:rPr>
              <w:t xml:space="preserve"> </w:t>
            </w:r>
            <w:r w:rsidRPr="008F5929">
              <w:rPr>
                <w:rFonts w:ascii="Times New Roman" w:hAnsi="Times New Roman"/>
                <w:b/>
                <w:color w:val="000000"/>
                <w:sz w:val="24"/>
                <w:lang w:val="ru-RU"/>
              </w:rPr>
              <w:t>Неметаллы и их соединения</w:t>
            </w:r>
          </w:p>
        </w:tc>
      </w:tr>
      <w:tr w:rsidR="006F4DB0" w:rsidRPr="008F5929" w14:paraId="6FE616CF" w14:textId="77777777">
        <w:trPr>
          <w:trHeight w:val="144"/>
          <w:tblCellSpacing w:w="20" w:type="nil"/>
        </w:trPr>
        <w:tc>
          <w:tcPr>
            <w:tcW w:w="492" w:type="dxa"/>
            <w:tcMar>
              <w:top w:w="50" w:type="dxa"/>
              <w:left w:w="100" w:type="dxa"/>
            </w:tcMar>
            <w:vAlign w:val="center"/>
          </w:tcPr>
          <w:p w14:paraId="55EAE909" w14:textId="77777777" w:rsidR="006F4DB0" w:rsidRDefault="00382A34">
            <w:pPr>
              <w:spacing w:after="0"/>
            </w:pPr>
            <w:r>
              <w:rPr>
                <w:rFonts w:ascii="Times New Roman" w:hAnsi="Times New Roman"/>
                <w:color w:val="000000"/>
                <w:sz w:val="24"/>
              </w:rPr>
              <w:t>2.1</w:t>
            </w:r>
          </w:p>
        </w:tc>
        <w:tc>
          <w:tcPr>
            <w:tcW w:w="3168" w:type="dxa"/>
            <w:tcMar>
              <w:top w:w="50" w:type="dxa"/>
              <w:left w:w="100" w:type="dxa"/>
            </w:tcMar>
            <w:vAlign w:val="center"/>
          </w:tcPr>
          <w:p w14:paraId="2FFADB68" w14:textId="77777777" w:rsidR="006F4DB0" w:rsidRDefault="00382A34">
            <w:pPr>
              <w:spacing w:after="0"/>
              <w:ind w:left="135"/>
            </w:pPr>
            <w:r w:rsidRPr="008F592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VII</w:t>
            </w:r>
            <w:r w:rsidRPr="008F5929">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960" w:type="dxa"/>
            <w:tcMar>
              <w:top w:w="50" w:type="dxa"/>
              <w:left w:w="100" w:type="dxa"/>
            </w:tcMar>
            <w:vAlign w:val="center"/>
          </w:tcPr>
          <w:p w14:paraId="45BFF627" w14:textId="77777777" w:rsidR="006F4DB0" w:rsidRDefault="00382A3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70531A0B" w14:textId="77777777" w:rsidR="006F4DB0" w:rsidRDefault="006F4DB0">
            <w:pPr>
              <w:spacing w:after="0"/>
              <w:ind w:left="135"/>
              <w:jc w:val="center"/>
            </w:pPr>
          </w:p>
        </w:tc>
        <w:tc>
          <w:tcPr>
            <w:tcW w:w="1768" w:type="dxa"/>
            <w:tcMar>
              <w:top w:w="50" w:type="dxa"/>
              <w:left w:w="100" w:type="dxa"/>
            </w:tcMar>
            <w:vAlign w:val="center"/>
          </w:tcPr>
          <w:p w14:paraId="3F1B1D12" w14:textId="77777777" w:rsidR="006F4DB0" w:rsidRDefault="00382A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0E3705C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rsidRPr="008F5929" w14:paraId="71A40546" w14:textId="77777777">
        <w:trPr>
          <w:trHeight w:val="144"/>
          <w:tblCellSpacing w:w="20" w:type="nil"/>
        </w:trPr>
        <w:tc>
          <w:tcPr>
            <w:tcW w:w="492" w:type="dxa"/>
            <w:tcMar>
              <w:top w:w="50" w:type="dxa"/>
              <w:left w:w="100" w:type="dxa"/>
            </w:tcMar>
            <w:vAlign w:val="center"/>
          </w:tcPr>
          <w:p w14:paraId="6905E9C6" w14:textId="77777777" w:rsidR="006F4DB0" w:rsidRDefault="00382A34">
            <w:pPr>
              <w:spacing w:after="0"/>
            </w:pPr>
            <w:r>
              <w:rPr>
                <w:rFonts w:ascii="Times New Roman" w:hAnsi="Times New Roman"/>
                <w:color w:val="000000"/>
                <w:sz w:val="24"/>
              </w:rPr>
              <w:t>2.2</w:t>
            </w:r>
          </w:p>
        </w:tc>
        <w:tc>
          <w:tcPr>
            <w:tcW w:w="3168" w:type="dxa"/>
            <w:tcMar>
              <w:top w:w="50" w:type="dxa"/>
              <w:left w:w="100" w:type="dxa"/>
            </w:tcMar>
            <w:vAlign w:val="center"/>
          </w:tcPr>
          <w:p w14:paraId="22E64465" w14:textId="77777777" w:rsidR="006F4DB0" w:rsidRDefault="00382A34">
            <w:pPr>
              <w:spacing w:after="0"/>
              <w:ind w:left="135"/>
            </w:pPr>
            <w:r w:rsidRPr="008F592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w:t>
            </w:r>
            <w:r w:rsidRPr="008F5929">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960" w:type="dxa"/>
            <w:tcMar>
              <w:top w:w="50" w:type="dxa"/>
              <w:left w:w="100" w:type="dxa"/>
            </w:tcMar>
            <w:vAlign w:val="center"/>
          </w:tcPr>
          <w:p w14:paraId="76DAAD01" w14:textId="77777777" w:rsidR="006F4DB0" w:rsidRDefault="00382A34">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3E2C0928" w14:textId="77777777" w:rsidR="006F4DB0" w:rsidRDefault="006F4DB0">
            <w:pPr>
              <w:spacing w:after="0"/>
              <w:ind w:left="135"/>
              <w:jc w:val="center"/>
            </w:pPr>
          </w:p>
        </w:tc>
        <w:tc>
          <w:tcPr>
            <w:tcW w:w="1768" w:type="dxa"/>
            <w:tcMar>
              <w:top w:w="50" w:type="dxa"/>
              <w:left w:w="100" w:type="dxa"/>
            </w:tcMar>
            <w:vAlign w:val="center"/>
          </w:tcPr>
          <w:p w14:paraId="3A681EDF" w14:textId="77777777" w:rsidR="006F4DB0" w:rsidRDefault="006F4DB0">
            <w:pPr>
              <w:spacing w:after="0"/>
              <w:ind w:left="135"/>
              <w:jc w:val="center"/>
            </w:pPr>
          </w:p>
        </w:tc>
        <w:tc>
          <w:tcPr>
            <w:tcW w:w="2599" w:type="dxa"/>
            <w:tcMar>
              <w:top w:w="50" w:type="dxa"/>
              <w:left w:w="100" w:type="dxa"/>
            </w:tcMar>
            <w:vAlign w:val="center"/>
          </w:tcPr>
          <w:p w14:paraId="4775149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rsidRPr="008F5929" w14:paraId="497EADFA" w14:textId="77777777">
        <w:trPr>
          <w:trHeight w:val="144"/>
          <w:tblCellSpacing w:w="20" w:type="nil"/>
        </w:trPr>
        <w:tc>
          <w:tcPr>
            <w:tcW w:w="492" w:type="dxa"/>
            <w:tcMar>
              <w:top w:w="50" w:type="dxa"/>
              <w:left w:w="100" w:type="dxa"/>
            </w:tcMar>
            <w:vAlign w:val="center"/>
          </w:tcPr>
          <w:p w14:paraId="3C6B4A83" w14:textId="77777777" w:rsidR="006F4DB0" w:rsidRDefault="00382A34">
            <w:pPr>
              <w:spacing w:after="0"/>
            </w:pPr>
            <w:r>
              <w:rPr>
                <w:rFonts w:ascii="Times New Roman" w:hAnsi="Times New Roman"/>
                <w:color w:val="000000"/>
                <w:sz w:val="24"/>
              </w:rPr>
              <w:t>2.3</w:t>
            </w:r>
          </w:p>
        </w:tc>
        <w:tc>
          <w:tcPr>
            <w:tcW w:w="3168" w:type="dxa"/>
            <w:tcMar>
              <w:top w:w="50" w:type="dxa"/>
              <w:left w:w="100" w:type="dxa"/>
            </w:tcMar>
            <w:vAlign w:val="center"/>
          </w:tcPr>
          <w:p w14:paraId="7B1655A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w:t>
            </w:r>
            <w:r w:rsidRPr="008F5929">
              <w:rPr>
                <w:rFonts w:ascii="Times New Roman" w:hAnsi="Times New Roman"/>
                <w:color w:val="000000"/>
                <w:sz w:val="24"/>
                <w:lang w:val="ru-RU"/>
              </w:rPr>
              <w:t>А-группы. Азот, фосфор и их соединения</w:t>
            </w:r>
          </w:p>
        </w:tc>
        <w:tc>
          <w:tcPr>
            <w:tcW w:w="960" w:type="dxa"/>
            <w:tcMar>
              <w:top w:w="50" w:type="dxa"/>
              <w:left w:w="100" w:type="dxa"/>
            </w:tcMar>
            <w:vAlign w:val="center"/>
          </w:tcPr>
          <w:p w14:paraId="22E02416"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14:paraId="0BD519C4" w14:textId="77777777" w:rsidR="006F4DB0" w:rsidRDefault="006F4DB0">
            <w:pPr>
              <w:spacing w:after="0"/>
              <w:ind w:left="135"/>
              <w:jc w:val="center"/>
            </w:pPr>
          </w:p>
        </w:tc>
        <w:tc>
          <w:tcPr>
            <w:tcW w:w="1768" w:type="dxa"/>
            <w:tcMar>
              <w:top w:w="50" w:type="dxa"/>
              <w:left w:w="100" w:type="dxa"/>
            </w:tcMar>
            <w:vAlign w:val="center"/>
          </w:tcPr>
          <w:p w14:paraId="094A2968" w14:textId="77777777" w:rsidR="006F4DB0" w:rsidRDefault="00382A34">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7D232CE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rsidRPr="008F5929" w14:paraId="2C9C63B9" w14:textId="77777777">
        <w:trPr>
          <w:trHeight w:val="144"/>
          <w:tblCellSpacing w:w="20" w:type="nil"/>
        </w:trPr>
        <w:tc>
          <w:tcPr>
            <w:tcW w:w="492" w:type="dxa"/>
            <w:tcMar>
              <w:top w:w="50" w:type="dxa"/>
              <w:left w:w="100" w:type="dxa"/>
            </w:tcMar>
            <w:vAlign w:val="center"/>
          </w:tcPr>
          <w:p w14:paraId="1BE526AA" w14:textId="77777777" w:rsidR="006F4DB0" w:rsidRDefault="00382A34">
            <w:pPr>
              <w:spacing w:after="0"/>
            </w:pPr>
            <w:r>
              <w:rPr>
                <w:rFonts w:ascii="Times New Roman" w:hAnsi="Times New Roman"/>
                <w:color w:val="000000"/>
                <w:sz w:val="24"/>
              </w:rPr>
              <w:t>2.4</w:t>
            </w:r>
          </w:p>
        </w:tc>
        <w:tc>
          <w:tcPr>
            <w:tcW w:w="3168" w:type="dxa"/>
            <w:tcMar>
              <w:top w:w="50" w:type="dxa"/>
              <w:left w:w="100" w:type="dxa"/>
            </w:tcMar>
            <w:vAlign w:val="center"/>
          </w:tcPr>
          <w:p w14:paraId="41090F3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IV</w:t>
            </w:r>
            <w:r w:rsidRPr="008F5929">
              <w:rPr>
                <w:rFonts w:ascii="Times New Roman" w:hAnsi="Times New Roman"/>
                <w:color w:val="000000"/>
                <w:sz w:val="24"/>
                <w:lang w:val="ru-RU"/>
              </w:rPr>
              <w:t>А-группы. Углерод и кремний и их соединения</w:t>
            </w:r>
          </w:p>
        </w:tc>
        <w:tc>
          <w:tcPr>
            <w:tcW w:w="960" w:type="dxa"/>
            <w:tcMar>
              <w:top w:w="50" w:type="dxa"/>
              <w:left w:w="100" w:type="dxa"/>
            </w:tcMar>
            <w:vAlign w:val="center"/>
          </w:tcPr>
          <w:p w14:paraId="139A7BF1"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28918BCB" w14:textId="77777777" w:rsidR="006F4DB0" w:rsidRDefault="00382A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2ACA9E8" w14:textId="77777777" w:rsidR="006F4DB0" w:rsidRDefault="00382A34">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64FF2E3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14:paraId="4CC092A5" w14:textId="77777777">
        <w:trPr>
          <w:trHeight w:val="144"/>
          <w:tblCellSpacing w:w="20" w:type="nil"/>
        </w:trPr>
        <w:tc>
          <w:tcPr>
            <w:tcW w:w="0" w:type="auto"/>
            <w:gridSpan w:val="2"/>
            <w:tcMar>
              <w:top w:w="50" w:type="dxa"/>
              <w:left w:w="100" w:type="dxa"/>
            </w:tcMar>
            <w:vAlign w:val="center"/>
          </w:tcPr>
          <w:p w14:paraId="06AA7A17" w14:textId="77777777" w:rsidR="006F4DB0" w:rsidRDefault="00382A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551A7B94" w14:textId="77777777" w:rsidR="006F4DB0" w:rsidRDefault="00382A34">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14:paraId="7403B195" w14:textId="77777777" w:rsidR="006F4DB0" w:rsidRDefault="006F4DB0"/>
        </w:tc>
      </w:tr>
      <w:tr w:rsidR="006F4DB0" w:rsidRPr="008F5929" w14:paraId="69B3C6E9" w14:textId="77777777">
        <w:trPr>
          <w:trHeight w:val="144"/>
          <w:tblCellSpacing w:w="20" w:type="nil"/>
        </w:trPr>
        <w:tc>
          <w:tcPr>
            <w:tcW w:w="0" w:type="auto"/>
            <w:gridSpan w:val="6"/>
            <w:tcMar>
              <w:top w:w="50" w:type="dxa"/>
              <w:left w:w="100" w:type="dxa"/>
            </w:tcMar>
            <w:vAlign w:val="center"/>
          </w:tcPr>
          <w:p w14:paraId="12C6A4FA" w14:textId="77777777" w:rsidR="006F4DB0" w:rsidRPr="008F5929" w:rsidRDefault="00382A34">
            <w:pPr>
              <w:spacing w:after="0"/>
              <w:ind w:left="135"/>
              <w:rPr>
                <w:lang w:val="ru-RU"/>
              </w:rPr>
            </w:pPr>
            <w:r w:rsidRPr="008F5929">
              <w:rPr>
                <w:rFonts w:ascii="Times New Roman" w:hAnsi="Times New Roman"/>
                <w:b/>
                <w:color w:val="000000"/>
                <w:sz w:val="24"/>
                <w:lang w:val="ru-RU"/>
              </w:rPr>
              <w:t>Раздел 3.</w:t>
            </w:r>
            <w:r w:rsidRPr="008F5929">
              <w:rPr>
                <w:rFonts w:ascii="Times New Roman" w:hAnsi="Times New Roman"/>
                <w:color w:val="000000"/>
                <w:sz w:val="24"/>
                <w:lang w:val="ru-RU"/>
              </w:rPr>
              <w:t xml:space="preserve"> </w:t>
            </w:r>
            <w:r w:rsidRPr="008F5929">
              <w:rPr>
                <w:rFonts w:ascii="Times New Roman" w:hAnsi="Times New Roman"/>
                <w:b/>
                <w:color w:val="000000"/>
                <w:sz w:val="24"/>
                <w:lang w:val="ru-RU"/>
              </w:rPr>
              <w:t>Металлы и их соединения</w:t>
            </w:r>
          </w:p>
        </w:tc>
      </w:tr>
      <w:tr w:rsidR="006F4DB0" w:rsidRPr="008F5929" w14:paraId="0772EBCD" w14:textId="77777777">
        <w:trPr>
          <w:trHeight w:val="144"/>
          <w:tblCellSpacing w:w="20" w:type="nil"/>
        </w:trPr>
        <w:tc>
          <w:tcPr>
            <w:tcW w:w="492" w:type="dxa"/>
            <w:tcMar>
              <w:top w:w="50" w:type="dxa"/>
              <w:left w:w="100" w:type="dxa"/>
            </w:tcMar>
            <w:vAlign w:val="center"/>
          </w:tcPr>
          <w:p w14:paraId="30E2CC69" w14:textId="77777777" w:rsidR="006F4DB0" w:rsidRDefault="00382A34">
            <w:pPr>
              <w:spacing w:after="0"/>
            </w:pPr>
            <w:r>
              <w:rPr>
                <w:rFonts w:ascii="Times New Roman" w:hAnsi="Times New Roman"/>
                <w:color w:val="000000"/>
                <w:sz w:val="24"/>
              </w:rPr>
              <w:t>3.1</w:t>
            </w:r>
          </w:p>
        </w:tc>
        <w:tc>
          <w:tcPr>
            <w:tcW w:w="3168" w:type="dxa"/>
            <w:tcMar>
              <w:top w:w="50" w:type="dxa"/>
              <w:left w:w="100" w:type="dxa"/>
            </w:tcMar>
            <w:vAlign w:val="center"/>
          </w:tcPr>
          <w:p w14:paraId="07C8A3FA" w14:textId="77777777" w:rsidR="006F4DB0" w:rsidRDefault="00382A34">
            <w:pPr>
              <w:spacing w:after="0"/>
              <w:ind w:left="135"/>
            </w:pPr>
            <w:r>
              <w:rPr>
                <w:rFonts w:ascii="Times New Roman" w:hAnsi="Times New Roman"/>
                <w:color w:val="000000"/>
                <w:sz w:val="24"/>
              </w:rPr>
              <w:t>Общие свойства металлов</w:t>
            </w:r>
          </w:p>
        </w:tc>
        <w:tc>
          <w:tcPr>
            <w:tcW w:w="960" w:type="dxa"/>
            <w:tcMar>
              <w:top w:w="50" w:type="dxa"/>
              <w:left w:w="100" w:type="dxa"/>
            </w:tcMar>
            <w:vAlign w:val="center"/>
          </w:tcPr>
          <w:p w14:paraId="37475A67" w14:textId="77777777" w:rsidR="006F4DB0" w:rsidRDefault="00382A3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4763FE2E" w14:textId="77777777" w:rsidR="006F4DB0" w:rsidRDefault="006F4DB0">
            <w:pPr>
              <w:spacing w:after="0"/>
              <w:ind w:left="135"/>
              <w:jc w:val="center"/>
            </w:pPr>
          </w:p>
        </w:tc>
        <w:tc>
          <w:tcPr>
            <w:tcW w:w="1768" w:type="dxa"/>
            <w:tcMar>
              <w:top w:w="50" w:type="dxa"/>
              <w:left w:w="100" w:type="dxa"/>
            </w:tcMar>
            <w:vAlign w:val="center"/>
          </w:tcPr>
          <w:p w14:paraId="621AFF9A" w14:textId="77777777" w:rsidR="006F4DB0" w:rsidRDefault="006F4DB0">
            <w:pPr>
              <w:spacing w:after="0"/>
              <w:ind w:left="135"/>
              <w:jc w:val="center"/>
            </w:pPr>
          </w:p>
        </w:tc>
        <w:tc>
          <w:tcPr>
            <w:tcW w:w="2599" w:type="dxa"/>
            <w:tcMar>
              <w:top w:w="50" w:type="dxa"/>
              <w:left w:w="100" w:type="dxa"/>
            </w:tcMar>
            <w:vAlign w:val="center"/>
          </w:tcPr>
          <w:p w14:paraId="40CCAF6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rsidRPr="008F5929" w14:paraId="62278E25" w14:textId="77777777">
        <w:trPr>
          <w:trHeight w:val="144"/>
          <w:tblCellSpacing w:w="20" w:type="nil"/>
        </w:trPr>
        <w:tc>
          <w:tcPr>
            <w:tcW w:w="492" w:type="dxa"/>
            <w:tcMar>
              <w:top w:w="50" w:type="dxa"/>
              <w:left w:w="100" w:type="dxa"/>
            </w:tcMar>
            <w:vAlign w:val="center"/>
          </w:tcPr>
          <w:p w14:paraId="5ECCCCF8" w14:textId="77777777" w:rsidR="006F4DB0" w:rsidRDefault="00382A34">
            <w:pPr>
              <w:spacing w:after="0"/>
            </w:pPr>
            <w:r>
              <w:rPr>
                <w:rFonts w:ascii="Times New Roman" w:hAnsi="Times New Roman"/>
                <w:color w:val="000000"/>
                <w:sz w:val="24"/>
              </w:rPr>
              <w:t>3.2</w:t>
            </w:r>
          </w:p>
        </w:tc>
        <w:tc>
          <w:tcPr>
            <w:tcW w:w="3168" w:type="dxa"/>
            <w:tcMar>
              <w:top w:w="50" w:type="dxa"/>
              <w:left w:w="100" w:type="dxa"/>
            </w:tcMar>
            <w:vAlign w:val="center"/>
          </w:tcPr>
          <w:p w14:paraId="71E03A74" w14:textId="77777777" w:rsidR="006F4DB0" w:rsidRPr="008F5929" w:rsidRDefault="00382A34">
            <w:pPr>
              <w:spacing w:after="0"/>
              <w:ind w:left="135"/>
              <w:rPr>
                <w:lang w:val="ru-RU"/>
              </w:rPr>
            </w:pPr>
            <w:r w:rsidRPr="008F5929">
              <w:rPr>
                <w:rFonts w:ascii="Times New Roman" w:hAnsi="Times New Roman"/>
                <w:color w:val="000000"/>
                <w:sz w:val="24"/>
                <w:lang w:val="ru-RU"/>
              </w:rPr>
              <w:t>Важнейшие металлы и их соединения</w:t>
            </w:r>
          </w:p>
        </w:tc>
        <w:tc>
          <w:tcPr>
            <w:tcW w:w="960" w:type="dxa"/>
            <w:tcMar>
              <w:top w:w="50" w:type="dxa"/>
              <w:left w:w="100" w:type="dxa"/>
            </w:tcMar>
            <w:vAlign w:val="center"/>
          </w:tcPr>
          <w:p w14:paraId="422F77B7"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0" w:type="dxa"/>
            <w:tcMar>
              <w:top w:w="50" w:type="dxa"/>
              <w:left w:w="100" w:type="dxa"/>
            </w:tcMar>
            <w:vAlign w:val="center"/>
          </w:tcPr>
          <w:p w14:paraId="32107FD2" w14:textId="77777777" w:rsidR="006F4DB0" w:rsidRDefault="00382A3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3E047B0C" w14:textId="77777777" w:rsidR="006F4DB0" w:rsidRDefault="00382A34">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4CF15A7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14:paraId="7AF994AB" w14:textId="77777777">
        <w:trPr>
          <w:trHeight w:val="144"/>
          <w:tblCellSpacing w:w="20" w:type="nil"/>
        </w:trPr>
        <w:tc>
          <w:tcPr>
            <w:tcW w:w="0" w:type="auto"/>
            <w:gridSpan w:val="2"/>
            <w:tcMar>
              <w:top w:w="50" w:type="dxa"/>
              <w:left w:w="100" w:type="dxa"/>
            </w:tcMar>
            <w:vAlign w:val="center"/>
          </w:tcPr>
          <w:p w14:paraId="22850D44" w14:textId="77777777" w:rsidR="006F4DB0" w:rsidRDefault="00382A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655AABCA" w14:textId="77777777" w:rsidR="006F4DB0" w:rsidRDefault="00382A3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627D462A" w14:textId="77777777" w:rsidR="006F4DB0" w:rsidRDefault="006F4DB0"/>
        </w:tc>
      </w:tr>
      <w:tr w:rsidR="006F4DB0" w:rsidRPr="008F5929" w14:paraId="6DD03047" w14:textId="77777777">
        <w:trPr>
          <w:trHeight w:val="144"/>
          <w:tblCellSpacing w:w="20" w:type="nil"/>
        </w:trPr>
        <w:tc>
          <w:tcPr>
            <w:tcW w:w="0" w:type="auto"/>
            <w:gridSpan w:val="6"/>
            <w:tcMar>
              <w:top w:w="50" w:type="dxa"/>
              <w:left w:w="100" w:type="dxa"/>
            </w:tcMar>
            <w:vAlign w:val="center"/>
          </w:tcPr>
          <w:p w14:paraId="53C9550A" w14:textId="77777777" w:rsidR="006F4DB0" w:rsidRPr="008F5929" w:rsidRDefault="00382A34">
            <w:pPr>
              <w:spacing w:after="0"/>
              <w:ind w:left="135"/>
              <w:rPr>
                <w:lang w:val="ru-RU"/>
              </w:rPr>
            </w:pPr>
            <w:r w:rsidRPr="008F5929">
              <w:rPr>
                <w:rFonts w:ascii="Times New Roman" w:hAnsi="Times New Roman"/>
                <w:b/>
                <w:color w:val="000000"/>
                <w:sz w:val="24"/>
                <w:lang w:val="ru-RU"/>
              </w:rPr>
              <w:t>Раздел 4.</w:t>
            </w:r>
            <w:r w:rsidRPr="008F5929">
              <w:rPr>
                <w:rFonts w:ascii="Times New Roman" w:hAnsi="Times New Roman"/>
                <w:color w:val="000000"/>
                <w:sz w:val="24"/>
                <w:lang w:val="ru-RU"/>
              </w:rPr>
              <w:t xml:space="preserve"> </w:t>
            </w:r>
            <w:r w:rsidRPr="008F5929">
              <w:rPr>
                <w:rFonts w:ascii="Times New Roman" w:hAnsi="Times New Roman"/>
                <w:b/>
                <w:color w:val="000000"/>
                <w:sz w:val="24"/>
                <w:lang w:val="ru-RU"/>
              </w:rPr>
              <w:t>Химия и окружающая среда</w:t>
            </w:r>
          </w:p>
        </w:tc>
      </w:tr>
      <w:tr w:rsidR="006F4DB0" w:rsidRPr="008F5929" w14:paraId="6C08F8AD" w14:textId="77777777">
        <w:trPr>
          <w:trHeight w:val="144"/>
          <w:tblCellSpacing w:w="20" w:type="nil"/>
        </w:trPr>
        <w:tc>
          <w:tcPr>
            <w:tcW w:w="492" w:type="dxa"/>
            <w:tcMar>
              <w:top w:w="50" w:type="dxa"/>
              <w:left w:w="100" w:type="dxa"/>
            </w:tcMar>
            <w:vAlign w:val="center"/>
          </w:tcPr>
          <w:p w14:paraId="66D91737" w14:textId="77777777" w:rsidR="006F4DB0" w:rsidRDefault="00382A34">
            <w:pPr>
              <w:spacing w:after="0"/>
            </w:pPr>
            <w:r>
              <w:rPr>
                <w:rFonts w:ascii="Times New Roman" w:hAnsi="Times New Roman"/>
                <w:color w:val="000000"/>
                <w:sz w:val="24"/>
              </w:rPr>
              <w:t>4.1</w:t>
            </w:r>
          </w:p>
        </w:tc>
        <w:tc>
          <w:tcPr>
            <w:tcW w:w="3168" w:type="dxa"/>
            <w:tcMar>
              <w:top w:w="50" w:type="dxa"/>
              <w:left w:w="100" w:type="dxa"/>
            </w:tcMar>
            <w:vAlign w:val="center"/>
          </w:tcPr>
          <w:p w14:paraId="315C89E6" w14:textId="77777777" w:rsidR="006F4DB0" w:rsidRPr="008F5929" w:rsidRDefault="00382A34">
            <w:pPr>
              <w:spacing w:after="0"/>
              <w:ind w:left="135"/>
              <w:rPr>
                <w:lang w:val="ru-RU"/>
              </w:rPr>
            </w:pPr>
            <w:r w:rsidRPr="008F5929">
              <w:rPr>
                <w:rFonts w:ascii="Times New Roman" w:hAnsi="Times New Roman"/>
                <w:color w:val="000000"/>
                <w:sz w:val="24"/>
                <w:lang w:val="ru-RU"/>
              </w:rPr>
              <w:t>Вещества и материалы в жизни человека</w:t>
            </w:r>
          </w:p>
        </w:tc>
        <w:tc>
          <w:tcPr>
            <w:tcW w:w="960" w:type="dxa"/>
            <w:tcMar>
              <w:top w:w="50" w:type="dxa"/>
              <w:left w:w="100" w:type="dxa"/>
            </w:tcMar>
            <w:vAlign w:val="center"/>
          </w:tcPr>
          <w:p w14:paraId="46230C21"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49952415" w14:textId="77777777" w:rsidR="006F4DB0" w:rsidRDefault="006F4DB0">
            <w:pPr>
              <w:spacing w:after="0"/>
              <w:ind w:left="135"/>
              <w:jc w:val="center"/>
            </w:pPr>
          </w:p>
        </w:tc>
        <w:tc>
          <w:tcPr>
            <w:tcW w:w="1768" w:type="dxa"/>
            <w:tcMar>
              <w:top w:w="50" w:type="dxa"/>
              <w:left w:w="100" w:type="dxa"/>
            </w:tcMar>
            <w:vAlign w:val="center"/>
          </w:tcPr>
          <w:p w14:paraId="79960827" w14:textId="77777777" w:rsidR="006F4DB0" w:rsidRDefault="006F4DB0">
            <w:pPr>
              <w:spacing w:after="0"/>
              <w:ind w:left="135"/>
              <w:jc w:val="center"/>
            </w:pPr>
          </w:p>
        </w:tc>
        <w:tc>
          <w:tcPr>
            <w:tcW w:w="2599" w:type="dxa"/>
            <w:tcMar>
              <w:top w:w="50" w:type="dxa"/>
              <w:left w:w="100" w:type="dxa"/>
            </w:tcMar>
            <w:vAlign w:val="center"/>
          </w:tcPr>
          <w:p w14:paraId="0BC3A7C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14:paraId="0294C2CC" w14:textId="77777777">
        <w:trPr>
          <w:trHeight w:val="144"/>
          <w:tblCellSpacing w:w="20" w:type="nil"/>
        </w:trPr>
        <w:tc>
          <w:tcPr>
            <w:tcW w:w="0" w:type="auto"/>
            <w:gridSpan w:val="2"/>
            <w:tcMar>
              <w:top w:w="50" w:type="dxa"/>
              <w:left w:w="100" w:type="dxa"/>
            </w:tcMar>
            <w:vAlign w:val="center"/>
          </w:tcPr>
          <w:p w14:paraId="2F38EE33" w14:textId="77777777" w:rsidR="006F4DB0" w:rsidRDefault="00382A3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3616DCFD" w14:textId="77777777" w:rsidR="006F4DB0" w:rsidRDefault="00382A3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628B42C" w14:textId="77777777" w:rsidR="006F4DB0" w:rsidRDefault="006F4DB0"/>
        </w:tc>
      </w:tr>
      <w:tr w:rsidR="006F4DB0" w:rsidRPr="008F5929" w14:paraId="58EA4AC2" w14:textId="77777777">
        <w:trPr>
          <w:trHeight w:val="144"/>
          <w:tblCellSpacing w:w="20" w:type="nil"/>
        </w:trPr>
        <w:tc>
          <w:tcPr>
            <w:tcW w:w="0" w:type="auto"/>
            <w:gridSpan w:val="2"/>
            <w:tcMar>
              <w:top w:w="50" w:type="dxa"/>
              <w:left w:w="100" w:type="dxa"/>
            </w:tcMar>
            <w:vAlign w:val="center"/>
          </w:tcPr>
          <w:p w14:paraId="2001B22D" w14:textId="77777777" w:rsidR="006F4DB0" w:rsidRDefault="00382A34">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14:paraId="7C1D2650" w14:textId="77777777" w:rsidR="006F4DB0" w:rsidRDefault="00382A3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0553C43A" w14:textId="77777777" w:rsidR="006F4DB0" w:rsidRDefault="006F4DB0">
            <w:pPr>
              <w:spacing w:after="0"/>
              <w:ind w:left="135"/>
              <w:jc w:val="center"/>
            </w:pPr>
          </w:p>
        </w:tc>
        <w:tc>
          <w:tcPr>
            <w:tcW w:w="1768" w:type="dxa"/>
            <w:tcMar>
              <w:top w:w="50" w:type="dxa"/>
              <w:left w:w="100" w:type="dxa"/>
            </w:tcMar>
            <w:vAlign w:val="center"/>
          </w:tcPr>
          <w:p w14:paraId="799B8D9A" w14:textId="77777777" w:rsidR="006F4DB0" w:rsidRDefault="006F4DB0">
            <w:pPr>
              <w:spacing w:after="0"/>
              <w:ind w:left="135"/>
              <w:jc w:val="center"/>
            </w:pPr>
          </w:p>
        </w:tc>
        <w:tc>
          <w:tcPr>
            <w:tcW w:w="2599" w:type="dxa"/>
            <w:tcMar>
              <w:top w:w="50" w:type="dxa"/>
              <w:left w:w="100" w:type="dxa"/>
            </w:tcMar>
            <w:vAlign w:val="center"/>
          </w:tcPr>
          <w:p w14:paraId="5F94576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/7</w:t>
              </w:r>
              <w:r>
                <w:rPr>
                  <w:rFonts w:ascii="Times New Roman" w:hAnsi="Times New Roman"/>
                  <w:color w:val="0000FF"/>
                  <w:u w:val="single"/>
                </w:rPr>
                <w:t>f</w:t>
              </w:r>
              <w:r w:rsidRPr="008F5929">
                <w:rPr>
                  <w:rFonts w:ascii="Times New Roman" w:hAnsi="Times New Roman"/>
                  <w:color w:val="0000FF"/>
                  <w:u w:val="single"/>
                  <w:lang w:val="ru-RU"/>
                </w:rPr>
                <w:t>41</w:t>
              </w:r>
              <w:r>
                <w:rPr>
                  <w:rFonts w:ascii="Times New Roman" w:hAnsi="Times New Roman"/>
                  <w:color w:val="0000FF"/>
                  <w:u w:val="single"/>
                </w:rPr>
                <w:t>a</w:t>
              </w:r>
              <w:r w:rsidRPr="008F5929">
                <w:rPr>
                  <w:rFonts w:ascii="Times New Roman" w:hAnsi="Times New Roman"/>
                  <w:color w:val="0000FF"/>
                  <w:u w:val="single"/>
                  <w:lang w:val="ru-RU"/>
                </w:rPr>
                <w:t>636</w:t>
              </w:r>
            </w:hyperlink>
          </w:p>
        </w:tc>
      </w:tr>
      <w:tr w:rsidR="006F4DB0" w14:paraId="494CC5FD" w14:textId="77777777">
        <w:trPr>
          <w:trHeight w:val="144"/>
          <w:tblCellSpacing w:w="20" w:type="nil"/>
        </w:trPr>
        <w:tc>
          <w:tcPr>
            <w:tcW w:w="0" w:type="auto"/>
            <w:gridSpan w:val="2"/>
            <w:tcMar>
              <w:top w:w="50" w:type="dxa"/>
              <w:left w:w="100" w:type="dxa"/>
            </w:tcMar>
            <w:vAlign w:val="center"/>
          </w:tcPr>
          <w:p w14:paraId="2F42D8BB" w14:textId="77777777" w:rsidR="006F4DB0" w:rsidRPr="008F5929" w:rsidRDefault="00382A34">
            <w:pPr>
              <w:spacing w:after="0"/>
              <w:ind w:left="135"/>
              <w:rPr>
                <w:lang w:val="ru-RU"/>
              </w:rPr>
            </w:pPr>
            <w:r w:rsidRPr="008F5929">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3281591F"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2744D647" w14:textId="77777777" w:rsidR="006F4DB0" w:rsidRDefault="00382A34">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14:paraId="16DD175F" w14:textId="77777777" w:rsidR="006F4DB0" w:rsidRDefault="00382A34">
            <w:pPr>
              <w:spacing w:after="0"/>
              <w:ind w:left="135"/>
              <w:jc w:val="center"/>
            </w:pPr>
            <w:r>
              <w:rPr>
                <w:rFonts w:ascii="Times New Roman" w:hAnsi="Times New Roman"/>
                <w:color w:val="000000"/>
                <w:sz w:val="24"/>
              </w:rPr>
              <w:t xml:space="preserve"> 7 </w:t>
            </w:r>
          </w:p>
        </w:tc>
        <w:tc>
          <w:tcPr>
            <w:tcW w:w="2599" w:type="dxa"/>
            <w:tcMar>
              <w:top w:w="50" w:type="dxa"/>
              <w:left w:w="100" w:type="dxa"/>
            </w:tcMar>
            <w:vAlign w:val="center"/>
          </w:tcPr>
          <w:p w14:paraId="3AD6461E" w14:textId="77777777" w:rsidR="006F4DB0" w:rsidRDefault="006F4DB0"/>
        </w:tc>
      </w:tr>
    </w:tbl>
    <w:p w14:paraId="215453A1" w14:textId="77777777" w:rsidR="006F4DB0" w:rsidRDefault="006F4DB0">
      <w:pPr>
        <w:sectPr w:rsidR="006F4DB0">
          <w:pgSz w:w="16383" w:h="11906" w:orient="landscape"/>
          <w:pgMar w:top="1134" w:right="850" w:bottom="1134" w:left="1701" w:header="720" w:footer="720" w:gutter="0"/>
          <w:cols w:space="720"/>
        </w:sectPr>
      </w:pPr>
    </w:p>
    <w:p w14:paraId="3B18FD5D" w14:textId="77777777" w:rsidR="006F4DB0" w:rsidRDefault="006F4DB0">
      <w:pPr>
        <w:sectPr w:rsidR="006F4DB0">
          <w:pgSz w:w="16383" w:h="11906" w:orient="landscape"/>
          <w:pgMar w:top="1134" w:right="850" w:bottom="1134" w:left="1701" w:header="720" w:footer="720" w:gutter="0"/>
          <w:cols w:space="720"/>
        </w:sectPr>
      </w:pPr>
    </w:p>
    <w:p w14:paraId="48BCA344" w14:textId="77777777" w:rsidR="006F4DB0" w:rsidRDefault="00382A34">
      <w:pPr>
        <w:spacing w:after="0"/>
        <w:ind w:left="120"/>
      </w:pPr>
      <w:bookmarkStart w:id="12" w:name="block-76256656"/>
      <w:bookmarkEnd w:id="11"/>
      <w:r>
        <w:rPr>
          <w:rFonts w:ascii="Times New Roman" w:hAnsi="Times New Roman"/>
          <w:b/>
          <w:color w:val="000000"/>
          <w:sz w:val="28"/>
        </w:rPr>
        <w:t xml:space="preserve"> ПОУРОЧНОЕ ПЛАНИРОВАНИЕ </w:t>
      </w:r>
    </w:p>
    <w:p w14:paraId="07D03050" w14:textId="77777777" w:rsidR="006F4DB0" w:rsidRDefault="00382A34">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8"/>
        <w:gridCol w:w="4038"/>
        <w:gridCol w:w="1067"/>
        <w:gridCol w:w="1841"/>
        <w:gridCol w:w="1910"/>
        <w:gridCol w:w="1347"/>
        <w:gridCol w:w="2861"/>
      </w:tblGrid>
      <w:tr w:rsidR="006F4DB0" w14:paraId="4EAB266F" w14:textId="77777777">
        <w:trPr>
          <w:trHeight w:val="144"/>
          <w:tblCellSpacing w:w="20" w:type="nil"/>
        </w:trPr>
        <w:tc>
          <w:tcPr>
            <w:tcW w:w="323" w:type="dxa"/>
            <w:vMerge w:val="restart"/>
            <w:tcMar>
              <w:top w:w="50" w:type="dxa"/>
              <w:left w:w="100" w:type="dxa"/>
            </w:tcMar>
            <w:vAlign w:val="center"/>
          </w:tcPr>
          <w:p w14:paraId="58DA20E9" w14:textId="77777777" w:rsidR="006F4DB0" w:rsidRDefault="00382A34">
            <w:pPr>
              <w:spacing w:after="0"/>
              <w:ind w:left="135"/>
            </w:pPr>
            <w:r>
              <w:rPr>
                <w:rFonts w:ascii="Times New Roman" w:hAnsi="Times New Roman"/>
                <w:b/>
                <w:color w:val="000000"/>
                <w:sz w:val="24"/>
              </w:rPr>
              <w:t xml:space="preserve">№ п/п </w:t>
            </w:r>
          </w:p>
          <w:p w14:paraId="432D7F28" w14:textId="77777777" w:rsidR="006F4DB0" w:rsidRDefault="006F4DB0">
            <w:pPr>
              <w:spacing w:after="0"/>
              <w:ind w:left="135"/>
            </w:pPr>
          </w:p>
        </w:tc>
        <w:tc>
          <w:tcPr>
            <w:tcW w:w="4048" w:type="dxa"/>
            <w:vMerge w:val="restart"/>
            <w:tcMar>
              <w:top w:w="50" w:type="dxa"/>
              <w:left w:w="100" w:type="dxa"/>
            </w:tcMar>
            <w:vAlign w:val="center"/>
          </w:tcPr>
          <w:p w14:paraId="43740CAE" w14:textId="77777777" w:rsidR="006F4DB0" w:rsidRDefault="00382A34">
            <w:pPr>
              <w:spacing w:after="0"/>
              <w:ind w:left="135"/>
            </w:pPr>
            <w:r>
              <w:rPr>
                <w:rFonts w:ascii="Times New Roman" w:hAnsi="Times New Roman"/>
                <w:b/>
                <w:color w:val="000000"/>
                <w:sz w:val="24"/>
              </w:rPr>
              <w:t xml:space="preserve">Тема урока </w:t>
            </w:r>
          </w:p>
          <w:p w14:paraId="56173F4F" w14:textId="77777777" w:rsidR="006F4DB0" w:rsidRDefault="006F4DB0">
            <w:pPr>
              <w:spacing w:after="0"/>
              <w:ind w:left="135"/>
            </w:pPr>
          </w:p>
        </w:tc>
        <w:tc>
          <w:tcPr>
            <w:tcW w:w="0" w:type="auto"/>
            <w:gridSpan w:val="3"/>
            <w:tcMar>
              <w:top w:w="50" w:type="dxa"/>
              <w:left w:w="100" w:type="dxa"/>
            </w:tcMar>
            <w:vAlign w:val="center"/>
          </w:tcPr>
          <w:p w14:paraId="54E49A35" w14:textId="77777777" w:rsidR="006F4DB0" w:rsidRDefault="00382A34">
            <w:pPr>
              <w:spacing w:after="0"/>
            </w:pPr>
            <w:r>
              <w:rPr>
                <w:rFonts w:ascii="Times New Roman" w:hAnsi="Times New Roman"/>
                <w:b/>
                <w:color w:val="000000"/>
                <w:sz w:val="24"/>
              </w:rPr>
              <w:t>Количество часов</w:t>
            </w:r>
          </w:p>
        </w:tc>
        <w:tc>
          <w:tcPr>
            <w:tcW w:w="1067" w:type="dxa"/>
            <w:vMerge w:val="restart"/>
            <w:tcMar>
              <w:top w:w="50" w:type="dxa"/>
              <w:left w:w="100" w:type="dxa"/>
            </w:tcMar>
            <w:vAlign w:val="center"/>
          </w:tcPr>
          <w:p w14:paraId="60FCBB4B" w14:textId="77777777" w:rsidR="006F4DB0" w:rsidRDefault="00382A34">
            <w:pPr>
              <w:spacing w:after="0"/>
              <w:ind w:left="135"/>
            </w:pPr>
            <w:r>
              <w:rPr>
                <w:rFonts w:ascii="Times New Roman" w:hAnsi="Times New Roman"/>
                <w:b/>
                <w:color w:val="000000"/>
                <w:sz w:val="24"/>
              </w:rPr>
              <w:t xml:space="preserve">Дата изучения </w:t>
            </w:r>
          </w:p>
          <w:p w14:paraId="5AAA167E" w14:textId="77777777" w:rsidR="006F4DB0" w:rsidRDefault="006F4DB0">
            <w:pPr>
              <w:spacing w:after="0"/>
              <w:ind w:left="135"/>
            </w:pPr>
          </w:p>
        </w:tc>
        <w:tc>
          <w:tcPr>
            <w:tcW w:w="1867" w:type="dxa"/>
            <w:vMerge w:val="restart"/>
            <w:tcMar>
              <w:top w:w="50" w:type="dxa"/>
              <w:left w:w="100" w:type="dxa"/>
            </w:tcMar>
            <w:vAlign w:val="center"/>
          </w:tcPr>
          <w:p w14:paraId="4A2DCF57" w14:textId="77777777" w:rsidR="006F4DB0" w:rsidRDefault="00382A34">
            <w:pPr>
              <w:spacing w:after="0"/>
              <w:ind w:left="135"/>
            </w:pPr>
            <w:r>
              <w:rPr>
                <w:rFonts w:ascii="Times New Roman" w:hAnsi="Times New Roman"/>
                <w:b/>
                <w:color w:val="000000"/>
                <w:sz w:val="24"/>
              </w:rPr>
              <w:t xml:space="preserve">Электронные цифровые образовательные ресурсы </w:t>
            </w:r>
          </w:p>
          <w:p w14:paraId="5A782834" w14:textId="77777777" w:rsidR="006F4DB0" w:rsidRDefault="006F4DB0">
            <w:pPr>
              <w:spacing w:after="0"/>
              <w:ind w:left="135"/>
            </w:pPr>
          </w:p>
        </w:tc>
      </w:tr>
      <w:tr w:rsidR="006F4DB0" w14:paraId="0310CCBB" w14:textId="77777777">
        <w:trPr>
          <w:trHeight w:val="144"/>
          <w:tblCellSpacing w:w="20" w:type="nil"/>
        </w:trPr>
        <w:tc>
          <w:tcPr>
            <w:tcW w:w="0" w:type="auto"/>
            <w:vMerge/>
            <w:tcBorders>
              <w:top w:val="nil"/>
            </w:tcBorders>
            <w:tcMar>
              <w:top w:w="50" w:type="dxa"/>
              <w:left w:w="100" w:type="dxa"/>
            </w:tcMar>
          </w:tcPr>
          <w:p w14:paraId="16EE5E79" w14:textId="77777777" w:rsidR="006F4DB0" w:rsidRDefault="006F4DB0"/>
        </w:tc>
        <w:tc>
          <w:tcPr>
            <w:tcW w:w="0" w:type="auto"/>
            <w:vMerge/>
            <w:tcBorders>
              <w:top w:val="nil"/>
            </w:tcBorders>
            <w:tcMar>
              <w:top w:w="50" w:type="dxa"/>
              <w:left w:w="100" w:type="dxa"/>
            </w:tcMar>
          </w:tcPr>
          <w:p w14:paraId="51AAFBE2" w14:textId="77777777" w:rsidR="006F4DB0" w:rsidRDefault="006F4DB0"/>
        </w:tc>
        <w:tc>
          <w:tcPr>
            <w:tcW w:w="736" w:type="dxa"/>
            <w:tcMar>
              <w:top w:w="50" w:type="dxa"/>
              <w:left w:w="100" w:type="dxa"/>
            </w:tcMar>
            <w:vAlign w:val="center"/>
          </w:tcPr>
          <w:p w14:paraId="278DE239" w14:textId="77777777" w:rsidR="006F4DB0" w:rsidRDefault="00382A34">
            <w:pPr>
              <w:spacing w:after="0"/>
              <w:ind w:left="135"/>
            </w:pPr>
            <w:r>
              <w:rPr>
                <w:rFonts w:ascii="Times New Roman" w:hAnsi="Times New Roman"/>
                <w:b/>
                <w:color w:val="000000"/>
                <w:sz w:val="24"/>
              </w:rPr>
              <w:t xml:space="preserve">Всего </w:t>
            </w:r>
          </w:p>
          <w:p w14:paraId="092C6560" w14:textId="77777777" w:rsidR="006F4DB0" w:rsidRDefault="006F4DB0">
            <w:pPr>
              <w:spacing w:after="0"/>
              <w:ind w:left="135"/>
            </w:pPr>
          </w:p>
        </w:tc>
        <w:tc>
          <w:tcPr>
            <w:tcW w:w="1418" w:type="dxa"/>
            <w:tcMar>
              <w:top w:w="50" w:type="dxa"/>
              <w:left w:w="100" w:type="dxa"/>
            </w:tcMar>
            <w:vAlign w:val="center"/>
          </w:tcPr>
          <w:p w14:paraId="0739BDFD" w14:textId="77777777" w:rsidR="006F4DB0" w:rsidRDefault="00382A34">
            <w:pPr>
              <w:spacing w:after="0"/>
              <w:ind w:left="135"/>
            </w:pPr>
            <w:r>
              <w:rPr>
                <w:rFonts w:ascii="Times New Roman" w:hAnsi="Times New Roman"/>
                <w:b/>
                <w:color w:val="000000"/>
                <w:sz w:val="24"/>
              </w:rPr>
              <w:t xml:space="preserve">Контрольные работы </w:t>
            </w:r>
          </w:p>
          <w:p w14:paraId="4D3A4988" w14:textId="77777777" w:rsidR="006F4DB0" w:rsidRDefault="006F4DB0">
            <w:pPr>
              <w:spacing w:after="0"/>
              <w:ind w:left="135"/>
            </w:pPr>
          </w:p>
        </w:tc>
        <w:tc>
          <w:tcPr>
            <w:tcW w:w="1526" w:type="dxa"/>
            <w:tcMar>
              <w:top w:w="50" w:type="dxa"/>
              <w:left w:w="100" w:type="dxa"/>
            </w:tcMar>
            <w:vAlign w:val="center"/>
          </w:tcPr>
          <w:p w14:paraId="5023D034" w14:textId="77777777" w:rsidR="006F4DB0" w:rsidRDefault="00382A34">
            <w:pPr>
              <w:spacing w:after="0"/>
              <w:ind w:left="135"/>
            </w:pPr>
            <w:r>
              <w:rPr>
                <w:rFonts w:ascii="Times New Roman" w:hAnsi="Times New Roman"/>
                <w:b/>
                <w:color w:val="000000"/>
                <w:sz w:val="24"/>
              </w:rPr>
              <w:t xml:space="preserve">Практические работы </w:t>
            </w:r>
          </w:p>
          <w:p w14:paraId="08F74704" w14:textId="77777777" w:rsidR="006F4DB0" w:rsidRDefault="006F4DB0">
            <w:pPr>
              <w:spacing w:after="0"/>
              <w:ind w:left="135"/>
            </w:pPr>
          </w:p>
        </w:tc>
        <w:tc>
          <w:tcPr>
            <w:tcW w:w="0" w:type="auto"/>
            <w:vMerge/>
            <w:tcBorders>
              <w:top w:val="nil"/>
            </w:tcBorders>
            <w:tcMar>
              <w:top w:w="50" w:type="dxa"/>
              <w:left w:w="100" w:type="dxa"/>
            </w:tcMar>
          </w:tcPr>
          <w:p w14:paraId="116C1C0E" w14:textId="77777777" w:rsidR="006F4DB0" w:rsidRDefault="006F4DB0"/>
        </w:tc>
        <w:tc>
          <w:tcPr>
            <w:tcW w:w="0" w:type="auto"/>
            <w:vMerge/>
            <w:tcBorders>
              <w:top w:val="nil"/>
            </w:tcBorders>
            <w:tcMar>
              <w:top w:w="50" w:type="dxa"/>
              <w:left w:w="100" w:type="dxa"/>
            </w:tcMar>
          </w:tcPr>
          <w:p w14:paraId="7B7CF004" w14:textId="77777777" w:rsidR="006F4DB0" w:rsidRDefault="006F4DB0"/>
        </w:tc>
      </w:tr>
      <w:tr w:rsidR="006F4DB0" w:rsidRPr="008F5929" w14:paraId="32AA6112" w14:textId="77777777">
        <w:trPr>
          <w:trHeight w:val="144"/>
          <w:tblCellSpacing w:w="20" w:type="nil"/>
        </w:trPr>
        <w:tc>
          <w:tcPr>
            <w:tcW w:w="323" w:type="dxa"/>
            <w:tcMar>
              <w:top w:w="50" w:type="dxa"/>
              <w:left w:w="100" w:type="dxa"/>
            </w:tcMar>
            <w:vAlign w:val="center"/>
          </w:tcPr>
          <w:p w14:paraId="368ADE67" w14:textId="77777777" w:rsidR="006F4DB0" w:rsidRDefault="00382A34">
            <w:pPr>
              <w:spacing w:after="0"/>
            </w:pPr>
            <w:r>
              <w:rPr>
                <w:rFonts w:ascii="Times New Roman" w:hAnsi="Times New Roman"/>
                <w:color w:val="000000"/>
                <w:sz w:val="24"/>
              </w:rPr>
              <w:t>1</w:t>
            </w:r>
          </w:p>
        </w:tc>
        <w:tc>
          <w:tcPr>
            <w:tcW w:w="4048" w:type="dxa"/>
            <w:tcMar>
              <w:top w:w="50" w:type="dxa"/>
              <w:left w:w="100" w:type="dxa"/>
            </w:tcMar>
            <w:vAlign w:val="center"/>
          </w:tcPr>
          <w:p w14:paraId="0882DF4E" w14:textId="77777777" w:rsidR="006F4DB0" w:rsidRDefault="00382A34">
            <w:pPr>
              <w:spacing w:after="0"/>
              <w:ind w:left="135"/>
            </w:pPr>
            <w:r w:rsidRPr="008F5929">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736" w:type="dxa"/>
            <w:tcMar>
              <w:top w:w="50" w:type="dxa"/>
              <w:left w:w="100" w:type="dxa"/>
            </w:tcMar>
            <w:vAlign w:val="center"/>
          </w:tcPr>
          <w:p w14:paraId="1FBD5B33"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E607F48" w14:textId="77777777" w:rsidR="006F4DB0" w:rsidRDefault="006F4DB0">
            <w:pPr>
              <w:spacing w:after="0"/>
              <w:ind w:left="135"/>
              <w:jc w:val="center"/>
            </w:pPr>
          </w:p>
        </w:tc>
        <w:tc>
          <w:tcPr>
            <w:tcW w:w="1526" w:type="dxa"/>
            <w:tcMar>
              <w:top w:w="50" w:type="dxa"/>
              <w:left w:w="100" w:type="dxa"/>
            </w:tcMar>
            <w:vAlign w:val="center"/>
          </w:tcPr>
          <w:p w14:paraId="16FFB923" w14:textId="77777777" w:rsidR="006F4DB0" w:rsidRDefault="006F4DB0">
            <w:pPr>
              <w:spacing w:after="0"/>
              <w:ind w:left="135"/>
              <w:jc w:val="center"/>
            </w:pPr>
          </w:p>
        </w:tc>
        <w:tc>
          <w:tcPr>
            <w:tcW w:w="1067" w:type="dxa"/>
            <w:tcMar>
              <w:top w:w="50" w:type="dxa"/>
              <w:left w:w="100" w:type="dxa"/>
            </w:tcMar>
            <w:vAlign w:val="center"/>
          </w:tcPr>
          <w:p w14:paraId="6B6E2E3B" w14:textId="77777777" w:rsidR="006F4DB0" w:rsidRDefault="006F4DB0">
            <w:pPr>
              <w:spacing w:after="0"/>
              <w:ind w:left="135"/>
            </w:pPr>
          </w:p>
        </w:tc>
        <w:tc>
          <w:tcPr>
            <w:tcW w:w="1867" w:type="dxa"/>
            <w:tcMar>
              <w:top w:w="50" w:type="dxa"/>
              <w:left w:w="100" w:type="dxa"/>
            </w:tcMar>
            <w:vAlign w:val="center"/>
          </w:tcPr>
          <w:p w14:paraId="7CF0885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210</w:t>
              </w:r>
              <w:r>
                <w:rPr>
                  <w:rFonts w:ascii="Times New Roman" w:hAnsi="Times New Roman"/>
                  <w:color w:val="0000FF"/>
                  <w:u w:val="single"/>
                </w:rPr>
                <w:t>c</w:t>
              </w:r>
            </w:hyperlink>
          </w:p>
        </w:tc>
      </w:tr>
      <w:tr w:rsidR="006F4DB0" w:rsidRPr="008F5929" w14:paraId="78073C6E" w14:textId="77777777">
        <w:trPr>
          <w:trHeight w:val="144"/>
          <w:tblCellSpacing w:w="20" w:type="nil"/>
        </w:trPr>
        <w:tc>
          <w:tcPr>
            <w:tcW w:w="323" w:type="dxa"/>
            <w:tcMar>
              <w:top w:w="50" w:type="dxa"/>
              <w:left w:w="100" w:type="dxa"/>
            </w:tcMar>
            <w:vAlign w:val="center"/>
          </w:tcPr>
          <w:p w14:paraId="4D5ABAB1" w14:textId="77777777" w:rsidR="006F4DB0" w:rsidRDefault="00382A34">
            <w:pPr>
              <w:spacing w:after="0"/>
            </w:pPr>
            <w:r>
              <w:rPr>
                <w:rFonts w:ascii="Times New Roman" w:hAnsi="Times New Roman"/>
                <w:color w:val="000000"/>
                <w:sz w:val="24"/>
              </w:rPr>
              <w:t>2</w:t>
            </w:r>
          </w:p>
        </w:tc>
        <w:tc>
          <w:tcPr>
            <w:tcW w:w="4048" w:type="dxa"/>
            <w:tcMar>
              <w:top w:w="50" w:type="dxa"/>
              <w:left w:w="100" w:type="dxa"/>
            </w:tcMar>
            <w:vAlign w:val="center"/>
          </w:tcPr>
          <w:p w14:paraId="2CB8F942" w14:textId="77777777" w:rsidR="006F4DB0" w:rsidRPr="008F5929" w:rsidRDefault="00382A34">
            <w:pPr>
              <w:spacing w:after="0"/>
              <w:ind w:left="135"/>
              <w:rPr>
                <w:lang w:val="ru-RU"/>
              </w:rPr>
            </w:pPr>
            <w:r w:rsidRPr="008F5929">
              <w:rPr>
                <w:rFonts w:ascii="Times New Roman" w:hAnsi="Times New Roman"/>
                <w:color w:val="000000"/>
                <w:sz w:val="24"/>
                <w:lang w:val="ru-RU"/>
              </w:rPr>
              <w:t>Понятие о методах познания в химии</w:t>
            </w:r>
          </w:p>
        </w:tc>
        <w:tc>
          <w:tcPr>
            <w:tcW w:w="736" w:type="dxa"/>
            <w:tcMar>
              <w:top w:w="50" w:type="dxa"/>
              <w:left w:w="100" w:type="dxa"/>
            </w:tcMar>
            <w:vAlign w:val="center"/>
          </w:tcPr>
          <w:p w14:paraId="4F3F3477"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6CC8AC1" w14:textId="77777777" w:rsidR="006F4DB0" w:rsidRDefault="006F4DB0">
            <w:pPr>
              <w:spacing w:after="0"/>
              <w:ind w:left="135"/>
              <w:jc w:val="center"/>
            </w:pPr>
          </w:p>
        </w:tc>
        <w:tc>
          <w:tcPr>
            <w:tcW w:w="1526" w:type="dxa"/>
            <w:tcMar>
              <w:top w:w="50" w:type="dxa"/>
              <w:left w:w="100" w:type="dxa"/>
            </w:tcMar>
            <w:vAlign w:val="center"/>
          </w:tcPr>
          <w:p w14:paraId="2FF3D991" w14:textId="77777777" w:rsidR="006F4DB0" w:rsidRDefault="006F4DB0">
            <w:pPr>
              <w:spacing w:after="0"/>
              <w:ind w:left="135"/>
              <w:jc w:val="center"/>
            </w:pPr>
          </w:p>
        </w:tc>
        <w:tc>
          <w:tcPr>
            <w:tcW w:w="1067" w:type="dxa"/>
            <w:tcMar>
              <w:top w:w="50" w:type="dxa"/>
              <w:left w:w="100" w:type="dxa"/>
            </w:tcMar>
            <w:vAlign w:val="center"/>
          </w:tcPr>
          <w:p w14:paraId="38EE6625" w14:textId="77777777" w:rsidR="006F4DB0" w:rsidRDefault="006F4DB0">
            <w:pPr>
              <w:spacing w:after="0"/>
              <w:ind w:left="135"/>
            </w:pPr>
          </w:p>
        </w:tc>
        <w:tc>
          <w:tcPr>
            <w:tcW w:w="1867" w:type="dxa"/>
            <w:tcMar>
              <w:top w:w="50" w:type="dxa"/>
              <w:left w:w="100" w:type="dxa"/>
            </w:tcMar>
            <w:vAlign w:val="center"/>
          </w:tcPr>
          <w:p w14:paraId="2CD1647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227</w:t>
              </w:r>
              <w:r>
                <w:rPr>
                  <w:rFonts w:ascii="Times New Roman" w:hAnsi="Times New Roman"/>
                  <w:color w:val="0000FF"/>
                  <w:u w:val="single"/>
                </w:rPr>
                <w:t>e</w:t>
              </w:r>
            </w:hyperlink>
          </w:p>
        </w:tc>
      </w:tr>
      <w:tr w:rsidR="006F4DB0" w:rsidRPr="008F5929" w14:paraId="1E02F8DC" w14:textId="77777777">
        <w:trPr>
          <w:trHeight w:val="144"/>
          <w:tblCellSpacing w:w="20" w:type="nil"/>
        </w:trPr>
        <w:tc>
          <w:tcPr>
            <w:tcW w:w="323" w:type="dxa"/>
            <w:tcMar>
              <w:top w:w="50" w:type="dxa"/>
              <w:left w:w="100" w:type="dxa"/>
            </w:tcMar>
            <w:vAlign w:val="center"/>
          </w:tcPr>
          <w:p w14:paraId="48A6520E" w14:textId="77777777" w:rsidR="006F4DB0" w:rsidRDefault="00382A34">
            <w:pPr>
              <w:spacing w:after="0"/>
            </w:pPr>
            <w:r>
              <w:rPr>
                <w:rFonts w:ascii="Times New Roman" w:hAnsi="Times New Roman"/>
                <w:color w:val="000000"/>
                <w:sz w:val="24"/>
              </w:rPr>
              <w:t>3</w:t>
            </w:r>
          </w:p>
        </w:tc>
        <w:tc>
          <w:tcPr>
            <w:tcW w:w="4048" w:type="dxa"/>
            <w:tcMar>
              <w:top w:w="50" w:type="dxa"/>
              <w:left w:w="100" w:type="dxa"/>
            </w:tcMar>
            <w:vAlign w:val="center"/>
          </w:tcPr>
          <w:p w14:paraId="2FA6B3EF"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736" w:type="dxa"/>
            <w:tcMar>
              <w:top w:w="50" w:type="dxa"/>
              <w:left w:w="100" w:type="dxa"/>
            </w:tcMar>
            <w:vAlign w:val="center"/>
          </w:tcPr>
          <w:p w14:paraId="2951B14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E0B3914" w14:textId="77777777" w:rsidR="006F4DB0" w:rsidRDefault="006F4DB0">
            <w:pPr>
              <w:spacing w:after="0"/>
              <w:ind w:left="135"/>
              <w:jc w:val="center"/>
            </w:pPr>
          </w:p>
        </w:tc>
        <w:tc>
          <w:tcPr>
            <w:tcW w:w="1526" w:type="dxa"/>
            <w:tcMar>
              <w:top w:w="50" w:type="dxa"/>
              <w:left w:w="100" w:type="dxa"/>
            </w:tcMar>
            <w:vAlign w:val="center"/>
          </w:tcPr>
          <w:p w14:paraId="4F997BE5" w14:textId="77777777" w:rsidR="006F4DB0" w:rsidRDefault="006F4DB0">
            <w:pPr>
              <w:spacing w:after="0"/>
              <w:ind w:left="135"/>
              <w:jc w:val="center"/>
            </w:pPr>
          </w:p>
        </w:tc>
        <w:tc>
          <w:tcPr>
            <w:tcW w:w="1067" w:type="dxa"/>
            <w:tcMar>
              <w:top w:w="50" w:type="dxa"/>
              <w:left w:w="100" w:type="dxa"/>
            </w:tcMar>
            <w:vAlign w:val="center"/>
          </w:tcPr>
          <w:p w14:paraId="4E32F2E8" w14:textId="77777777" w:rsidR="006F4DB0" w:rsidRDefault="006F4DB0">
            <w:pPr>
              <w:spacing w:after="0"/>
              <w:ind w:left="135"/>
            </w:pPr>
          </w:p>
        </w:tc>
        <w:tc>
          <w:tcPr>
            <w:tcW w:w="1867" w:type="dxa"/>
            <w:tcMar>
              <w:top w:w="50" w:type="dxa"/>
              <w:left w:w="100" w:type="dxa"/>
            </w:tcMar>
            <w:vAlign w:val="center"/>
          </w:tcPr>
          <w:p w14:paraId="139D8BA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23</w:t>
              </w:r>
              <w:r>
                <w:rPr>
                  <w:rFonts w:ascii="Times New Roman" w:hAnsi="Times New Roman"/>
                  <w:color w:val="0000FF"/>
                  <w:u w:val="single"/>
                </w:rPr>
                <w:t>dc</w:t>
              </w:r>
            </w:hyperlink>
          </w:p>
        </w:tc>
      </w:tr>
      <w:tr w:rsidR="006F4DB0" w:rsidRPr="008F5929" w14:paraId="00320111" w14:textId="77777777">
        <w:trPr>
          <w:trHeight w:val="144"/>
          <w:tblCellSpacing w:w="20" w:type="nil"/>
        </w:trPr>
        <w:tc>
          <w:tcPr>
            <w:tcW w:w="323" w:type="dxa"/>
            <w:tcMar>
              <w:top w:w="50" w:type="dxa"/>
              <w:left w:w="100" w:type="dxa"/>
            </w:tcMar>
            <w:vAlign w:val="center"/>
          </w:tcPr>
          <w:p w14:paraId="7311C112" w14:textId="77777777" w:rsidR="006F4DB0" w:rsidRDefault="00382A34">
            <w:pPr>
              <w:spacing w:after="0"/>
            </w:pPr>
            <w:r>
              <w:rPr>
                <w:rFonts w:ascii="Times New Roman" w:hAnsi="Times New Roman"/>
                <w:color w:val="000000"/>
                <w:sz w:val="24"/>
              </w:rPr>
              <w:t>4</w:t>
            </w:r>
          </w:p>
        </w:tc>
        <w:tc>
          <w:tcPr>
            <w:tcW w:w="4048" w:type="dxa"/>
            <w:tcMar>
              <w:top w:w="50" w:type="dxa"/>
              <w:left w:w="100" w:type="dxa"/>
            </w:tcMar>
            <w:vAlign w:val="center"/>
          </w:tcPr>
          <w:p w14:paraId="0B28D5BD" w14:textId="77777777" w:rsidR="006F4DB0" w:rsidRPr="008F5929" w:rsidRDefault="00382A34">
            <w:pPr>
              <w:spacing w:after="0"/>
              <w:ind w:left="135"/>
              <w:rPr>
                <w:lang w:val="ru-RU"/>
              </w:rPr>
            </w:pPr>
            <w:r w:rsidRPr="008F5929">
              <w:rPr>
                <w:rFonts w:ascii="Times New Roman" w:hAnsi="Times New Roman"/>
                <w:color w:val="000000"/>
                <w:sz w:val="24"/>
                <w:lang w:val="ru-RU"/>
              </w:rPr>
              <w:t>Чистые вещества и смеси. Способы разделения смесей</w:t>
            </w:r>
          </w:p>
        </w:tc>
        <w:tc>
          <w:tcPr>
            <w:tcW w:w="736" w:type="dxa"/>
            <w:tcMar>
              <w:top w:w="50" w:type="dxa"/>
              <w:left w:w="100" w:type="dxa"/>
            </w:tcMar>
            <w:vAlign w:val="center"/>
          </w:tcPr>
          <w:p w14:paraId="389C736D"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504E62D" w14:textId="77777777" w:rsidR="006F4DB0" w:rsidRDefault="006F4DB0">
            <w:pPr>
              <w:spacing w:after="0"/>
              <w:ind w:left="135"/>
              <w:jc w:val="center"/>
            </w:pPr>
          </w:p>
        </w:tc>
        <w:tc>
          <w:tcPr>
            <w:tcW w:w="1526" w:type="dxa"/>
            <w:tcMar>
              <w:top w:w="50" w:type="dxa"/>
              <w:left w:w="100" w:type="dxa"/>
            </w:tcMar>
            <w:vAlign w:val="center"/>
          </w:tcPr>
          <w:p w14:paraId="07FF346D" w14:textId="77777777" w:rsidR="006F4DB0" w:rsidRDefault="006F4DB0">
            <w:pPr>
              <w:spacing w:after="0"/>
              <w:ind w:left="135"/>
              <w:jc w:val="center"/>
            </w:pPr>
          </w:p>
        </w:tc>
        <w:tc>
          <w:tcPr>
            <w:tcW w:w="1067" w:type="dxa"/>
            <w:tcMar>
              <w:top w:w="50" w:type="dxa"/>
              <w:left w:w="100" w:type="dxa"/>
            </w:tcMar>
            <w:vAlign w:val="center"/>
          </w:tcPr>
          <w:p w14:paraId="648AF889" w14:textId="77777777" w:rsidR="006F4DB0" w:rsidRDefault="006F4DB0">
            <w:pPr>
              <w:spacing w:after="0"/>
              <w:ind w:left="135"/>
            </w:pPr>
          </w:p>
        </w:tc>
        <w:tc>
          <w:tcPr>
            <w:tcW w:w="1867" w:type="dxa"/>
            <w:tcMar>
              <w:top w:w="50" w:type="dxa"/>
              <w:left w:w="100" w:type="dxa"/>
            </w:tcMar>
            <w:vAlign w:val="center"/>
          </w:tcPr>
          <w:p w14:paraId="426D8FC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26</w:t>
              </w:r>
              <w:r>
                <w:rPr>
                  <w:rFonts w:ascii="Times New Roman" w:hAnsi="Times New Roman"/>
                  <w:color w:val="0000FF"/>
                  <w:u w:val="single"/>
                </w:rPr>
                <w:t>ca</w:t>
              </w:r>
            </w:hyperlink>
          </w:p>
        </w:tc>
      </w:tr>
      <w:tr w:rsidR="006F4DB0" w:rsidRPr="008F5929" w14:paraId="5A0B8AED" w14:textId="77777777">
        <w:trPr>
          <w:trHeight w:val="144"/>
          <w:tblCellSpacing w:w="20" w:type="nil"/>
        </w:trPr>
        <w:tc>
          <w:tcPr>
            <w:tcW w:w="323" w:type="dxa"/>
            <w:tcMar>
              <w:top w:w="50" w:type="dxa"/>
              <w:left w:w="100" w:type="dxa"/>
            </w:tcMar>
            <w:vAlign w:val="center"/>
          </w:tcPr>
          <w:p w14:paraId="195FA3FF" w14:textId="77777777" w:rsidR="006F4DB0" w:rsidRDefault="00382A34">
            <w:pPr>
              <w:spacing w:after="0"/>
            </w:pPr>
            <w:r>
              <w:rPr>
                <w:rFonts w:ascii="Times New Roman" w:hAnsi="Times New Roman"/>
                <w:color w:val="000000"/>
                <w:sz w:val="24"/>
              </w:rPr>
              <w:t>5</w:t>
            </w:r>
          </w:p>
        </w:tc>
        <w:tc>
          <w:tcPr>
            <w:tcW w:w="4048" w:type="dxa"/>
            <w:tcMar>
              <w:top w:w="50" w:type="dxa"/>
              <w:left w:w="100" w:type="dxa"/>
            </w:tcMar>
            <w:vAlign w:val="center"/>
          </w:tcPr>
          <w:p w14:paraId="052337AC"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2 «Разделение смесей (на примере очистки поваренной соли)»</w:t>
            </w:r>
          </w:p>
        </w:tc>
        <w:tc>
          <w:tcPr>
            <w:tcW w:w="736" w:type="dxa"/>
            <w:tcMar>
              <w:top w:w="50" w:type="dxa"/>
              <w:left w:w="100" w:type="dxa"/>
            </w:tcMar>
            <w:vAlign w:val="center"/>
          </w:tcPr>
          <w:p w14:paraId="331B6EA6"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E70A5EF" w14:textId="77777777" w:rsidR="006F4DB0" w:rsidRDefault="006F4DB0">
            <w:pPr>
              <w:spacing w:after="0"/>
              <w:ind w:left="135"/>
              <w:jc w:val="center"/>
            </w:pPr>
          </w:p>
        </w:tc>
        <w:tc>
          <w:tcPr>
            <w:tcW w:w="1526" w:type="dxa"/>
            <w:tcMar>
              <w:top w:w="50" w:type="dxa"/>
              <w:left w:w="100" w:type="dxa"/>
            </w:tcMar>
            <w:vAlign w:val="center"/>
          </w:tcPr>
          <w:p w14:paraId="029AA6C2" w14:textId="77777777" w:rsidR="006F4DB0" w:rsidRDefault="006F4DB0">
            <w:pPr>
              <w:spacing w:after="0"/>
              <w:ind w:left="135"/>
              <w:jc w:val="center"/>
            </w:pPr>
          </w:p>
        </w:tc>
        <w:tc>
          <w:tcPr>
            <w:tcW w:w="1067" w:type="dxa"/>
            <w:tcMar>
              <w:top w:w="50" w:type="dxa"/>
              <w:left w:w="100" w:type="dxa"/>
            </w:tcMar>
            <w:vAlign w:val="center"/>
          </w:tcPr>
          <w:p w14:paraId="01FC074B" w14:textId="77777777" w:rsidR="006F4DB0" w:rsidRDefault="006F4DB0">
            <w:pPr>
              <w:spacing w:after="0"/>
              <w:ind w:left="135"/>
            </w:pPr>
          </w:p>
        </w:tc>
        <w:tc>
          <w:tcPr>
            <w:tcW w:w="1867" w:type="dxa"/>
            <w:tcMar>
              <w:top w:w="50" w:type="dxa"/>
              <w:left w:w="100" w:type="dxa"/>
            </w:tcMar>
            <w:vAlign w:val="center"/>
          </w:tcPr>
          <w:p w14:paraId="3CB07F2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28</w:t>
              </w:r>
              <w:r>
                <w:rPr>
                  <w:rFonts w:ascii="Times New Roman" w:hAnsi="Times New Roman"/>
                  <w:color w:val="0000FF"/>
                  <w:u w:val="single"/>
                </w:rPr>
                <w:t>c</w:t>
              </w:r>
              <w:r w:rsidRPr="008F5929">
                <w:rPr>
                  <w:rFonts w:ascii="Times New Roman" w:hAnsi="Times New Roman"/>
                  <w:color w:val="0000FF"/>
                  <w:u w:val="single"/>
                  <w:lang w:val="ru-RU"/>
                </w:rPr>
                <w:t>8</w:t>
              </w:r>
            </w:hyperlink>
          </w:p>
        </w:tc>
      </w:tr>
      <w:tr w:rsidR="006F4DB0" w:rsidRPr="008F5929" w14:paraId="46322575" w14:textId="77777777">
        <w:trPr>
          <w:trHeight w:val="144"/>
          <w:tblCellSpacing w:w="20" w:type="nil"/>
        </w:trPr>
        <w:tc>
          <w:tcPr>
            <w:tcW w:w="323" w:type="dxa"/>
            <w:tcMar>
              <w:top w:w="50" w:type="dxa"/>
              <w:left w:w="100" w:type="dxa"/>
            </w:tcMar>
            <w:vAlign w:val="center"/>
          </w:tcPr>
          <w:p w14:paraId="07DD9765" w14:textId="77777777" w:rsidR="006F4DB0" w:rsidRDefault="00382A34">
            <w:pPr>
              <w:spacing w:after="0"/>
            </w:pPr>
            <w:r>
              <w:rPr>
                <w:rFonts w:ascii="Times New Roman" w:hAnsi="Times New Roman"/>
                <w:color w:val="000000"/>
                <w:sz w:val="24"/>
              </w:rPr>
              <w:t>6</w:t>
            </w:r>
          </w:p>
        </w:tc>
        <w:tc>
          <w:tcPr>
            <w:tcW w:w="4048" w:type="dxa"/>
            <w:tcMar>
              <w:top w:w="50" w:type="dxa"/>
              <w:left w:w="100" w:type="dxa"/>
            </w:tcMar>
            <w:vAlign w:val="center"/>
          </w:tcPr>
          <w:p w14:paraId="5B05A361" w14:textId="77777777" w:rsidR="006F4DB0" w:rsidRDefault="00382A34">
            <w:pPr>
              <w:spacing w:after="0"/>
              <w:ind w:left="135"/>
            </w:pPr>
            <w:r>
              <w:rPr>
                <w:rFonts w:ascii="Times New Roman" w:hAnsi="Times New Roman"/>
                <w:color w:val="000000"/>
                <w:sz w:val="24"/>
              </w:rPr>
              <w:t>Атомы и молекулы</w:t>
            </w:r>
          </w:p>
        </w:tc>
        <w:tc>
          <w:tcPr>
            <w:tcW w:w="736" w:type="dxa"/>
            <w:tcMar>
              <w:top w:w="50" w:type="dxa"/>
              <w:left w:w="100" w:type="dxa"/>
            </w:tcMar>
            <w:vAlign w:val="center"/>
          </w:tcPr>
          <w:p w14:paraId="0259A818"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44924AC1" w14:textId="77777777" w:rsidR="006F4DB0" w:rsidRDefault="006F4DB0">
            <w:pPr>
              <w:spacing w:after="0"/>
              <w:ind w:left="135"/>
              <w:jc w:val="center"/>
            </w:pPr>
          </w:p>
        </w:tc>
        <w:tc>
          <w:tcPr>
            <w:tcW w:w="1526" w:type="dxa"/>
            <w:tcMar>
              <w:top w:w="50" w:type="dxa"/>
              <w:left w:w="100" w:type="dxa"/>
            </w:tcMar>
            <w:vAlign w:val="center"/>
          </w:tcPr>
          <w:p w14:paraId="3B4AA422" w14:textId="77777777" w:rsidR="006F4DB0" w:rsidRDefault="006F4DB0">
            <w:pPr>
              <w:spacing w:after="0"/>
              <w:ind w:left="135"/>
              <w:jc w:val="center"/>
            </w:pPr>
          </w:p>
        </w:tc>
        <w:tc>
          <w:tcPr>
            <w:tcW w:w="1067" w:type="dxa"/>
            <w:tcMar>
              <w:top w:w="50" w:type="dxa"/>
              <w:left w:w="100" w:type="dxa"/>
            </w:tcMar>
            <w:vAlign w:val="center"/>
          </w:tcPr>
          <w:p w14:paraId="39878AE9" w14:textId="77777777" w:rsidR="006F4DB0" w:rsidRDefault="006F4DB0">
            <w:pPr>
              <w:spacing w:after="0"/>
              <w:ind w:left="135"/>
            </w:pPr>
          </w:p>
        </w:tc>
        <w:tc>
          <w:tcPr>
            <w:tcW w:w="1867" w:type="dxa"/>
            <w:tcMar>
              <w:top w:w="50" w:type="dxa"/>
              <w:left w:w="100" w:type="dxa"/>
            </w:tcMar>
            <w:vAlign w:val="center"/>
          </w:tcPr>
          <w:p w14:paraId="1FE8EF5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w:t>
              </w:r>
              <w:r>
                <w:rPr>
                  <w:rFonts w:ascii="Times New Roman" w:hAnsi="Times New Roman"/>
                  <w:color w:val="0000FF"/>
                  <w:u w:val="single"/>
                </w:rPr>
                <w:t>a</w:t>
              </w:r>
              <w:r w:rsidRPr="008F5929">
                <w:rPr>
                  <w:rFonts w:ascii="Times New Roman" w:hAnsi="Times New Roman"/>
                  <w:color w:val="0000FF"/>
                  <w:u w:val="single"/>
                  <w:lang w:val="ru-RU"/>
                </w:rPr>
                <w:t>6</w:t>
              </w:r>
              <w:r>
                <w:rPr>
                  <w:rFonts w:ascii="Times New Roman" w:hAnsi="Times New Roman"/>
                  <w:color w:val="0000FF"/>
                  <w:u w:val="single"/>
                </w:rPr>
                <w:t>c</w:t>
              </w:r>
            </w:hyperlink>
          </w:p>
        </w:tc>
      </w:tr>
      <w:tr w:rsidR="006F4DB0" w:rsidRPr="008F5929" w14:paraId="619B2936" w14:textId="77777777">
        <w:trPr>
          <w:trHeight w:val="144"/>
          <w:tblCellSpacing w:w="20" w:type="nil"/>
        </w:trPr>
        <w:tc>
          <w:tcPr>
            <w:tcW w:w="323" w:type="dxa"/>
            <w:tcMar>
              <w:top w:w="50" w:type="dxa"/>
              <w:left w:w="100" w:type="dxa"/>
            </w:tcMar>
            <w:vAlign w:val="center"/>
          </w:tcPr>
          <w:p w14:paraId="0CD3DF56" w14:textId="77777777" w:rsidR="006F4DB0" w:rsidRDefault="00382A34">
            <w:pPr>
              <w:spacing w:after="0"/>
            </w:pPr>
            <w:r>
              <w:rPr>
                <w:rFonts w:ascii="Times New Roman" w:hAnsi="Times New Roman"/>
                <w:color w:val="000000"/>
                <w:sz w:val="24"/>
              </w:rPr>
              <w:t>7</w:t>
            </w:r>
          </w:p>
        </w:tc>
        <w:tc>
          <w:tcPr>
            <w:tcW w:w="4048" w:type="dxa"/>
            <w:tcMar>
              <w:top w:w="50" w:type="dxa"/>
              <w:left w:w="100" w:type="dxa"/>
            </w:tcMar>
            <w:vAlign w:val="center"/>
          </w:tcPr>
          <w:p w14:paraId="372B93F3" w14:textId="77777777" w:rsidR="006F4DB0" w:rsidRPr="008F5929" w:rsidRDefault="00382A34">
            <w:pPr>
              <w:spacing w:after="0"/>
              <w:ind w:left="135"/>
              <w:rPr>
                <w:lang w:val="ru-RU"/>
              </w:rPr>
            </w:pPr>
            <w:r w:rsidRPr="008F5929">
              <w:rPr>
                <w:rFonts w:ascii="Times New Roman" w:hAnsi="Times New Roman"/>
                <w:color w:val="000000"/>
                <w:sz w:val="24"/>
                <w:lang w:val="ru-RU"/>
              </w:rPr>
              <w:t>Химические элементы. Знаки (символы) химических элементов</w:t>
            </w:r>
          </w:p>
        </w:tc>
        <w:tc>
          <w:tcPr>
            <w:tcW w:w="736" w:type="dxa"/>
            <w:tcMar>
              <w:top w:w="50" w:type="dxa"/>
              <w:left w:w="100" w:type="dxa"/>
            </w:tcMar>
            <w:vAlign w:val="center"/>
          </w:tcPr>
          <w:p w14:paraId="1DD7A37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4A73CC2" w14:textId="77777777" w:rsidR="006F4DB0" w:rsidRDefault="006F4DB0">
            <w:pPr>
              <w:spacing w:after="0"/>
              <w:ind w:left="135"/>
              <w:jc w:val="center"/>
            </w:pPr>
          </w:p>
        </w:tc>
        <w:tc>
          <w:tcPr>
            <w:tcW w:w="1526" w:type="dxa"/>
            <w:tcMar>
              <w:top w:w="50" w:type="dxa"/>
              <w:left w:w="100" w:type="dxa"/>
            </w:tcMar>
            <w:vAlign w:val="center"/>
          </w:tcPr>
          <w:p w14:paraId="4ED2DC95" w14:textId="77777777" w:rsidR="006F4DB0" w:rsidRDefault="006F4DB0">
            <w:pPr>
              <w:spacing w:after="0"/>
              <w:ind w:left="135"/>
              <w:jc w:val="center"/>
            </w:pPr>
          </w:p>
        </w:tc>
        <w:tc>
          <w:tcPr>
            <w:tcW w:w="1067" w:type="dxa"/>
            <w:tcMar>
              <w:top w:w="50" w:type="dxa"/>
              <w:left w:w="100" w:type="dxa"/>
            </w:tcMar>
            <w:vAlign w:val="center"/>
          </w:tcPr>
          <w:p w14:paraId="0A650E95" w14:textId="77777777" w:rsidR="006F4DB0" w:rsidRDefault="006F4DB0">
            <w:pPr>
              <w:spacing w:after="0"/>
              <w:ind w:left="135"/>
            </w:pPr>
          </w:p>
        </w:tc>
        <w:tc>
          <w:tcPr>
            <w:tcW w:w="1867" w:type="dxa"/>
            <w:tcMar>
              <w:top w:w="50" w:type="dxa"/>
              <w:left w:w="100" w:type="dxa"/>
            </w:tcMar>
            <w:vAlign w:val="center"/>
          </w:tcPr>
          <w:p w14:paraId="61ED246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w:t>
              </w:r>
              <w:r>
                <w:rPr>
                  <w:rFonts w:ascii="Times New Roman" w:hAnsi="Times New Roman"/>
                  <w:color w:val="0000FF"/>
                  <w:u w:val="single"/>
                </w:rPr>
                <w:t>be</w:t>
              </w:r>
              <w:r w:rsidRPr="008F5929">
                <w:rPr>
                  <w:rFonts w:ascii="Times New Roman" w:hAnsi="Times New Roman"/>
                  <w:color w:val="0000FF"/>
                  <w:u w:val="single"/>
                  <w:lang w:val="ru-RU"/>
                </w:rPr>
                <w:t>8</w:t>
              </w:r>
            </w:hyperlink>
          </w:p>
        </w:tc>
      </w:tr>
      <w:tr w:rsidR="006F4DB0" w:rsidRPr="008F5929" w14:paraId="048480A0" w14:textId="77777777">
        <w:trPr>
          <w:trHeight w:val="144"/>
          <w:tblCellSpacing w:w="20" w:type="nil"/>
        </w:trPr>
        <w:tc>
          <w:tcPr>
            <w:tcW w:w="323" w:type="dxa"/>
            <w:tcMar>
              <w:top w:w="50" w:type="dxa"/>
              <w:left w:w="100" w:type="dxa"/>
            </w:tcMar>
            <w:vAlign w:val="center"/>
          </w:tcPr>
          <w:p w14:paraId="1888DEA0" w14:textId="77777777" w:rsidR="006F4DB0" w:rsidRDefault="00382A34">
            <w:pPr>
              <w:spacing w:after="0"/>
            </w:pPr>
            <w:r>
              <w:rPr>
                <w:rFonts w:ascii="Times New Roman" w:hAnsi="Times New Roman"/>
                <w:color w:val="000000"/>
                <w:sz w:val="24"/>
              </w:rPr>
              <w:t>8</w:t>
            </w:r>
          </w:p>
        </w:tc>
        <w:tc>
          <w:tcPr>
            <w:tcW w:w="4048" w:type="dxa"/>
            <w:tcMar>
              <w:top w:w="50" w:type="dxa"/>
              <w:left w:w="100" w:type="dxa"/>
            </w:tcMar>
            <w:vAlign w:val="center"/>
          </w:tcPr>
          <w:p w14:paraId="55D16A14" w14:textId="77777777" w:rsidR="006F4DB0" w:rsidRDefault="00382A34">
            <w:pPr>
              <w:spacing w:after="0"/>
              <w:ind w:left="135"/>
            </w:pPr>
            <w:r>
              <w:rPr>
                <w:rFonts w:ascii="Times New Roman" w:hAnsi="Times New Roman"/>
                <w:color w:val="000000"/>
                <w:sz w:val="24"/>
              </w:rPr>
              <w:t>Простые и сложные вещества</w:t>
            </w:r>
          </w:p>
        </w:tc>
        <w:tc>
          <w:tcPr>
            <w:tcW w:w="736" w:type="dxa"/>
            <w:tcMar>
              <w:top w:w="50" w:type="dxa"/>
              <w:left w:w="100" w:type="dxa"/>
            </w:tcMar>
            <w:vAlign w:val="center"/>
          </w:tcPr>
          <w:p w14:paraId="5DDF65D1"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5E51F9FC" w14:textId="77777777" w:rsidR="006F4DB0" w:rsidRDefault="006F4DB0">
            <w:pPr>
              <w:spacing w:after="0"/>
              <w:ind w:left="135"/>
              <w:jc w:val="center"/>
            </w:pPr>
          </w:p>
        </w:tc>
        <w:tc>
          <w:tcPr>
            <w:tcW w:w="1526" w:type="dxa"/>
            <w:tcMar>
              <w:top w:w="50" w:type="dxa"/>
              <w:left w:w="100" w:type="dxa"/>
            </w:tcMar>
            <w:vAlign w:val="center"/>
          </w:tcPr>
          <w:p w14:paraId="09F02A71" w14:textId="77777777" w:rsidR="006F4DB0" w:rsidRDefault="006F4DB0">
            <w:pPr>
              <w:spacing w:after="0"/>
              <w:ind w:left="135"/>
              <w:jc w:val="center"/>
            </w:pPr>
          </w:p>
        </w:tc>
        <w:tc>
          <w:tcPr>
            <w:tcW w:w="1067" w:type="dxa"/>
            <w:tcMar>
              <w:top w:w="50" w:type="dxa"/>
              <w:left w:w="100" w:type="dxa"/>
            </w:tcMar>
            <w:vAlign w:val="center"/>
          </w:tcPr>
          <w:p w14:paraId="5D98E81F" w14:textId="77777777" w:rsidR="006F4DB0" w:rsidRDefault="006F4DB0">
            <w:pPr>
              <w:spacing w:after="0"/>
              <w:ind w:left="135"/>
            </w:pPr>
          </w:p>
        </w:tc>
        <w:tc>
          <w:tcPr>
            <w:tcW w:w="1867" w:type="dxa"/>
            <w:tcMar>
              <w:top w:w="50" w:type="dxa"/>
              <w:left w:w="100" w:type="dxa"/>
            </w:tcMar>
            <w:vAlign w:val="center"/>
          </w:tcPr>
          <w:p w14:paraId="4E0DDA8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w:t>
              </w:r>
              <w:r>
                <w:rPr>
                  <w:rFonts w:ascii="Times New Roman" w:hAnsi="Times New Roman"/>
                  <w:color w:val="0000FF"/>
                  <w:u w:val="single"/>
                </w:rPr>
                <w:t>a</w:t>
              </w:r>
              <w:r w:rsidRPr="008F5929">
                <w:rPr>
                  <w:rFonts w:ascii="Times New Roman" w:hAnsi="Times New Roman"/>
                  <w:color w:val="0000FF"/>
                  <w:u w:val="single"/>
                  <w:lang w:val="ru-RU"/>
                </w:rPr>
                <w:t>6</w:t>
              </w:r>
              <w:r>
                <w:rPr>
                  <w:rFonts w:ascii="Times New Roman" w:hAnsi="Times New Roman"/>
                  <w:color w:val="0000FF"/>
                  <w:u w:val="single"/>
                </w:rPr>
                <w:t>c</w:t>
              </w:r>
            </w:hyperlink>
          </w:p>
        </w:tc>
      </w:tr>
      <w:tr w:rsidR="006F4DB0" w:rsidRPr="008F5929" w14:paraId="5DA09598" w14:textId="77777777">
        <w:trPr>
          <w:trHeight w:val="144"/>
          <w:tblCellSpacing w:w="20" w:type="nil"/>
        </w:trPr>
        <w:tc>
          <w:tcPr>
            <w:tcW w:w="323" w:type="dxa"/>
            <w:tcMar>
              <w:top w:w="50" w:type="dxa"/>
              <w:left w:w="100" w:type="dxa"/>
            </w:tcMar>
            <w:vAlign w:val="center"/>
          </w:tcPr>
          <w:p w14:paraId="6A4733F8" w14:textId="77777777" w:rsidR="006F4DB0" w:rsidRDefault="00382A34">
            <w:pPr>
              <w:spacing w:after="0"/>
            </w:pPr>
            <w:r>
              <w:rPr>
                <w:rFonts w:ascii="Times New Roman" w:hAnsi="Times New Roman"/>
                <w:color w:val="000000"/>
                <w:sz w:val="24"/>
              </w:rPr>
              <w:t>9</w:t>
            </w:r>
          </w:p>
        </w:tc>
        <w:tc>
          <w:tcPr>
            <w:tcW w:w="4048" w:type="dxa"/>
            <w:tcMar>
              <w:top w:w="50" w:type="dxa"/>
              <w:left w:w="100" w:type="dxa"/>
            </w:tcMar>
            <w:vAlign w:val="center"/>
          </w:tcPr>
          <w:p w14:paraId="48A193A0" w14:textId="77777777" w:rsidR="006F4DB0" w:rsidRDefault="00382A34">
            <w:pPr>
              <w:spacing w:after="0"/>
              <w:ind w:left="135"/>
            </w:pPr>
            <w:r>
              <w:rPr>
                <w:rFonts w:ascii="Times New Roman" w:hAnsi="Times New Roman"/>
                <w:color w:val="000000"/>
                <w:sz w:val="24"/>
              </w:rPr>
              <w:t>Атомно-молекулярное учение</w:t>
            </w:r>
          </w:p>
        </w:tc>
        <w:tc>
          <w:tcPr>
            <w:tcW w:w="736" w:type="dxa"/>
            <w:tcMar>
              <w:top w:w="50" w:type="dxa"/>
              <w:left w:w="100" w:type="dxa"/>
            </w:tcMar>
            <w:vAlign w:val="center"/>
          </w:tcPr>
          <w:p w14:paraId="79A9357E"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6B7610D7" w14:textId="77777777" w:rsidR="006F4DB0" w:rsidRDefault="006F4DB0">
            <w:pPr>
              <w:spacing w:after="0"/>
              <w:ind w:left="135"/>
              <w:jc w:val="center"/>
            </w:pPr>
          </w:p>
        </w:tc>
        <w:tc>
          <w:tcPr>
            <w:tcW w:w="1526" w:type="dxa"/>
            <w:tcMar>
              <w:top w:w="50" w:type="dxa"/>
              <w:left w:w="100" w:type="dxa"/>
            </w:tcMar>
            <w:vAlign w:val="center"/>
          </w:tcPr>
          <w:p w14:paraId="2B7101DE" w14:textId="77777777" w:rsidR="006F4DB0" w:rsidRDefault="006F4DB0">
            <w:pPr>
              <w:spacing w:after="0"/>
              <w:ind w:left="135"/>
              <w:jc w:val="center"/>
            </w:pPr>
          </w:p>
        </w:tc>
        <w:tc>
          <w:tcPr>
            <w:tcW w:w="1067" w:type="dxa"/>
            <w:tcMar>
              <w:top w:w="50" w:type="dxa"/>
              <w:left w:w="100" w:type="dxa"/>
            </w:tcMar>
            <w:vAlign w:val="center"/>
          </w:tcPr>
          <w:p w14:paraId="29615B92" w14:textId="77777777" w:rsidR="006F4DB0" w:rsidRDefault="006F4DB0">
            <w:pPr>
              <w:spacing w:after="0"/>
              <w:ind w:left="135"/>
            </w:pPr>
          </w:p>
        </w:tc>
        <w:tc>
          <w:tcPr>
            <w:tcW w:w="1867" w:type="dxa"/>
            <w:tcMar>
              <w:top w:w="50" w:type="dxa"/>
              <w:left w:w="100" w:type="dxa"/>
            </w:tcMar>
            <w:vAlign w:val="center"/>
          </w:tcPr>
          <w:p w14:paraId="1702B32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w:t>
              </w:r>
              <w:r>
                <w:rPr>
                  <w:rFonts w:ascii="Times New Roman" w:hAnsi="Times New Roman"/>
                  <w:color w:val="0000FF"/>
                  <w:u w:val="single"/>
                </w:rPr>
                <w:t>d</w:t>
              </w:r>
              <w:r w:rsidRPr="008F5929">
                <w:rPr>
                  <w:rFonts w:ascii="Times New Roman" w:hAnsi="Times New Roman"/>
                  <w:color w:val="0000FF"/>
                  <w:u w:val="single"/>
                  <w:lang w:val="ru-RU"/>
                </w:rPr>
                <w:t>50</w:t>
              </w:r>
            </w:hyperlink>
          </w:p>
        </w:tc>
      </w:tr>
      <w:tr w:rsidR="006F4DB0" w:rsidRPr="008F5929" w14:paraId="76DC63B4" w14:textId="77777777">
        <w:trPr>
          <w:trHeight w:val="144"/>
          <w:tblCellSpacing w:w="20" w:type="nil"/>
        </w:trPr>
        <w:tc>
          <w:tcPr>
            <w:tcW w:w="323" w:type="dxa"/>
            <w:tcMar>
              <w:top w:w="50" w:type="dxa"/>
              <w:left w:w="100" w:type="dxa"/>
            </w:tcMar>
            <w:vAlign w:val="center"/>
          </w:tcPr>
          <w:p w14:paraId="7497D6A9" w14:textId="77777777" w:rsidR="006F4DB0" w:rsidRDefault="00382A34">
            <w:pPr>
              <w:spacing w:after="0"/>
            </w:pPr>
            <w:r>
              <w:rPr>
                <w:rFonts w:ascii="Times New Roman" w:hAnsi="Times New Roman"/>
                <w:color w:val="000000"/>
                <w:sz w:val="24"/>
              </w:rPr>
              <w:t>10</w:t>
            </w:r>
          </w:p>
        </w:tc>
        <w:tc>
          <w:tcPr>
            <w:tcW w:w="4048" w:type="dxa"/>
            <w:tcMar>
              <w:top w:w="50" w:type="dxa"/>
              <w:left w:w="100" w:type="dxa"/>
            </w:tcMar>
            <w:vAlign w:val="center"/>
          </w:tcPr>
          <w:p w14:paraId="00130790" w14:textId="77777777" w:rsidR="006F4DB0" w:rsidRDefault="00382A34">
            <w:pPr>
              <w:spacing w:after="0"/>
              <w:ind w:left="135"/>
            </w:pPr>
            <w:r w:rsidRPr="008F5929">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Валентность атомов химических элементов</w:t>
            </w:r>
          </w:p>
        </w:tc>
        <w:tc>
          <w:tcPr>
            <w:tcW w:w="736" w:type="dxa"/>
            <w:tcMar>
              <w:top w:w="50" w:type="dxa"/>
              <w:left w:w="100" w:type="dxa"/>
            </w:tcMar>
            <w:vAlign w:val="center"/>
          </w:tcPr>
          <w:p w14:paraId="7515BDA8"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5E19C586" w14:textId="77777777" w:rsidR="006F4DB0" w:rsidRDefault="006F4DB0">
            <w:pPr>
              <w:spacing w:after="0"/>
              <w:ind w:left="135"/>
              <w:jc w:val="center"/>
            </w:pPr>
          </w:p>
        </w:tc>
        <w:tc>
          <w:tcPr>
            <w:tcW w:w="1526" w:type="dxa"/>
            <w:tcMar>
              <w:top w:w="50" w:type="dxa"/>
              <w:left w:w="100" w:type="dxa"/>
            </w:tcMar>
            <w:vAlign w:val="center"/>
          </w:tcPr>
          <w:p w14:paraId="1DBB9819" w14:textId="77777777" w:rsidR="006F4DB0" w:rsidRDefault="006F4DB0">
            <w:pPr>
              <w:spacing w:after="0"/>
              <w:ind w:left="135"/>
              <w:jc w:val="center"/>
            </w:pPr>
          </w:p>
        </w:tc>
        <w:tc>
          <w:tcPr>
            <w:tcW w:w="1067" w:type="dxa"/>
            <w:tcMar>
              <w:top w:w="50" w:type="dxa"/>
              <w:left w:w="100" w:type="dxa"/>
            </w:tcMar>
            <w:vAlign w:val="center"/>
          </w:tcPr>
          <w:p w14:paraId="40C6B892" w14:textId="77777777" w:rsidR="006F4DB0" w:rsidRDefault="006F4DB0">
            <w:pPr>
              <w:spacing w:after="0"/>
              <w:ind w:left="135"/>
            </w:pPr>
          </w:p>
        </w:tc>
        <w:tc>
          <w:tcPr>
            <w:tcW w:w="1867" w:type="dxa"/>
            <w:tcMar>
              <w:top w:w="50" w:type="dxa"/>
              <w:left w:w="100" w:type="dxa"/>
            </w:tcMar>
            <w:vAlign w:val="center"/>
          </w:tcPr>
          <w:p w14:paraId="22A3897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2</w:t>
              </w:r>
              <w:r>
                <w:rPr>
                  <w:rFonts w:ascii="Times New Roman" w:hAnsi="Times New Roman"/>
                  <w:color w:val="0000FF"/>
                  <w:u w:val="single"/>
                </w:rPr>
                <w:t>eae</w:t>
              </w:r>
            </w:hyperlink>
          </w:p>
        </w:tc>
      </w:tr>
      <w:tr w:rsidR="006F4DB0" w:rsidRPr="008F5929" w14:paraId="65EA03B2" w14:textId="77777777">
        <w:trPr>
          <w:trHeight w:val="144"/>
          <w:tblCellSpacing w:w="20" w:type="nil"/>
        </w:trPr>
        <w:tc>
          <w:tcPr>
            <w:tcW w:w="323" w:type="dxa"/>
            <w:tcMar>
              <w:top w:w="50" w:type="dxa"/>
              <w:left w:w="100" w:type="dxa"/>
            </w:tcMar>
            <w:vAlign w:val="center"/>
          </w:tcPr>
          <w:p w14:paraId="7FE9DE4F" w14:textId="77777777" w:rsidR="006F4DB0" w:rsidRDefault="00382A34">
            <w:pPr>
              <w:spacing w:after="0"/>
            </w:pPr>
            <w:r>
              <w:rPr>
                <w:rFonts w:ascii="Times New Roman" w:hAnsi="Times New Roman"/>
                <w:color w:val="000000"/>
                <w:sz w:val="24"/>
              </w:rPr>
              <w:t>11</w:t>
            </w:r>
          </w:p>
        </w:tc>
        <w:tc>
          <w:tcPr>
            <w:tcW w:w="4048" w:type="dxa"/>
            <w:tcMar>
              <w:top w:w="50" w:type="dxa"/>
              <w:left w:w="100" w:type="dxa"/>
            </w:tcMar>
            <w:vAlign w:val="center"/>
          </w:tcPr>
          <w:p w14:paraId="4A026885" w14:textId="77777777" w:rsidR="006F4DB0" w:rsidRPr="008F5929" w:rsidRDefault="00382A34">
            <w:pPr>
              <w:spacing w:after="0"/>
              <w:ind w:left="135"/>
              <w:rPr>
                <w:lang w:val="ru-RU"/>
              </w:rPr>
            </w:pPr>
            <w:r w:rsidRPr="008F5929">
              <w:rPr>
                <w:rFonts w:ascii="Times New Roman" w:hAnsi="Times New Roman"/>
                <w:color w:val="000000"/>
                <w:sz w:val="24"/>
                <w:lang w:val="ru-RU"/>
              </w:rPr>
              <w:t>Относительная атомная масса. Относительная молекулярная масса</w:t>
            </w:r>
          </w:p>
        </w:tc>
        <w:tc>
          <w:tcPr>
            <w:tcW w:w="736" w:type="dxa"/>
            <w:tcMar>
              <w:top w:w="50" w:type="dxa"/>
              <w:left w:w="100" w:type="dxa"/>
            </w:tcMar>
            <w:vAlign w:val="center"/>
          </w:tcPr>
          <w:p w14:paraId="59709ED7"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08A86DB" w14:textId="77777777" w:rsidR="006F4DB0" w:rsidRDefault="006F4DB0">
            <w:pPr>
              <w:spacing w:after="0"/>
              <w:ind w:left="135"/>
              <w:jc w:val="center"/>
            </w:pPr>
          </w:p>
        </w:tc>
        <w:tc>
          <w:tcPr>
            <w:tcW w:w="1526" w:type="dxa"/>
            <w:tcMar>
              <w:top w:w="50" w:type="dxa"/>
              <w:left w:w="100" w:type="dxa"/>
            </w:tcMar>
            <w:vAlign w:val="center"/>
          </w:tcPr>
          <w:p w14:paraId="6D6456D9" w14:textId="77777777" w:rsidR="006F4DB0" w:rsidRDefault="006F4DB0">
            <w:pPr>
              <w:spacing w:after="0"/>
              <w:ind w:left="135"/>
              <w:jc w:val="center"/>
            </w:pPr>
          </w:p>
        </w:tc>
        <w:tc>
          <w:tcPr>
            <w:tcW w:w="1067" w:type="dxa"/>
            <w:tcMar>
              <w:top w:w="50" w:type="dxa"/>
              <w:left w:w="100" w:type="dxa"/>
            </w:tcMar>
            <w:vAlign w:val="center"/>
          </w:tcPr>
          <w:p w14:paraId="3D64B420" w14:textId="77777777" w:rsidR="006F4DB0" w:rsidRDefault="006F4DB0">
            <w:pPr>
              <w:spacing w:after="0"/>
              <w:ind w:left="135"/>
            </w:pPr>
          </w:p>
        </w:tc>
        <w:tc>
          <w:tcPr>
            <w:tcW w:w="1867" w:type="dxa"/>
            <w:tcMar>
              <w:top w:w="50" w:type="dxa"/>
              <w:left w:w="100" w:type="dxa"/>
            </w:tcMar>
            <w:vAlign w:val="center"/>
          </w:tcPr>
          <w:p w14:paraId="5B5EFBA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323</w:t>
              </w:r>
              <w:r>
                <w:rPr>
                  <w:rFonts w:ascii="Times New Roman" w:hAnsi="Times New Roman"/>
                  <w:color w:val="0000FF"/>
                  <w:u w:val="single"/>
                </w:rPr>
                <w:t>c</w:t>
              </w:r>
            </w:hyperlink>
          </w:p>
        </w:tc>
      </w:tr>
      <w:tr w:rsidR="006F4DB0" w:rsidRPr="008F5929" w14:paraId="7386A44E" w14:textId="77777777">
        <w:trPr>
          <w:trHeight w:val="144"/>
          <w:tblCellSpacing w:w="20" w:type="nil"/>
        </w:trPr>
        <w:tc>
          <w:tcPr>
            <w:tcW w:w="323" w:type="dxa"/>
            <w:tcMar>
              <w:top w:w="50" w:type="dxa"/>
              <w:left w:w="100" w:type="dxa"/>
            </w:tcMar>
            <w:vAlign w:val="center"/>
          </w:tcPr>
          <w:p w14:paraId="5D9CBA6D" w14:textId="77777777" w:rsidR="006F4DB0" w:rsidRDefault="00382A34">
            <w:pPr>
              <w:spacing w:after="0"/>
            </w:pPr>
            <w:r>
              <w:rPr>
                <w:rFonts w:ascii="Times New Roman" w:hAnsi="Times New Roman"/>
                <w:color w:val="000000"/>
                <w:sz w:val="24"/>
              </w:rPr>
              <w:t>12</w:t>
            </w:r>
          </w:p>
        </w:tc>
        <w:tc>
          <w:tcPr>
            <w:tcW w:w="4048" w:type="dxa"/>
            <w:tcMar>
              <w:top w:w="50" w:type="dxa"/>
              <w:left w:w="100" w:type="dxa"/>
            </w:tcMar>
            <w:vAlign w:val="center"/>
          </w:tcPr>
          <w:p w14:paraId="60A8BD9D" w14:textId="77777777" w:rsidR="006F4DB0" w:rsidRPr="008F5929" w:rsidRDefault="00382A34">
            <w:pPr>
              <w:spacing w:after="0"/>
              <w:ind w:left="135"/>
              <w:rPr>
                <w:lang w:val="ru-RU"/>
              </w:rPr>
            </w:pPr>
            <w:r w:rsidRPr="008F5929">
              <w:rPr>
                <w:rFonts w:ascii="Times New Roman" w:hAnsi="Times New Roman"/>
                <w:color w:val="000000"/>
                <w:sz w:val="24"/>
                <w:lang w:val="ru-RU"/>
              </w:rPr>
              <w:t>Массовая доля химического элемента в соединении</w:t>
            </w:r>
          </w:p>
        </w:tc>
        <w:tc>
          <w:tcPr>
            <w:tcW w:w="736" w:type="dxa"/>
            <w:tcMar>
              <w:top w:w="50" w:type="dxa"/>
              <w:left w:w="100" w:type="dxa"/>
            </w:tcMar>
            <w:vAlign w:val="center"/>
          </w:tcPr>
          <w:p w14:paraId="447F1DF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BAD0563" w14:textId="77777777" w:rsidR="006F4DB0" w:rsidRDefault="006F4DB0">
            <w:pPr>
              <w:spacing w:after="0"/>
              <w:ind w:left="135"/>
              <w:jc w:val="center"/>
            </w:pPr>
          </w:p>
        </w:tc>
        <w:tc>
          <w:tcPr>
            <w:tcW w:w="1526" w:type="dxa"/>
            <w:tcMar>
              <w:top w:w="50" w:type="dxa"/>
              <w:left w:w="100" w:type="dxa"/>
            </w:tcMar>
            <w:vAlign w:val="center"/>
          </w:tcPr>
          <w:p w14:paraId="17B48873" w14:textId="77777777" w:rsidR="006F4DB0" w:rsidRDefault="006F4DB0">
            <w:pPr>
              <w:spacing w:after="0"/>
              <w:ind w:left="135"/>
              <w:jc w:val="center"/>
            </w:pPr>
          </w:p>
        </w:tc>
        <w:tc>
          <w:tcPr>
            <w:tcW w:w="1067" w:type="dxa"/>
            <w:tcMar>
              <w:top w:w="50" w:type="dxa"/>
              <w:left w:w="100" w:type="dxa"/>
            </w:tcMar>
            <w:vAlign w:val="center"/>
          </w:tcPr>
          <w:p w14:paraId="03E36352" w14:textId="77777777" w:rsidR="006F4DB0" w:rsidRDefault="006F4DB0">
            <w:pPr>
              <w:spacing w:after="0"/>
              <w:ind w:left="135"/>
            </w:pPr>
          </w:p>
        </w:tc>
        <w:tc>
          <w:tcPr>
            <w:tcW w:w="1867" w:type="dxa"/>
            <w:tcMar>
              <w:top w:w="50" w:type="dxa"/>
              <w:left w:w="100" w:type="dxa"/>
            </w:tcMar>
            <w:vAlign w:val="center"/>
          </w:tcPr>
          <w:p w14:paraId="4565F577"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350</w:t>
              </w:r>
              <w:r>
                <w:rPr>
                  <w:rFonts w:ascii="Times New Roman" w:hAnsi="Times New Roman"/>
                  <w:color w:val="0000FF"/>
                  <w:u w:val="single"/>
                </w:rPr>
                <w:t>c</w:t>
              </w:r>
            </w:hyperlink>
          </w:p>
        </w:tc>
      </w:tr>
      <w:tr w:rsidR="006F4DB0" w:rsidRPr="008F5929" w14:paraId="28AC81A4" w14:textId="77777777">
        <w:trPr>
          <w:trHeight w:val="144"/>
          <w:tblCellSpacing w:w="20" w:type="nil"/>
        </w:trPr>
        <w:tc>
          <w:tcPr>
            <w:tcW w:w="323" w:type="dxa"/>
            <w:tcMar>
              <w:top w:w="50" w:type="dxa"/>
              <w:left w:w="100" w:type="dxa"/>
            </w:tcMar>
            <w:vAlign w:val="center"/>
          </w:tcPr>
          <w:p w14:paraId="0F5A2885" w14:textId="77777777" w:rsidR="006F4DB0" w:rsidRDefault="00382A34">
            <w:pPr>
              <w:spacing w:after="0"/>
            </w:pPr>
            <w:r>
              <w:rPr>
                <w:rFonts w:ascii="Times New Roman" w:hAnsi="Times New Roman"/>
                <w:color w:val="000000"/>
                <w:sz w:val="24"/>
              </w:rPr>
              <w:t>13</w:t>
            </w:r>
          </w:p>
        </w:tc>
        <w:tc>
          <w:tcPr>
            <w:tcW w:w="4048" w:type="dxa"/>
            <w:tcMar>
              <w:top w:w="50" w:type="dxa"/>
              <w:left w:w="100" w:type="dxa"/>
            </w:tcMar>
            <w:vAlign w:val="center"/>
          </w:tcPr>
          <w:p w14:paraId="10D12440" w14:textId="77777777" w:rsidR="006F4DB0" w:rsidRPr="008F5929" w:rsidRDefault="00382A34">
            <w:pPr>
              <w:spacing w:after="0"/>
              <w:ind w:left="135"/>
              <w:rPr>
                <w:lang w:val="ru-RU"/>
              </w:rPr>
            </w:pPr>
            <w:r w:rsidRPr="008F5929">
              <w:rPr>
                <w:rFonts w:ascii="Times New Roman" w:hAnsi="Times New Roman"/>
                <w:color w:val="000000"/>
                <w:sz w:val="24"/>
                <w:lang w:val="ru-RU"/>
              </w:rPr>
              <w:t>Количество вещества. Моль. Молярная масса</w:t>
            </w:r>
          </w:p>
        </w:tc>
        <w:tc>
          <w:tcPr>
            <w:tcW w:w="736" w:type="dxa"/>
            <w:tcMar>
              <w:top w:w="50" w:type="dxa"/>
              <w:left w:w="100" w:type="dxa"/>
            </w:tcMar>
            <w:vAlign w:val="center"/>
          </w:tcPr>
          <w:p w14:paraId="42686BFD"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B03A05A" w14:textId="77777777" w:rsidR="006F4DB0" w:rsidRDefault="006F4DB0">
            <w:pPr>
              <w:spacing w:after="0"/>
              <w:ind w:left="135"/>
              <w:jc w:val="center"/>
            </w:pPr>
          </w:p>
        </w:tc>
        <w:tc>
          <w:tcPr>
            <w:tcW w:w="1526" w:type="dxa"/>
            <w:tcMar>
              <w:top w:w="50" w:type="dxa"/>
              <w:left w:w="100" w:type="dxa"/>
            </w:tcMar>
            <w:vAlign w:val="center"/>
          </w:tcPr>
          <w:p w14:paraId="152B7590" w14:textId="77777777" w:rsidR="006F4DB0" w:rsidRDefault="006F4DB0">
            <w:pPr>
              <w:spacing w:after="0"/>
              <w:ind w:left="135"/>
              <w:jc w:val="center"/>
            </w:pPr>
          </w:p>
        </w:tc>
        <w:tc>
          <w:tcPr>
            <w:tcW w:w="1067" w:type="dxa"/>
            <w:tcMar>
              <w:top w:w="50" w:type="dxa"/>
              <w:left w:w="100" w:type="dxa"/>
            </w:tcMar>
            <w:vAlign w:val="center"/>
          </w:tcPr>
          <w:p w14:paraId="3F49D91F" w14:textId="77777777" w:rsidR="006F4DB0" w:rsidRDefault="006F4DB0">
            <w:pPr>
              <w:spacing w:after="0"/>
              <w:ind w:left="135"/>
            </w:pPr>
          </w:p>
        </w:tc>
        <w:tc>
          <w:tcPr>
            <w:tcW w:w="1867" w:type="dxa"/>
            <w:tcMar>
              <w:top w:w="50" w:type="dxa"/>
              <w:left w:w="100" w:type="dxa"/>
            </w:tcMar>
            <w:vAlign w:val="center"/>
          </w:tcPr>
          <w:p w14:paraId="0F1B62D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5230</w:t>
              </w:r>
            </w:hyperlink>
          </w:p>
        </w:tc>
      </w:tr>
      <w:tr w:rsidR="006F4DB0" w:rsidRPr="008F5929" w14:paraId="238E71EF" w14:textId="77777777">
        <w:trPr>
          <w:trHeight w:val="144"/>
          <w:tblCellSpacing w:w="20" w:type="nil"/>
        </w:trPr>
        <w:tc>
          <w:tcPr>
            <w:tcW w:w="323" w:type="dxa"/>
            <w:tcMar>
              <w:top w:w="50" w:type="dxa"/>
              <w:left w:w="100" w:type="dxa"/>
            </w:tcMar>
            <w:vAlign w:val="center"/>
          </w:tcPr>
          <w:p w14:paraId="7CF643BF" w14:textId="77777777" w:rsidR="006F4DB0" w:rsidRDefault="00382A34">
            <w:pPr>
              <w:spacing w:after="0"/>
            </w:pPr>
            <w:r>
              <w:rPr>
                <w:rFonts w:ascii="Times New Roman" w:hAnsi="Times New Roman"/>
                <w:color w:val="000000"/>
                <w:sz w:val="24"/>
              </w:rPr>
              <w:t>14</w:t>
            </w:r>
          </w:p>
        </w:tc>
        <w:tc>
          <w:tcPr>
            <w:tcW w:w="4048" w:type="dxa"/>
            <w:tcMar>
              <w:top w:w="50" w:type="dxa"/>
              <w:left w:w="100" w:type="dxa"/>
            </w:tcMar>
            <w:vAlign w:val="center"/>
          </w:tcPr>
          <w:p w14:paraId="0E91E80E" w14:textId="77777777" w:rsidR="006F4DB0" w:rsidRPr="008F5929" w:rsidRDefault="00382A34">
            <w:pPr>
              <w:spacing w:after="0"/>
              <w:ind w:left="135"/>
              <w:rPr>
                <w:lang w:val="ru-RU"/>
              </w:rPr>
            </w:pPr>
            <w:r w:rsidRPr="008F5929">
              <w:rPr>
                <w:rFonts w:ascii="Times New Roman" w:hAnsi="Times New Roman"/>
                <w:color w:val="000000"/>
                <w:sz w:val="24"/>
                <w:lang w:val="ru-RU"/>
              </w:rPr>
              <w:t>Физические и химические явления. Химическая реакция</w:t>
            </w:r>
          </w:p>
        </w:tc>
        <w:tc>
          <w:tcPr>
            <w:tcW w:w="736" w:type="dxa"/>
            <w:tcMar>
              <w:top w:w="50" w:type="dxa"/>
              <w:left w:w="100" w:type="dxa"/>
            </w:tcMar>
            <w:vAlign w:val="center"/>
          </w:tcPr>
          <w:p w14:paraId="0E8029B2"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5CC4583" w14:textId="77777777" w:rsidR="006F4DB0" w:rsidRDefault="006F4DB0">
            <w:pPr>
              <w:spacing w:after="0"/>
              <w:ind w:left="135"/>
              <w:jc w:val="center"/>
            </w:pPr>
          </w:p>
        </w:tc>
        <w:tc>
          <w:tcPr>
            <w:tcW w:w="1526" w:type="dxa"/>
            <w:tcMar>
              <w:top w:w="50" w:type="dxa"/>
              <w:left w:w="100" w:type="dxa"/>
            </w:tcMar>
            <w:vAlign w:val="center"/>
          </w:tcPr>
          <w:p w14:paraId="6893A71A" w14:textId="77777777" w:rsidR="006F4DB0" w:rsidRDefault="006F4DB0">
            <w:pPr>
              <w:spacing w:after="0"/>
              <w:ind w:left="135"/>
              <w:jc w:val="center"/>
            </w:pPr>
          </w:p>
        </w:tc>
        <w:tc>
          <w:tcPr>
            <w:tcW w:w="1067" w:type="dxa"/>
            <w:tcMar>
              <w:top w:w="50" w:type="dxa"/>
              <w:left w:w="100" w:type="dxa"/>
            </w:tcMar>
            <w:vAlign w:val="center"/>
          </w:tcPr>
          <w:p w14:paraId="037E7B99" w14:textId="77777777" w:rsidR="006F4DB0" w:rsidRDefault="006F4DB0">
            <w:pPr>
              <w:spacing w:after="0"/>
              <w:ind w:left="135"/>
            </w:pPr>
          </w:p>
        </w:tc>
        <w:tc>
          <w:tcPr>
            <w:tcW w:w="1867" w:type="dxa"/>
            <w:tcMar>
              <w:top w:w="50" w:type="dxa"/>
              <w:left w:w="100" w:type="dxa"/>
            </w:tcMar>
            <w:vAlign w:val="center"/>
          </w:tcPr>
          <w:p w14:paraId="2658465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37</w:t>
              </w:r>
              <w:r>
                <w:rPr>
                  <w:rFonts w:ascii="Times New Roman" w:hAnsi="Times New Roman"/>
                  <w:color w:val="0000FF"/>
                  <w:u w:val="single"/>
                </w:rPr>
                <w:t>fa</w:t>
              </w:r>
            </w:hyperlink>
          </w:p>
        </w:tc>
      </w:tr>
      <w:tr w:rsidR="006F4DB0" w:rsidRPr="008F5929" w14:paraId="740D7E32" w14:textId="77777777">
        <w:trPr>
          <w:trHeight w:val="144"/>
          <w:tblCellSpacing w:w="20" w:type="nil"/>
        </w:trPr>
        <w:tc>
          <w:tcPr>
            <w:tcW w:w="323" w:type="dxa"/>
            <w:tcMar>
              <w:top w:w="50" w:type="dxa"/>
              <w:left w:w="100" w:type="dxa"/>
            </w:tcMar>
            <w:vAlign w:val="center"/>
          </w:tcPr>
          <w:p w14:paraId="2AB5B5DE" w14:textId="77777777" w:rsidR="006F4DB0" w:rsidRDefault="00382A34">
            <w:pPr>
              <w:spacing w:after="0"/>
            </w:pPr>
            <w:r>
              <w:rPr>
                <w:rFonts w:ascii="Times New Roman" w:hAnsi="Times New Roman"/>
                <w:color w:val="000000"/>
                <w:sz w:val="24"/>
              </w:rPr>
              <w:t>15</w:t>
            </w:r>
          </w:p>
        </w:tc>
        <w:tc>
          <w:tcPr>
            <w:tcW w:w="4048" w:type="dxa"/>
            <w:tcMar>
              <w:top w:w="50" w:type="dxa"/>
              <w:left w:w="100" w:type="dxa"/>
            </w:tcMar>
            <w:vAlign w:val="center"/>
          </w:tcPr>
          <w:p w14:paraId="180EC989" w14:textId="77777777" w:rsidR="006F4DB0" w:rsidRPr="008F5929" w:rsidRDefault="00382A34">
            <w:pPr>
              <w:spacing w:after="0"/>
              <w:ind w:left="135"/>
              <w:rPr>
                <w:lang w:val="ru-RU"/>
              </w:rPr>
            </w:pPr>
            <w:r w:rsidRPr="008F5929">
              <w:rPr>
                <w:rFonts w:ascii="Times New Roman" w:hAnsi="Times New Roman"/>
                <w:color w:val="000000"/>
                <w:sz w:val="24"/>
                <w:lang w:val="ru-RU"/>
              </w:rPr>
              <w:t>Признаки и условия протекания химических реакций</w:t>
            </w:r>
          </w:p>
        </w:tc>
        <w:tc>
          <w:tcPr>
            <w:tcW w:w="736" w:type="dxa"/>
            <w:tcMar>
              <w:top w:w="50" w:type="dxa"/>
              <w:left w:w="100" w:type="dxa"/>
            </w:tcMar>
            <w:vAlign w:val="center"/>
          </w:tcPr>
          <w:p w14:paraId="0A5655F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2D2D1D0E" w14:textId="77777777" w:rsidR="006F4DB0" w:rsidRDefault="006F4DB0">
            <w:pPr>
              <w:spacing w:after="0"/>
              <w:ind w:left="135"/>
              <w:jc w:val="center"/>
            </w:pPr>
          </w:p>
        </w:tc>
        <w:tc>
          <w:tcPr>
            <w:tcW w:w="1526" w:type="dxa"/>
            <w:tcMar>
              <w:top w:w="50" w:type="dxa"/>
              <w:left w:w="100" w:type="dxa"/>
            </w:tcMar>
            <w:vAlign w:val="center"/>
          </w:tcPr>
          <w:p w14:paraId="36C075A2" w14:textId="77777777" w:rsidR="006F4DB0" w:rsidRDefault="006F4DB0">
            <w:pPr>
              <w:spacing w:after="0"/>
              <w:ind w:left="135"/>
              <w:jc w:val="center"/>
            </w:pPr>
          </w:p>
        </w:tc>
        <w:tc>
          <w:tcPr>
            <w:tcW w:w="1067" w:type="dxa"/>
            <w:tcMar>
              <w:top w:w="50" w:type="dxa"/>
              <w:left w:w="100" w:type="dxa"/>
            </w:tcMar>
            <w:vAlign w:val="center"/>
          </w:tcPr>
          <w:p w14:paraId="106D8FA3" w14:textId="77777777" w:rsidR="006F4DB0" w:rsidRDefault="006F4DB0">
            <w:pPr>
              <w:spacing w:after="0"/>
              <w:ind w:left="135"/>
            </w:pPr>
          </w:p>
        </w:tc>
        <w:tc>
          <w:tcPr>
            <w:tcW w:w="1867" w:type="dxa"/>
            <w:tcMar>
              <w:top w:w="50" w:type="dxa"/>
              <w:left w:w="100" w:type="dxa"/>
            </w:tcMar>
            <w:vAlign w:val="center"/>
          </w:tcPr>
          <w:p w14:paraId="562C142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3</w:t>
              </w:r>
              <w:r>
                <w:rPr>
                  <w:rFonts w:ascii="Times New Roman" w:hAnsi="Times New Roman"/>
                  <w:color w:val="0000FF"/>
                  <w:u w:val="single"/>
                </w:rPr>
                <w:t>a</w:t>
              </w:r>
              <w:r w:rsidRPr="008F5929">
                <w:rPr>
                  <w:rFonts w:ascii="Times New Roman" w:hAnsi="Times New Roman"/>
                  <w:color w:val="0000FF"/>
                  <w:u w:val="single"/>
                  <w:lang w:val="ru-RU"/>
                </w:rPr>
                <w:t>16</w:t>
              </w:r>
            </w:hyperlink>
          </w:p>
        </w:tc>
      </w:tr>
      <w:tr w:rsidR="006F4DB0" w:rsidRPr="008F5929" w14:paraId="45EB951C" w14:textId="77777777">
        <w:trPr>
          <w:trHeight w:val="144"/>
          <w:tblCellSpacing w:w="20" w:type="nil"/>
        </w:trPr>
        <w:tc>
          <w:tcPr>
            <w:tcW w:w="323" w:type="dxa"/>
            <w:tcMar>
              <w:top w:w="50" w:type="dxa"/>
              <w:left w:w="100" w:type="dxa"/>
            </w:tcMar>
            <w:vAlign w:val="center"/>
          </w:tcPr>
          <w:p w14:paraId="44AF2B31" w14:textId="77777777" w:rsidR="006F4DB0" w:rsidRDefault="00382A34">
            <w:pPr>
              <w:spacing w:after="0"/>
            </w:pPr>
            <w:r>
              <w:rPr>
                <w:rFonts w:ascii="Times New Roman" w:hAnsi="Times New Roman"/>
                <w:color w:val="000000"/>
                <w:sz w:val="24"/>
              </w:rPr>
              <w:t>16</w:t>
            </w:r>
          </w:p>
        </w:tc>
        <w:tc>
          <w:tcPr>
            <w:tcW w:w="4048" w:type="dxa"/>
            <w:tcMar>
              <w:top w:w="50" w:type="dxa"/>
              <w:left w:w="100" w:type="dxa"/>
            </w:tcMar>
            <w:vAlign w:val="center"/>
          </w:tcPr>
          <w:p w14:paraId="0F18C75A" w14:textId="77777777" w:rsidR="006F4DB0" w:rsidRPr="008F5929" w:rsidRDefault="00382A34">
            <w:pPr>
              <w:spacing w:after="0"/>
              <w:ind w:left="135"/>
              <w:rPr>
                <w:lang w:val="ru-RU"/>
              </w:rPr>
            </w:pPr>
            <w:r w:rsidRPr="008F5929">
              <w:rPr>
                <w:rFonts w:ascii="Times New Roman" w:hAnsi="Times New Roman"/>
                <w:color w:val="000000"/>
                <w:sz w:val="24"/>
                <w:lang w:val="ru-RU"/>
              </w:rPr>
              <w:t>Закон сохранения массы веществ. Химические уравнения</w:t>
            </w:r>
          </w:p>
        </w:tc>
        <w:tc>
          <w:tcPr>
            <w:tcW w:w="736" w:type="dxa"/>
            <w:tcMar>
              <w:top w:w="50" w:type="dxa"/>
              <w:left w:w="100" w:type="dxa"/>
            </w:tcMar>
            <w:vAlign w:val="center"/>
          </w:tcPr>
          <w:p w14:paraId="44A4854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69A2732" w14:textId="77777777" w:rsidR="006F4DB0" w:rsidRDefault="006F4DB0">
            <w:pPr>
              <w:spacing w:after="0"/>
              <w:ind w:left="135"/>
              <w:jc w:val="center"/>
            </w:pPr>
          </w:p>
        </w:tc>
        <w:tc>
          <w:tcPr>
            <w:tcW w:w="1526" w:type="dxa"/>
            <w:tcMar>
              <w:top w:w="50" w:type="dxa"/>
              <w:left w:w="100" w:type="dxa"/>
            </w:tcMar>
            <w:vAlign w:val="center"/>
          </w:tcPr>
          <w:p w14:paraId="12DE95AA" w14:textId="77777777" w:rsidR="006F4DB0" w:rsidRDefault="006F4DB0">
            <w:pPr>
              <w:spacing w:after="0"/>
              <w:ind w:left="135"/>
              <w:jc w:val="center"/>
            </w:pPr>
          </w:p>
        </w:tc>
        <w:tc>
          <w:tcPr>
            <w:tcW w:w="1067" w:type="dxa"/>
            <w:tcMar>
              <w:top w:w="50" w:type="dxa"/>
              <w:left w:w="100" w:type="dxa"/>
            </w:tcMar>
            <w:vAlign w:val="center"/>
          </w:tcPr>
          <w:p w14:paraId="00204ED6" w14:textId="77777777" w:rsidR="006F4DB0" w:rsidRDefault="006F4DB0">
            <w:pPr>
              <w:spacing w:after="0"/>
              <w:ind w:left="135"/>
            </w:pPr>
          </w:p>
        </w:tc>
        <w:tc>
          <w:tcPr>
            <w:tcW w:w="1867" w:type="dxa"/>
            <w:tcMar>
              <w:top w:w="50" w:type="dxa"/>
              <w:left w:w="100" w:type="dxa"/>
            </w:tcMar>
            <w:vAlign w:val="center"/>
          </w:tcPr>
          <w:p w14:paraId="727D246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3</w:t>
              </w:r>
              <w:r>
                <w:rPr>
                  <w:rFonts w:ascii="Times New Roman" w:hAnsi="Times New Roman"/>
                  <w:color w:val="0000FF"/>
                  <w:u w:val="single"/>
                </w:rPr>
                <w:t>b</w:t>
              </w:r>
              <w:r w:rsidRPr="008F5929">
                <w:rPr>
                  <w:rFonts w:ascii="Times New Roman" w:hAnsi="Times New Roman"/>
                  <w:color w:val="0000FF"/>
                  <w:u w:val="single"/>
                  <w:lang w:val="ru-RU"/>
                </w:rPr>
                <w:t>88</w:t>
              </w:r>
            </w:hyperlink>
          </w:p>
        </w:tc>
      </w:tr>
      <w:tr w:rsidR="006F4DB0" w:rsidRPr="008F5929" w14:paraId="42D35306" w14:textId="77777777">
        <w:trPr>
          <w:trHeight w:val="144"/>
          <w:tblCellSpacing w:w="20" w:type="nil"/>
        </w:trPr>
        <w:tc>
          <w:tcPr>
            <w:tcW w:w="323" w:type="dxa"/>
            <w:tcMar>
              <w:top w:w="50" w:type="dxa"/>
              <w:left w:w="100" w:type="dxa"/>
            </w:tcMar>
            <w:vAlign w:val="center"/>
          </w:tcPr>
          <w:p w14:paraId="79C432DA" w14:textId="77777777" w:rsidR="006F4DB0" w:rsidRDefault="00382A34">
            <w:pPr>
              <w:spacing w:after="0"/>
            </w:pPr>
            <w:r>
              <w:rPr>
                <w:rFonts w:ascii="Times New Roman" w:hAnsi="Times New Roman"/>
                <w:color w:val="000000"/>
                <w:sz w:val="24"/>
              </w:rPr>
              <w:t>17</w:t>
            </w:r>
          </w:p>
        </w:tc>
        <w:tc>
          <w:tcPr>
            <w:tcW w:w="4048" w:type="dxa"/>
            <w:tcMar>
              <w:top w:w="50" w:type="dxa"/>
              <w:left w:w="100" w:type="dxa"/>
            </w:tcMar>
            <w:vAlign w:val="center"/>
          </w:tcPr>
          <w:p w14:paraId="76DFD3AC" w14:textId="77777777" w:rsidR="006F4DB0" w:rsidRPr="008F5929" w:rsidRDefault="00382A34">
            <w:pPr>
              <w:spacing w:after="0"/>
              <w:ind w:left="135"/>
              <w:rPr>
                <w:lang w:val="ru-RU"/>
              </w:rPr>
            </w:pPr>
            <w:r w:rsidRPr="008F5929">
              <w:rPr>
                <w:rFonts w:ascii="Times New Roman" w:hAnsi="Times New Roman"/>
                <w:color w:val="000000"/>
                <w:sz w:val="24"/>
                <w:lang w:val="ru-RU"/>
              </w:rPr>
              <w:t>Вычисления количества, массы вещества по уравнениям химических реакций</w:t>
            </w:r>
          </w:p>
        </w:tc>
        <w:tc>
          <w:tcPr>
            <w:tcW w:w="736" w:type="dxa"/>
            <w:tcMar>
              <w:top w:w="50" w:type="dxa"/>
              <w:left w:w="100" w:type="dxa"/>
            </w:tcMar>
            <w:vAlign w:val="center"/>
          </w:tcPr>
          <w:p w14:paraId="03C85EB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8E5E48D" w14:textId="77777777" w:rsidR="006F4DB0" w:rsidRDefault="006F4DB0">
            <w:pPr>
              <w:spacing w:after="0"/>
              <w:ind w:left="135"/>
              <w:jc w:val="center"/>
            </w:pPr>
          </w:p>
        </w:tc>
        <w:tc>
          <w:tcPr>
            <w:tcW w:w="1526" w:type="dxa"/>
            <w:tcMar>
              <w:top w:w="50" w:type="dxa"/>
              <w:left w:w="100" w:type="dxa"/>
            </w:tcMar>
            <w:vAlign w:val="center"/>
          </w:tcPr>
          <w:p w14:paraId="667DC1CC" w14:textId="77777777" w:rsidR="006F4DB0" w:rsidRDefault="006F4DB0">
            <w:pPr>
              <w:spacing w:after="0"/>
              <w:ind w:left="135"/>
              <w:jc w:val="center"/>
            </w:pPr>
          </w:p>
        </w:tc>
        <w:tc>
          <w:tcPr>
            <w:tcW w:w="1067" w:type="dxa"/>
            <w:tcMar>
              <w:top w:w="50" w:type="dxa"/>
              <w:left w:w="100" w:type="dxa"/>
            </w:tcMar>
            <w:vAlign w:val="center"/>
          </w:tcPr>
          <w:p w14:paraId="0180A161" w14:textId="77777777" w:rsidR="006F4DB0" w:rsidRDefault="006F4DB0">
            <w:pPr>
              <w:spacing w:after="0"/>
              <w:ind w:left="135"/>
            </w:pPr>
          </w:p>
        </w:tc>
        <w:tc>
          <w:tcPr>
            <w:tcW w:w="1867" w:type="dxa"/>
            <w:tcMar>
              <w:top w:w="50" w:type="dxa"/>
              <w:left w:w="100" w:type="dxa"/>
            </w:tcMar>
            <w:vAlign w:val="center"/>
          </w:tcPr>
          <w:p w14:paraId="3EBBB9C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5708</w:t>
              </w:r>
            </w:hyperlink>
          </w:p>
        </w:tc>
      </w:tr>
      <w:tr w:rsidR="006F4DB0" w:rsidRPr="008F5929" w14:paraId="4963D0BE" w14:textId="77777777">
        <w:trPr>
          <w:trHeight w:val="144"/>
          <w:tblCellSpacing w:w="20" w:type="nil"/>
        </w:trPr>
        <w:tc>
          <w:tcPr>
            <w:tcW w:w="323" w:type="dxa"/>
            <w:tcMar>
              <w:top w:w="50" w:type="dxa"/>
              <w:left w:w="100" w:type="dxa"/>
            </w:tcMar>
            <w:vAlign w:val="center"/>
          </w:tcPr>
          <w:p w14:paraId="4024EDEA" w14:textId="77777777" w:rsidR="006F4DB0" w:rsidRDefault="00382A34">
            <w:pPr>
              <w:spacing w:after="0"/>
            </w:pPr>
            <w:r>
              <w:rPr>
                <w:rFonts w:ascii="Times New Roman" w:hAnsi="Times New Roman"/>
                <w:color w:val="000000"/>
                <w:sz w:val="24"/>
              </w:rPr>
              <w:t>18</w:t>
            </w:r>
          </w:p>
        </w:tc>
        <w:tc>
          <w:tcPr>
            <w:tcW w:w="4048" w:type="dxa"/>
            <w:tcMar>
              <w:top w:w="50" w:type="dxa"/>
              <w:left w:w="100" w:type="dxa"/>
            </w:tcMar>
            <w:vAlign w:val="center"/>
          </w:tcPr>
          <w:p w14:paraId="63C7F097" w14:textId="77777777" w:rsidR="006F4DB0" w:rsidRPr="008F5929" w:rsidRDefault="00382A34">
            <w:pPr>
              <w:spacing w:after="0"/>
              <w:ind w:left="135"/>
              <w:rPr>
                <w:lang w:val="ru-RU"/>
              </w:rPr>
            </w:pPr>
            <w:r w:rsidRPr="008F5929">
              <w:rPr>
                <w:rFonts w:ascii="Times New Roman" w:hAnsi="Times New Roman"/>
                <w:color w:val="000000"/>
                <w:sz w:val="24"/>
                <w:lang w:val="ru-RU"/>
              </w:rPr>
              <w:t>Классификация химических реакций (соединения, разложения, замещения, обмена)</w:t>
            </w:r>
          </w:p>
        </w:tc>
        <w:tc>
          <w:tcPr>
            <w:tcW w:w="736" w:type="dxa"/>
            <w:tcMar>
              <w:top w:w="50" w:type="dxa"/>
              <w:left w:w="100" w:type="dxa"/>
            </w:tcMar>
            <w:vAlign w:val="center"/>
          </w:tcPr>
          <w:p w14:paraId="0865AEBF"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FED795A" w14:textId="77777777" w:rsidR="006F4DB0" w:rsidRDefault="006F4DB0">
            <w:pPr>
              <w:spacing w:after="0"/>
              <w:ind w:left="135"/>
              <w:jc w:val="center"/>
            </w:pPr>
          </w:p>
        </w:tc>
        <w:tc>
          <w:tcPr>
            <w:tcW w:w="1526" w:type="dxa"/>
            <w:tcMar>
              <w:top w:w="50" w:type="dxa"/>
              <w:left w:w="100" w:type="dxa"/>
            </w:tcMar>
            <w:vAlign w:val="center"/>
          </w:tcPr>
          <w:p w14:paraId="145552BB" w14:textId="77777777" w:rsidR="006F4DB0" w:rsidRDefault="006F4DB0">
            <w:pPr>
              <w:spacing w:after="0"/>
              <w:ind w:left="135"/>
              <w:jc w:val="center"/>
            </w:pPr>
          </w:p>
        </w:tc>
        <w:tc>
          <w:tcPr>
            <w:tcW w:w="1067" w:type="dxa"/>
            <w:tcMar>
              <w:top w:w="50" w:type="dxa"/>
              <w:left w:w="100" w:type="dxa"/>
            </w:tcMar>
            <w:vAlign w:val="center"/>
          </w:tcPr>
          <w:p w14:paraId="28538C07" w14:textId="77777777" w:rsidR="006F4DB0" w:rsidRDefault="006F4DB0">
            <w:pPr>
              <w:spacing w:after="0"/>
              <w:ind w:left="135"/>
            </w:pPr>
          </w:p>
        </w:tc>
        <w:tc>
          <w:tcPr>
            <w:tcW w:w="1867" w:type="dxa"/>
            <w:tcMar>
              <w:top w:w="50" w:type="dxa"/>
              <w:left w:w="100" w:type="dxa"/>
            </w:tcMar>
            <w:vAlign w:val="center"/>
          </w:tcPr>
          <w:p w14:paraId="282FB5F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3</w:t>
              </w:r>
              <w:r>
                <w:rPr>
                  <w:rFonts w:ascii="Times New Roman" w:hAnsi="Times New Roman"/>
                  <w:color w:val="0000FF"/>
                  <w:u w:val="single"/>
                </w:rPr>
                <w:t>f</w:t>
              </w:r>
              <w:r w:rsidRPr="008F5929">
                <w:rPr>
                  <w:rFonts w:ascii="Times New Roman" w:hAnsi="Times New Roman"/>
                  <w:color w:val="0000FF"/>
                  <w:u w:val="single"/>
                  <w:lang w:val="ru-RU"/>
                </w:rPr>
                <w:t>34</w:t>
              </w:r>
            </w:hyperlink>
          </w:p>
        </w:tc>
      </w:tr>
      <w:tr w:rsidR="006F4DB0" w:rsidRPr="008F5929" w14:paraId="5E09D79C" w14:textId="77777777">
        <w:trPr>
          <w:trHeight w:val="144"/>
          <w:tblCellSpacing w:w="20" w:type="nil"/>
        </w:trPr>
        <w:tc>
          <w:tcPr>
            <w:tcW w:w="323" w:type="dxa"/>
            <w:tcMar>
              <w:top w:w="50" w:type="dxa"/>
              <w:left w:w="100" w:type="dxa"/>
            </w:tcMar>
            <w:vAlign w:val="center"/>
          </w:tcPr>
          <w:p w14:paraId="154BDBF9" w14:textId="77777777" w:rsidR="006F4DB0" w:rsidRDefault="00382A34">
            <w:pPr>
              <w:spacing w:after="0"/>
            </w:pPr>
            <w:r>
              <w:rPr>
                <w:rFonts w:ascii="Times New Roman" w:hAnsi="Times New Roman"/>
                <w:color w:val="000000"/>
                <w:sz w:val="24"/>
              </w:rPr>
              <w:t>19</w:t>
            </w:r>
          </w:p>
        </w:tc>
        <w:tc>
          <w:tcPr>
            <w:tcW w:w="4048" w:type="dxa"/>
            <w:tcMar>
              <w:top w:w="50" w:type="dxa"/>
              <w:left w:w="100" w:type="dxa"/>
            </w:tcMar>
            <w:vAlign w:val="center"/>
          </w:tcPr>
          <w:p w14:paraId="1A4295DC" w14:textId="77777777" w:rsidR="006F4DB0" w:rsidRDefault="00382A34">
            <w:pPr>
              <w:spacing w:after="0"/>
              <w:ind w:left="135"/>
            </w:pPr>
            <w:r w:rsidRPr="008F5929">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14:paraId="077BC775"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29F7F43" w14:textId="77777777" w:rsidR="006F4DB0" w:rsidRDefault="006F4DB0">
            <w:pPr>
              <w:spacing w:after="0"/>
              <w:ind w:left="135"/>
              <w:jc w:val="center"/>
            </w:pPr>
          </w:p>
        </w:tc>
        <w:tc>
          <w:tcPr>
            <w:tcW w:w="1526" w:type="dxa"/>
            <w:tcMar>
              <w:top w:w="50" w:type="dxa"/>
              <w:left w:w="100" w:type="dxa"/>
            </w:tcMar>
            <w:vAlign w:val="center"/>
          </w:tcPr>
          <w:p w14:paraId="2BE20A2D" w14:textId="77777777" w:rsidR="006F4DB0" w:rsidRDefault="006F4DB0">
            <w:pPr>
              <w:spacing w:after="0"/>
              <w:ind w:left="135"/>
              <w:jc w:val="center"/>
            </w:pPr>
          </w:p>
        </w:tc>
        <w:tc>
          <w:tcPr>
            <w:tcW w:w="1067" w:type="dxa"/>
            <w:tcMar>
              <w:top w:w="50" w:type="dxa"/>
              <w:left w:w="100" w:type="dxa"/>
            </w:tcMar>
            <w:vAlign w:val="center"/>
          </w:tcPr>
          <w:p w14:paraId="19AD3C36" w14:textId="77777777" w:rsidR="006F4DB0" w:rsidRDefault="006F4DB0">
            <w:pPr>
              <w:spacing w:after="0"/>
              <w:ind w:left="135"/>
            </w:pPr>
          </w:p>
        </w:tc>
        <w:tc>
          <w:tcPr>
            <w:tcW w:w="1867" w:type="dxa"/>
            <w:tcMar>
              <w:top w:w="50" w:type="dxa"/>
              <w:left w:w="100" w:type="dxa"/>
            </w:tcMar>
            <w:vAlign w:val="center"/>
          </w:tcPr>
          <w:p w14:paraId="25EBB19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40</w:t>
              </w:r>
              <w:r>
                <w:rPr>
                  <w:rFonts w:ascii="Times New Roman" w:hAnsi="Times New Roman"/>
                  <w:color w:val="0000FF"/>
                  <w:u w:val="single"/>
                </w:rPr>
                <w:t>c</w:t>
              </w:r>
              <w:r w:rsidRPr="008F5929">
                <w:rPr>
                  <w:rFonts w:ascii="Times New Roman" w:hAnsi="Times New Roman"/>
                  <w:color w:val="0000FF"/>
                  <w:u w:val="single"/>
                  <w:lang w:val="ru-RU"/>
                </w:rPr>
                <w:t>4</w:t>
              </w:r>
            </w:hyperlink>
          </w:p>
        </w:tc>
      </w:tr>
      <w:tr w:rsidR="006F4DB0" w:rsidRPr="008F5929" w14:paraId="51D61BB0" w14:textId="77777777">
        <w:trPr>
          <w:trHeight w:val="144"/>
          <w:tblCellSpacing w:w="20" w:type="nil"/>
        </w:trPr>
        <w:tc>
          <w:tcPr>
            <w:tcW w:w="323" w:type="dxa"/>
            <w:tcMar>
              <w:top w:w="50" w:type="dxa"/>
              <w:left w:w="100" w:type="dxa"/>
            </w:tcMar>
            <w:vAlign w:val="center"/>
          </w:tcPr>
          <w:p w14:paraId="3AA15403" w14:textId="77777777" w:rsidR="006F4DB0" w:rsidRDefault="00382A34">
            <w:pPr>
              <w:spacing w:after="0"/>
            </w:pPr>
            <w:r>
              <w:rPr>
                <w:rFonts w:ascii="Times New Roman" w:hAnsi="Times New Roman"/>
                <w:color w:val="000000"/>
                <w:sz w:val="24"/>
              </w:rPr>
              <w:t>20</w:t>
            </w:r>
          </w:p>
        </w:tc>
        <w:tc>
          <w:tcPr>
            <w:tcW w:w="4048" w:type="dxa"/>
            <w:tcMar>
              <w:top w:w="50" w:type="dxa"/>
              <w:left w:w="100" w:type="dxa"/>
            </w:tcMar>
            <w:vAlign w:val="center"/>
          </w:tcPr>
          <w:p w14:paraId="5A20D6D9" w14:textId="77777777" w:rsidR="006F4DB0" w:rsidRPr="008F5929" w:rsidRDefault="00382A34">
            <w:pPr>
              <w:spacing w:after="0"/>
              <w:ind w:left="135"/>
              <w:rPr>
                <w:lang w:val="ru-RU"/>
              </w:rPr>
            </w:pPr>
            <w:r w:rsidRPr="008F5929">
              <w:rPr>
                <w:rFonts w:ascii="Times New Roman" w:hAnsi="Times New Roman"/>
                <w:color w:val="000000"/>
                <w:sz w:val="24"/>
                <w:lang w:val="ru-RU"/>
              </w:rPr>
              <w:t>Контрольная работа №1 по теме «Вещества и химические реакции»</w:t>
            </w:r>
          </w:p>
        </w:tc>
        <w:tc>
          <w:tcPr>
            <w:tcW w:w="736" w:type="dxa"/>
            <w:tcMar>
              <w:top w:w="50" w:type="dxa"/>
              <w:left w:w="100" w:type="dxa"/>
            </w:tcMar>
            <w:vAlign w:val="center"/>
          </w:tcPr>
          <w:p w14:paraId="38DF21E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324FB1A" w14:textId="77777777" w:rsidR="006F4DB0" w:rsidRDefault="00382A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1CC20045" w14:textId="77777777" w:rsidR="006F4DB0" w:rsidRDefault="006F4DB0">
            <w:pPr>
              <w:spacing w:after="0"/>
              <w:ind w:left="135"/>
              <w:jc w:val="center"/>
            </w:pPr>
          </w:p>
        </w:tc>
        <w:tc>
          <w:tcPr>
            <w:tcW w:w="1067" w:type="dxa"/>
            <w:tcMar>
              <w:top w:w="50" w:type="dxa"/>
              <w:left w:w="100" w:type="dxa"/>
            </w:tcMar>
            <w:vAlign w:val="center"/>
          </w:tcPr>
          <w:p w14:paraId="59911927" w14:textId="77777777" w:rsidR="006F4DB0" w:rsidRDefault="006F4DB0">
            <w:pPr>
              <w:spacing w:after="0"/>
              <w:ind w:left="135"/>
            </w:pPr>
          </w:p>
        </w:tc>
        <w:tc>
          <w:tcPr>
            <w:tcW w:w="1867" w:type="dxa"/>
            <w:tcMar>
              <w:top w:w="50" w:type="dxa"/>
              <w:left w:w="100" w:type="dxa"/>
            </w:tcMar>
            <w:vAlign w:val="center"/>
          </w:tcPr>
          <w:p w14:paraId="2E7ECEF3"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4290</w:t>
              </w:r>
            </w:hyperlink>
          </w:p>
        </w:tc>
      </w:tr>
      <w:tr w:rsidR="006F4DB0" w:rsidRPr="008F5929" w14:paraId="41C75B0C" w14:textId="77777777">
        <w:trPr>
          <w:trHeight w:val="144"/>
          <w:tblCellSpacing w:w="20" w:type="nil"/>
        </w:trPr>
        <w:tc>
          <w:tcPr>
            <w:tcW w:w="323" w:type="dxa"/>
            <w:tcMar>
              <w:top w:w="50" w:type="dxa"/>
              <w:left w:w="100" w:type="dxa"/>
            </w:tcMar>
            <w:vAlign w:val="center"/>
          </w:tcPr>
          <w:p w14:paraId="1DF11FDB" w14:textId="77777777" w:rsidR="006F4DB0" w:rsidRDefault="00382A34">
            <w:pPr>
              <w:spacing w:after="0"/>
            </w:pPr>
            <w:r>
              <w:rPr>
                <w:rFonts w:ascii="Times New Roman" w:hAnsi="Times New Roman"/>
                <w:color w:val="000000"/>
                <w:sz w:val="24"/>
              </w:rPr>
              <w:t>21</w:t>
            </w:r>
          </w:p>
        </w:tc>
        <w:tc>
          <w:tcPr>
            <w:tcW w:w="4048" w:type="dxa"/>
            <w:tcMar>
              <w:top w:w="50" w:type="dxa"/>
              <w:left w:w="100" w:type="dxa"/>
            </w:tcMar>
            <w:vAlign w:val="center"/>
          </w:tcPr>
          <w:p w14:paraId="465FE422" w14:textId="77777777" w:rsidR="006F4DB0" w:rsidRDefault="00382A34">
            <w:pPr>
              <w:spacing w:after="0"/>
              <w:ind w:left="135"/>
            </w:pPr>
            <w:r w:rsidRPr="008F5929">
              <w:rPr>
                <w:rFonts w:ascii="Times New Roman" w:hAnsi="Times New Roman"/>
                <w:color w:val="000000"/>
                <w:sz w:val="24"/>
                <w:lang w:val="ru-RU"/>
              </w:rPr>
              <w:t xml:space="preserve">Воздух — смесь газов. Состав воздуха. Кислород — элемент и простое вещество. </w:t>
            </w:r>
            <w:r>
              <w:rPr>
                <w:rFonts w:ascii="Times New Roman" w:hAnsi="Times New Roman"/>
                <w:color w:val="000000"/>
                <w:sz w:val="24"/>
              </w:rPr>
              <w:t>Озон</w:t>
            </w:r>
          </w:p>
        </w:tc>
        <w:tc>
          <w:tcPr>
            <w:tcW w:w="736" w:type="dxa"/>
            <w:tcMar>
              <w:top w:w="50" w:type="dxa"/>
              <w:left w:w="100" w:type="dxa"/>
            </w:tcMar>
            <w:vAlign w:val="center"/>
          </w:tcPr>
          <w:p w14:paraId="67BFC271"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42935DF0" w14:textId="77777777" w:rsidR="006F4DB0" w:rsidRDefault="006F4DB0">
            <w:pPr>
              <w:spacing w:after="0"/>
              <w:ind w:left="135"/>
              <w:jc w:val="center"/>
            </w:pPr>
          </w:p>
        </w:tc>
        <w:tc>
          <w:tcPr>
            <w:tcW w:w="1526" w:type="dxa"/>
            <w:tcMar>
              <w:top w:w="50" w:type="dxa"/>
              <w:left w:w="100" w:type="dxa"/>
            </w:tcMar>
            <w:vAlign w:val="center"/>
          </w:tcPr>
          <w:p w14:paraId="2A87A7D1" w14:textId="77777777" w:rsidR="006F4DB0" w:rsidRDefault="006F4DB0">
            <w:pPr>
              <w:spacing w:after="0"/>
              <w:ind w:left="135"/>
              <w:jc w:val="center"/>
            </w:pPr>
          </w:p>
        </w:tc>
        <w:tc>
          <w:tcPr>
            <w:tcW w:w="1067" w:type="dxa"/>
            <w:tcMar>
              <w:top w:w="50" w:type="dxa"/>
              <w:left w:w="100" w:type="dxa"/>
            </w:tcMar>
            <w:vAlign w:val="center"/>
          </w:tcPr>
          <w:p w14:paraId="313DB86C" w14:textId="77777777" w:rsidR="006F4DB0" w:rsidRDefault="006F4DB0">
            <w:pPr>
              <w:spacing w:after="0"/>
              <w:ind w:left="135"/>
            </w:pPr>
          </w:p>
        </w:tc>
        <w:tc>
          <w:tcPr>
            <w:tcW w:w="1867" w:type="dxa"/>
            <w:tcMar>
              <w:top w:w="50" w:type="dxa"/>
              <w:left w:w="100" w:type="dxa"/>
            </w:tcMar>
            <w:vAlign w:val="center"/>
          </w:tcPr>
          <w:p w14:paraId="27D8C34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448</w:t>
              </w:r>
              <w:r>
                <w:rPr>
                  <w:rFonts w:ascii="Times New Roman" w:hAnsi="Times New Roman"/>
                  <w:color w:val="0000FF"/>
                  <w:u w:val="single"/>
                </w:rPr>
                <w:t>e</w:t>
              </w:r>
            </w:hyperlink>
          </w:p>
        </w:tc>
      </w:tr>
      <w:tr w:rsidR="006F4DB0" w:rsidRPr="008F5929" w14:paraId="5E065D8E" w14:textId="77777777">
        <w:trPr>
          <w:trHeight w:val="144"/>
          <w:tblCellSpacing w:w="20" w:type="nil"/>
        </w:trPr>
        <w:tc>
          <w:tcPr>
            <w:tcW w:w="323" w:type="dxa"/>
            <w:tcMar>
              <w:top w:w="50" w:type="dxa"/>
              <w:left w:w="100" w:type="dxa"/>
            </w:tcMar>
            <w:vAlign w:val="center"/>
          </w:tcPr>
          <w:p w14:paraId="17FCAB50" w14:textId="77777777" w:rsidR="006F4DB0" w:rsidRDefault="00382A34">
            <w:pPr>
              <w:spacing w:after="0"/>
            </w:pPr>
            <w:r>
              <w:rPr>
                <w:rFonts w:ascii="Times New Roman" w:hAnsi="Times New Roman"/>
                <w:color w:val="000000"/>
                <w:sz w:val="24"/>
              </w:rPr>
              <w:t>22</w:t>
            </w:r>
          </w:p>
        </w:tc>
        <w:tc>
          <w:tcPr>
            <w:tcW w:w="4048" w:type="dxa"/>
            <w:tcMar>
              <w:top w:w="50" w:type="dxa"/>
              <w:left w:w="100" w:type="dxa"/>
            </w:tcMar>
            <w:vAlign w:val="center"/>
          </w:tcPr>
          <w:p w14:paraId="5344C845" w14:textId="77777777" w:rsidR="006F4DB0" w:rsidRDefault="00382A34">
            <w:pPr>
              <w:spacing w:after="0"/>
              <w:ind w:left="135"/>
            </w:pPr>
            <w:r w:rsidRPr="008F5929">
              <w:rPr>
                <w:rFonts w:ascii="Times New Roman" w:hAnsi="Times New Roman"/>
                <w:color w:val="000000"/>
                <w:sz w:val="24"/>
                <w:lang w:val="ru-RU"/>
              </w:rPr>
              <w:t xml:space="preserve">Физические и химические свойства кислорода (реакции окисления, горение). </w:t>
            </w:r>
            <w:r>
              <w:rPr>
                <w:rFonts w:ascii="Times New Roman" w:hAnsi="Times New Roman"/>
                <w:color w:val="000000"/>
                <w:sz w:val="24"/>
              </w:rPr>
              <w:t>Понятие об оксидах</w:t>
            </w:r>
          </w:p>
        </w:tc>
        <w:tc>
          <w:tcPr>
            <w:tcW w:w="736" w:type="dxa"/>
            <w:tcMar>
              <w:top w:w="50" w:type="dxa"/>
              <w:left w:w="100" w:type="dxa"/>
            </w:tcMar>
            <w:vAlign w:val="center"/>
          </w:tcPr>
          <w:p w14:paraId="10C3DF5A"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455C42D5" w14:textId="77777777" w:rsidR="006F4DB0" w:rsidRDefault="006F4DB0">
            <w:pPr>
              <w:spacing w:after="0"/>
              <w:ind w:left="135"/>
              <w:jc w:val="center"/>
            </w:pPr>
          </w:p>
        </w:tc>
        <w:tc>
          <w:tcPr>
            <w:tcW w:w="1526" w:type="dxa"/>
            <w:tcMar>
              <w:top w:w="50" w:type="dxa"/>
              <w:left w:w="100" w:type="dxa"/>
            </w:tcMar>
            <w:vAlign w:val="center"/>
          </w:tcPr>
          <w:p w14:paraId="7F7CB5A0" w14:textId="77777777" w:rsidR="006F4DB0" w:rsidRDefault="006F4DB0">
            <w:pPr>
              <w:spacing w:after="0"/>
              <w:ind w:left="135"/>
              <w:jc w:val="center"/>
            </w:pPr>
          </w:p>
        </w:tc>
        <w:tc>
          <w:tcPr>
            <w:tcW w:w="1067" w:type="dxa"/>
            <w:tcMar>
              <w:top w:w="50" w:type="dxa"/>
              <w:left w:w="100" w:type="dxa"/>
            </w:tcMar>
            <w:vAlign w:val="center"/>
          </w:tcPr>
          <w:p w14:paraId="6E50A991" w14:textId="77777777" w:rsidR="006F4DB0" w:rsidRDefault="006F4DB0">
            <w:pPr>
              <w:spacing w:after="0"/>
              <w:ind w:left="135"/>
            </w:pPr>
          </w:p>
        </w:tc>
        <w:tc>
          <w:tcPr>
            <w:tcW w:w="1867" w:type="dxa"/>
            <w:tcMar>
              <w:top w:w="50" w:type="dxa"/>
              <w:left w:w="100" w:type="dxa"/>
            </w:tcMar>
            <w:vAlign w:val="center"/>
          </w:tcPr>
          <w:p w14:paraId="278615F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4614</w:t>
              </w:r>
            </w:hyperlink>
          </w:p>
        </w:tc>
      </w:tr>
      <w:tr w:rsidR="006F4DB0" w:rsidRPr="008F5929" w14:paraId="0A8EAEAE" w14:textId="77777777">
        <w:trPr>
          <w:trHeight w:val="144"/>
          <w:tblCellSpacing w:w="20" w:type="nil"/>
        </w:trPr>
        <w:tc>
          <w:tcPr>
            <w:tcW w:w="323" w:type="dxa"/>
            <w:tcMar>
              <w:top w:w="50" w:type="dxa"/>
              <w:left w:w="100" w:type="dxa"/>
            </w:tcMar>
            <w:vAlign w:val="center"/>
          </w:tcPr>
          <w:p w14:paraId="353FF7D7" w14:textId="77777777" w:rsidR="006F4DB0" w:rsidRDefault="00382A34">
            <w:pPr>
              <w:spacing w:after="0"/>
            </w:pPr>
            <w:r>
              <w:rPr>
                <w:rFonts w:ascii="Times New Roman" w:hAnsi="Times New Roman"/>
                <w:color w:val="000000"/>
                <w:sz w:val="24"/>
              </w:rPr>
              <w:t>23</w:t>
            </w:r>
          </w:p>
        </w:tc>
        <w:tc>
          <w:tcPr>
            <w:tcW w:w="4048" w:type="dxa"/>
            <w:tcMar>
              <w:top w:w="50" w:type="dxa"/>
              <w:left w:w="100" w:type="dxa"/>
            </w:tcMar>
            <w:vAlign w:val="center"/>
          </w:tcPr>
          <w:p w14:paraId="7213B21E" w14:textId="77777777" w:rsidR="006F4DB0" w:rsidRDefault="00382A34">
            <w:pPr>
              <w:spacing w:after="0"/>
              <w:ind w:left="135"/>
            </w:pPr>
            <w:r w:rsidRPr="008F5929">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736" w:type="dxa"/>
            <w:tcMar>
              <w:top w:w="50" w:type="dxa"/>
              <w:left w:w="100" w:type="dxa"/>
            </w:tcMar>
            <w:vAlign w:val="center"/>
          </w:tcPr>
          <w:p w14:paraId="78A51FE2"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71C50C06" w14:textId="77777777" w:rsidR="006F4DB0" w:rsidRDefault="006F4DB0">
            <w:pPr>
              <w:spacing w:after="0"/>
              <w:ind w:left="135"/>
              <w:jc w:val="center"/>
            </w:pPr>
          </w:p>
        </w:tc>
        <w:tc>
          <w:tcPr>
            <w:tcW w:w="1526" w:type="dxa"/>
            <w:tcMar>
              <w:top w:w="50" w:type="dxa"/>
              <w:left w:w="100" w:type="dxa"/>
            </w:tcMar>
            <w:vAlign w:val="center"/>
          </w:tcPr>
          <w:p w14:paraId="2F6B23D0" w14:textId="77777777" w:rsidR="006F4DB0" w:rsidRDefault="006F4DB0">
            <w:pPr>
              <w:spacing w:after="0"/>
              <w:ind w:left="135"/>
              <w:jc w:val="center"/>
            </w:pPr>
          </w:p>
        </w:tc>
        <w:tc>
          <w:tcPr>
            <w:tcW w:w="1067" w:type="dxa"/>
            <w:tcMar>
              <w:top w:w="50" w:type="dxa"/>
              <w:left w:w="100" w:type="dxa"/>
            </w:tcMar>
            <w:vAlign w:val="center"/>
          </w:tcPr>
          <w:p w14:paraId="3C49B01D" w14:textId="77777777" w:rsidR="006F4DB0" w:rsidRDefault="006F4DB0">
            <w:pPr>
              <w:spacing w:after="0"/>
              <w:ind w:left="135"/>
            </w:pPr>
          </w:p>
        </w:tc>
        <w:tc>
          <w:tcPr>
            <w:tcW w:w="1867" w:type="dxa"/>
            <w:tcMar>
              <w:top w:w="50" w:type="dxa"/>
              <w:left w:w="100" w:type="dxa"/>
            </w:tcMar>
            <w:vAlign w:val="center"/>
          </w:tcPr>
          <w:p w14:paraId="71F6224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497</w:t>
              </w:r>
              <w:r>
                <w:rPr>
                  <w:rFonts w:ascii="Times New Roman" w:hAnsi="Times New Roman"/>
                  <w:color w:val="0000FF"/>
                  <w:u w:val="single"/>
                </w:rPr>
                <w:t>a</w:t>
              </w:r>
            </w:hyperlink>
          </w:p>
        </w:tc>
      </w:tr>
      <w:tr w:rsidR="006F4DB0" w:rsidRPr="008F5929" w14:paraId="4109FE00" w14:textId="77777777">
        <w:trPr>
          <w:trHeight w:val="144"/>
          <w:tblCellSpacing w:w="20" w:type="nil"/>
        </w:trPr>
        <w:tc>
          <w:tcPr>
            <w:tcW w:w="323" w:type="dxa"/>
            <w:tcMar>
              <w:top w:w="50" w:type="dxa"/>
              <w:left w:w="100" w:type="dxa"/>
            </w:tcMar>
            <w:vAlign w:val="center"/>
          </w:tcPr>
          <w:p w14:paraId="1ED0006F" w14:textId="77777777" w:rsidR="006F4DB0" w:rsidRDefault="00382A34">
            <w:pPr>
              <w:spacing w:after="0"/>
            </w:pPr>
            <w:r>
              <w:rPr>
                <w:rFonts w:ascii="Times New Roman" w:hAnsi="Times New Roman"/>
                <w:color w:val="000000"/>
                <w:sz w:val="24"/>
              </w:rPr>
              <w:t>24</w:t>
            </w:r>
          </w:p>
        </w:tc>
        <w:tc>
          <w:tcPr>
            <w:tcW w:w="4048" w:type="dxa"/>
            <w:tcMar>
              <w:top w:w="50" w:type="dxa"/>
              <w:left w:w="100" w:type="dxa"/>
            </w:tcMar>
            <w:vAlign w:val="center"/>
          </w:tcPr>
          <w:p w14:paraId="2CAD7725" w14:textId="77777777" w:rsidR="006F4DB0" w:rsidRPr="008F5929" w:rsidRDefault="00382A34">
            <w:pPr>
              <w:spacing w:after="0"/>
              <w:ind w:left="135"/>
              <w:rPr>
                <w:lang w:val="ru-RU"/>
              </w:rPr>
            </w:pPr>
            <w:r w:rsidRPr="008F5929">
              <w:rPr>
                <w:rFonts w:ascii="Times New Roman" w:hAnsi="Times New Roman"/>
                <w:color w:val="000000"/>
                <w:sz w:val="24"/>
                <w:lang w:val="ru-RU"/>
              </w:rPr>
              <w:t>Тепловой эффект химической реакции, понятие о термохимическом уравнении, экзо- и эндотермических реакциях</w:t>
            </w:r>
          </w:p>
        </w:tc>
        <w:tc>
          <w:tcPr>
            <w:tcW w:w="736" w:type="dxa"/>
            <w:tcMar>
              <w:top w:w="50" w:type="dxa"/>
              <w:left w:w="100" w:type="dxa"/>
            </w:tcMar>
            <w:vAlign w:val="center"/>
          </w:tcPr>
          <w:p w14:paraId="15C0919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79E552E" w14:textId="77777777" w:rsidR="006F4DB0" w:rsidRDefault="006F4DB0">
            <w:pPr>
              <w:spacing w:after="0"/>
              <w:ind w:left="135"/>
              <w:jc w:val="center"/>
            </w:pPr>
          </w:p>
        </w:tc>
        <w:tc>
          <w:tcPr>
            <w:tcW w:w="1526" w:type="dxa"/>
            <w:tcMar>
              <w:top w:w="50" w:type="dxa"/>
              <w:left w:w="100" w:type="dxa"/>
            </w:tcMar>
            <w:vAlign w:val="center"/>
          </w:tcPr>
          <w:p w14:paraId="30367AD6" w14:textId="77777777" w:rsidR="006F4DB0" w:rsidRDefault="006F4DB0">
            <w:pPr>
              <w:spacing w:after="0"/>
              <w:ind w:left="135"/>
              <w:jc w:val="center"/>
            </w:pPr>
          </w:p>
        </w:tc>
        <w:tc>
          <w:tcPr>
            <w:tcW w:w="1067" w:type="dxa"/>
            <w:tcMar>
              <w:top w:w="50" w:type="dxa"/>
              <w:left w:w="100" w:type="dxa"/>
            </w:tcMar>
            <w:vAlign w:val="center"/>
          </w:tcPr>
          <w:p w14:paraId="35133544" w14:textId="77777777" w:rsidR="006F4DB0" w:rsidRDefault="006F4DB0">
            <w:pPr>
              <w:spacing w:after="0"/>
              <w:ind w:left="135"/>
            </w:pPr>
          </w:p>
        </w:tc>
        <w:tc>
          <w:tcPr>
            <w:tcW w:w="1867" w:type="dxa"/>
            <w:tcMar>
              <w:top w:w="50" w:type="dxa"/>
              <w:left w:w="100" w:type="dxa"/>
            </w:tcMar>
            <w:vAlign w:val="center"/>
          </w:tcPr>
          <w:p w14:paraId="3CEF3D2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4790</w:t>
              </w:r>
            </w:hyperlink>
          </w:p>
        </w:tc>
      </w:tr>
      <w:tr w:rsidR="006F4DB0" w:rsidRPr="008F5929" w14:paraId="7FC904BF" w14:textId="77777777">
        <w:trPr>
          <w:trHeight w:val="144"/>
          <w:tblCellSpacing w:w="20" w:type="nil"/>
        </w:trPr>
        <w:tc>
          <w:tcPr>
            <w:tcW w:w="323" w:type="dxa"/>
            <w:tcMar>
              <w:top w:w="50" w:type="dxa"/>
              <w:left w:w="100" w:type="dxa"/>
            </w:tcMar>
            <w:vAlign w:val="center"/>
          </w:tcPr>
          <w:p w14:paraId="37621101" w14:textId="77777777" w:rsidR="006F4DB0" w:rsidRDefault="00382A34">
            <w:pPr>
              <w:spacing w:after="0"/>
            </w:pPr>
            <w:r>
              <w:rPr>
                <w:rFonts w:ascii="Times New Roman" w:hAnsi="Times New Roman"/>
                <w:color w:val="000000"/>
                <w:sz w:val="24"/>
              </w:rPr>
              <w:t>25</w:t>
            </w:r>
          </w:p>
        </w:tc>
        <w:tc>
          <w:tcPr>
            <w:tcW w:w="4048" w:type="dxa"/>
            <w:tcMar>
              <w:top w:w="50" w:type="dxa"/>
              <w:left w:w="100" w:type="dxa"/>
            </w:tcMar>
            <w:vAlign w:val="center"/>
          </w:tcPr>
          <w:p w14:paraId="48332662" w14:textId="77777777" w:rsidR="006F4DB0" w:rsidRPr="008F5929" w:rsidRDefault="00382A34">
            <w:pPr>
              <w:spacing w:after="0"/>
              <w:ind w:left="135"/>
              <w:rPr>
                <w:lang w:val="ru-RU"/>
              </w:rPr>
            </w:pPr>
            <w:r w:rsidRPr="008F5929">
              <w:rPr>
                <w:rFonts w:ascii="Times New Roman" w:hAnsi="Times New Roman"/>
                <w:color w:val="000000"/>
                <w:sz w:val="24"/>
                <w:lang w:val="ru-RU"/>
              </w:rPr>
              <w:t>Топливо (нефть, уголь и метан). Загрязнение воздуха, способы его предотвращения</w:t>
            </w:r>
          </w:p>
        </w:tc>
        <w:tc>
          <w:tcPr>
            <w:tcW w:w="736" w:type="dxa"/>
            <w:tcMar>
              <w:top w:w="50" w:type="dxa"/>
              <w:left w:w="100" w:type="dxa"/>
            </w:tcMar>
            <w:vAlign w:val="center"/>
          </w:tcPr>
          <w:p w14:paraId="6D54615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926CAA7" w14:textId="77777777" w:rsidR="006F4DB0" w:rsidRDefault="006F4DB0">
            <w:pPr>
              <w:spacing w:after="0"/>
              <w:ind w:left="135"/>
              <w:jc w:val="center"/>
            </w:pPr>
          </w:p>
        </w:tc>
        <w:tc>
          <w:tcPr>
            <w:tcW w:w="1526" w:type="dxa"/>
            <w:tcMar>
              <w:top w:w="50" w:type="dxa"/>
              <w:left w:w="100" w:type="dxa"/>
            </w:tcMar>
            <w:vAlign w:val="center"/>
          </w:tcPr>
          <w:p w14:paraId="40393B50" w14:textId="77777777" w:rsidR="006F4DB0" w:rsidRDefault="006F4DB0">
            <w:pPr>
              <w:spacing w:after="0"/>
              <w:ind w:left="135"/>
              <w:jc w:val="center"/>
            </w:pPr>
          </w:p>
        </w:tc>
        <w:tc>
          <w:tcPr>
            <w:tcW w:w="1067" w:type="dxa"/>
            <w:tcMar>
              <w:top w:w="50" w:type="dxa"/>
              <w:left w:w="100" w:type="dxa"/>
            </w:tcMar>
            <w:vAlign w:val="center"/>
          </w:tcPr>
          <w:p w14:paraId="6EA55350" w14:textId="77777777" w:rsidR="006F4DB0" w:rsidRDefault="006F4DB0">
            <w:pPr>
              <w:spacing w:after="0"/>
              <w:ind w:left="135"/>
            </w:pPr>
          </w:p>
        </w:tc>
        <w:tc>
          <w:tcPr>
            <w:tcW w:w="1867" w:type="dxa"/>
            <w:tcMar>
              <w:top w:w="50" w:type="dxa"/>
              <w:left w:w="100" w:type="dxa"/>
            </w:tcMar>
            <w:vAlign w:val="center"/>
          </w:tcPr>
          <w:p w14:paraId="577A097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w:t>
              </w:r>
              <w:r>
                <w:rPr>
                  <w:rFonts w:ascii="Times New Roman" w:hAnsi="Times New Roman"/>
                  <w:color w:val="0000FF"/>
                  <w:u w:val="single"/>
                </w:rPr>
                <w:t>c</w:t>
              </w:r>
              <w:r w:rsidRPr="008F5929">
                <w:rPr>
                  <w:rFonts w:ascii="Times New Roman" w:hAnsi="Times New Roman"/>
                  <w:color w:val="0000FF"/>
                  <w:u w:val="single"/>
                  <w:lang w:val="ru-RU"/>
                </w:rPr>
                <w:t>4</w:t>
              </w:r>
              <w:r>
                <w:rPr>
                  <w:rFonts w:ascii="Times New Roman" w:hAnsi="Times New Roman"/>
                  <w:color w:val="0000FF"/>
                  <w:u w:val="single"/>
                </w:rPr>
                <w:t>a</w:t>
              </w:r>
            </w:hyperlink>
          </w:p>
        </w:tc>
      </w:tr>
      <w:tr w:rsidR="006F4DB0" w:rsidRPr="008F5929" w14:paraId="467FADAF" w14:textId="77777777">
        <w:trPr>
          <w:trHeight w:val="144"/>
          <w:tblCellSpacing w:w="20" w:type="nil"/>
        </w:trPr>
        <w:tc>
          <w:tcPr>
            <w:tcW w:w="323" w:type="dxa"/>
            <w:tcMar>
              <w:top w:w="50" w:type="dxa"/>
              <w:left w:w="100" w:type="dxa"/>
            </w:tcMar>
            <w:vAlign w:val="center"/>
          </w:tcPr>
          <w:p w14:paraId="5DC80547" w14:textId="77777777" w:rsidR="006F4DB0" w:rsidRDefault="00382A34">
            <w:pPr>
              <w:spacing w:after="0"/>
            </w:pPr>
            <w:r>
              <w:rPr>
                <w:rFonts w:ascii="Times New Roman" w:hAnsi="Times New Roman"/>
                <w:color w:val="000000"/>
                <w:sz w:val="24"/>
              </w:rPr>
              <w:t>26</w:t>
            </w:r>
          </w:p>
        </w:tc>
        <w:tc>
          <w:tcPr>
            <w:tcW w:w="4048" w:type="dxa"/>
            <w:tcMar>
              <w:top w:w="50" w:type="dxa"/>
              <w:left w:w="100" w:type="dxa"/>
            </w:tcMar>
            <w:vAlign w:val="center"/>
          </w:tcPr>
          <w:p w14:paraId="5D7F523A"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3 по теме «Получение и собирание кислорода, изучение его свойств»</w:t>
            </w:r>
          </w:p>
        </w:tc>
        <w:tc>
          <w:tcPr>
            <w:tcW w:w="736" w:type="dxa"/>
            <w:tcMar>
              <w:top w:w="50" w:type="dxa"/>
              <w:left w:w="100" w:type="dxa"/>
            </w:tcMar>
            <w:vAlign w:val="center"/>
          </w:tcPr>
          <w:p w14:paraId="78826850"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DE8BED2" w14:textId="77777777" w:rsidR="006F4DB0" w:rsidRDefault="006F4DB0">
            <w:pPr>
              <w:spacing w:after="0"/>
              <w:ind w:left="135"/>
              <w:jc w:val="center"/>
            </w:pPr>
          </w:p>
        </w:tc>
        <w:tc>
          <w:tcPr>
            <w:tcW w:w="1526" w:type="dxa"/>
            <w:tcMar>
              <w:top w:w="50" w:type="dxa"/>
              <w:left w:w="100" w:type="dxa"/>
            </w:tcMar>
            <w:vAlign w:val="center"/>
          </w:tcPr>
          <w:p w14:paraId="24ED5E93" w14:textId="77777777" w:rsidR="006F4DB0" w:rsidRDefault="00382A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4151F08A" w14:textId="77777777" w:rsidR="006F4DB0" w:rsidRDefault="006F4DB0">
            <w:pPr>
              <w:spacing w:after="0"/>
              <w:ind w:left="135"/>
            </w:pPr>
          </w:p>
        </w:tc>
        <w:tc>
          <w:tcPr>
            <w:tcW w:w="1867" w:type="dxa"/>
            <w:tcMar>
              <w:top w:w="50" w:type="dxa"/>
              <w:left w:w="100" w:type="dxa"/>
            </w:tcMar>
            <w:vAlign w:val="center"/>
          </w:tcPr>
          <w:p w14:paraId="7F85AE6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w:t>
              </w:r>
              <w:r>
                <w:rPr>
                  <w:rFonts w:ascii="Times New Roman" w:hAnsi="Times New Roman"/>
                  <w:color w:val="0000FF"/>
                  <w:u w:val="single"/>
                </w:rPr>
                <w:t>ae</w:t>
              </w:r>
              <w:r w:rsidRPr="008F5929">
                <w:rPr>
                  <w:rFonts w:ascii="Times New Roman" w:hAnsi="Times New Roman"/>
                  <w:color w:val="0000FF"/>
                  <w:u w:val="single"/>
                  <w:lang w:val="ru-RU"/>
                </w:rPr>
                <w:t>2</w:t>
              </w:r>
            </w:hyperlink>
          </w:p>
        </w:tc>
      </w:tr>
      <w:tr w:rsidR="006F4DB0" w:rsidRPr="008F5929" w14:paraId="59F1F59F" w14:textId="77777777">
        <w:trPr>
          <w:trHeight w:val="144"/>
          <w:tblCellSpacing w:w="20" w:type="nil"/>
        </w:trPr>
        <w:tc>
          <w:tcPr>
            <w:tcW w:w="323" w:type="dxa"/>
            <w:tcMar>
              <w:top w:w="50" w:type="dxa"/>
              <w:left w:w="100" w:type="dxa"/>
            </w:tcMar>
            <w:vAlign w:val="center"/>
          </w:tcPr>
          <w:p w14:paraId="2B36E286" w14:textId="77777777" w:rsidR="006F4DB0" w:rsidRDefault="00382A34">
            <w:pPr>
              <w:spacing w:after="0"/>
            </w:pPr>
            <w:r>
              <w:rPr>
                <w:rFonts w:ascii="Times New Roman" w:hAnsi="Times New Roman"/>
                <w:color w:val="000000"/>
                <w:sz w:val="24"/>
              </w:rPr>
              <w:t>27</w:t>
            </w:r>
          </w:p>
        </w:tc>
        <w:tc>
          <w:tcPr>
            <w:tcW w:w="4048" w:type="dxa"/>
            <w:tcMar>
              <w:top w:w="50" w:type="dxa"/>
              <w:left w:w="100" w:type="dxa"/>
            </w:tcMar>
            <w:vAlign w:val="center"/>
          </w:tcPr>
          <w:p w14:paraId="739D013F" w14:textId="77777777" w:rsidR="006F4DB0" w:rsidRDefault="00382A34">
            <w:pPr>
              <w:spacing w:after="0"/>
              <w:ind w:left="135"/>
            </w:pPr>
            <w:r w:rsidRPr="008F5929">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736" w:type="dxa"/>
            <w:tcMar>
              <w:top w:w="50" w:type="dxa"/>
              <w:left w:w="100" w:type="dxa"/>
            </w:tcMar>
            <w:vAlign w:val="center"/>
          </w:tcPr>
          <w:p w14:paraId="6945D488"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6F74EFB" w14:textId="77777777" w:rsidR="006F4DB0" w:rsidRDefault="006F4DB0">
            <w:pPr>
              <w:spacing w:after="0"/>
              <w:ind w:left="135"/>
              <w:jc w:val="center"/>
            </w:pPr>
          </w:p>
        </w:tc>
        <w:tc>
          <w:tcPr>
            <w:tcW w:w="1526" w:type="dxa"/>
            <w:tcMar>
              <w:top w:w="50" w:type="dxa"/>
              <w:left w:w="100" w:type="dxa"/>
            </w:tcMar>
            <w:vAlign w:val="center"/>
          </w:tcPr>
          <w:p w14:paraId="489DCA66" w14:textId="77777777" w:rsidR="006F4DB0" w:rsidRDefault="006F4DB0">
            <w:pPr>
              <w:spacing w:after="0"/>
              <w:ind w:left="135"/>
              <w:jc w:val="center"/>
            </w:pPr>
          </w:p>
        </w:tc>
        <w:tc>
          <w:tcPr>
            <w:tcW w:w="1067" w:type="dxa"/>
            <w:tcMar>
              <w:top w:w="50" w:type="dxa"/>
              <w:left w:w="100" w:type="dxa"/>
            </w:tcMar>
            <w:vAlign w:val="center"/>
          </w:tcPr>
          <w:p w14:paraId="686A9560" w14:textId="77777777" w:rsidR="006F4DB0" w:rsidRDefault="006F4DB0">
            <w:pPr>
              <w:spacing w:after="0"/>
              <w:ind w:left="135"/>
            </w:pPr>
          </w:p>
        </w:tc>
        <w:tc>
          <w:tcPr>
            <w:tcW w:w="1867" w:type="dxa"/>
            <w:tcMar>
              <w:top w:w="50" w:type="dxa"/>
              <w:left w:w="100" w:type="dxa"/>
            </w:tcMar>
            <w:vAlign w:val="center"/>
          </w:tcPr>
          <w:p w14:paraId="5BF17A6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w:t>
              </w:r>
              <w:r>
                <w:rPr>
                  <w:rFonts w:ascii="Times New Roman" w:hAnsi="Times New Roman"/>
                  <w:color w:val="0000FF"/>
                  <w:u w:val="single"/>
                </w:rPr>
                <w:t>dd</w:t>
              </w:r>
              <w:r w:rsidRPr="008F5929">
                <w:rPr>
                  <w:rFonts w:ascii="Times New Roman" w:hAnsi="Times New Roman"/>
                  <w:color w:val="0000FF"/>
                  <w:u w:val="single"/>
                  <w:lang w:val="ru-RU"/>
                </w:rPr>
                <w:t>0</w:t>
              </w:r>
            </w:hyperlink>
          </w:p>
        </w:tc>
      </w:tr>
      <w:tr w:rsidR="006F4DB0" w:rsidRPr="008F5929" w14:paraId="281FA80E" w14:textId="77777777">
        <w:trPr>
          <w:trHeight w:val="144"/>
          <w:tblCellSpacing w:w="20" w:type="nil"/>
        </w:trPr>
        <w:tc>
          <w:tcPr>
            <w:tcW w:w="323" w:type="dxa"/>
            <w:tcMar>
              <w:top w:w="50" w:type="dxa"/>
              <w:left w:w="100" w:type="dxa"/>
            </w:tcMar>
            <w:vAlign w:val="center"/>
          </w:tcPr>
          <w:p w14:paraId="3268A8AF" w14:textId="77777777" w:rsidR="006F4DB0" w:rsidRDefault="00382A34">
            <w:pPr>
              <w:spacing w:after="0"/>
            </w:pPr>
            <w:r>
              <w:rPr>
                <w:rFonts w:ascii="Times New Roman" w:hAnsi="Times New Roman"/>
                <w:color w:val="000000"/>
                <w:sz w:val="24"/>
              </w:rPr>
              <w:t>28</w:t>
            </w:r>
          </w:p>
        </w:tc>
        <w:tc>
          <w:tcPr>
            <w:tcW w:w="4048" w:type="dxa"/>
            <w:tcMar>
              <w:top w:w="50" w:type="dxa"/>
              <w:left w:w="100" w:type="dxa"/>
            </w:tcMar>
            <w:vAlign w:val="center"/>
          </w:tcPr>
          <w:p w14:paraId="741C05D5" w14:textId="77777777" w:rsidR="006F4DB0" w:rsidRDefault="00382A34">
            <w:pPr>
              <w:spacing w:after="0"/>
              <w:ind w:left="135"/>
            </w:pPr>
            <w:r w:rsidRPr="008F5929">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736" w:type="dxa"/>
            <w:tcMar>
              <w:top w:w="50" w:type="dxa"/>
              <w:left w:w="100" w:type="dxa"/>
            </w:tcMar>
            <w:vAlign w:val="center"/>
          </w:tcPr>
          <w:p w14:paraId="7218A86C"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70234BD" w14:textId="77777777" w:rsidR="006F4DB0" w:rsidRDefault="006F4DB0">
            <w:pPr>
              <w:spacing w:after="0"/>
              <w:ind w:left="135"/>
              <w:jc w:val="center"/>
            </w:pPr>
          </w:p>
        </w:tc>
        <w:tc>
          <w:tcPr>
            <w:tcW w:w="1526" w:type="dxa"/>
            <w:tcMar>
              <w:top w:w="50" w:type="dxa"/>
              <w:left w:w="100" w:type="dxa"/>
            </w:tcMar>
            <w:vAlign w:val="center"/>
          </w:tcPr>
          <w:p w14:paraId="6AAE1A16" w14:textId="77777777" w:rsidR="006F4DB0" w:rsidRDefault="006F4DB0">
            <w:pPr>
              <w:spacing w:after="0"/>
              <w:ind w:left="135"/>
              <w:jc w:val="center"/>
            </w:pPr>
          </w:p>
        </w:tc>
        <w:tc>
          <w:tcPr>
            <w:tcW w:w="1067" w:type="dxa"/>
            <w:tcMar>
              <w:top w:w="50" w:type="dxa"/>
              <w:left w:w="100" w:type="dxa"/>
            </w:tcMar>
            <w:vAlign w:val="center"/>
          </w:tcPr>
          <w:p w14:paraId="342BBF9F" w14:textId="77777777" w:rsidR="006F4DB0" w:rsidRDefault="006F4DB0">
            <w:pPr>
              <w:spacing w:after="0"/>
              <w:ind w:left="135"/>
            </w:pPr>
          </w:p>
        </w:tc>
        <w:tc>
          <w:tcPr>
            <w:tcW w:w="1867" w:type="dxa"/>
            <w:tcMar>
              <w:top w:w="50" w:type="dxa"/>
              <w:left w:w="100" w:type="dxa"/>
            </w:tcMar>
            <w:vAlign w:val="center"/>
          </w:tcPr>
          <w:p w14:paraId="0D62F36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w:t>
              </w:r>
              <w:r>
                <w:rPr>
                  <w:rFonts w:ascii="Times New Roman" w:hAnsi="Times New Roman"/>
                  <w:color w:val="0000FF"/>
                  <w:u w:val="single"/>
                </w:rPr>
                <w:t>dd</w:t>
              </w:r>
              <w:r w:rsidRPr="008F5929">
                <w:rPr>
                  <w:rFonts w:ascii="Times New Roman" w:hAnsi="Times New Roman"/>
                  <w:color w:val="0000FF"/>
                  <w:u w:val="single"/>
                  <w:lang w:val="ru-RU"/>
                </w:rPr>
                <w:t>0</w:t>
              </w:r>
            </w:hyperlink>
          </w:p>
        </w:tc>
      </w:tr>
      <w:tr w:rsidR="006F4DB0" w:rsidRPr="008F5929" w14:paraId="5C9D5E76" w14:textId="77777777">
        <w:trPr>
          <w:trHeight w:val="144"/>
          <w:tblCellSpacing w:w="20" w:type="nil"/>
        </w:trPr>
        <w:tc>
          <w:tcPr>
            <w:tcW w:w="323" w:type="dxa"/>
            <w:tcMar>
              <w:top w:w="50" w:type="dxa"/>
              <w:left w:w="100" w:type="dxa"/>
            </w:tcMar>
            <w:vAlign w:val="center"/>
          </w:tcPr>
          <w:p w14:paraId="617EF66D" w14:textId="77777777" w:rsidR="006F4DB0" w:rsidRDefault="00382A34">
            <w:pPr>
              <w:spacing w:after="0"/>
            </w:pPr>
            <w:r>
              <w:rPr>
                <w:rFonts w:ascii="Times New Roman" w:hAnsi="Times New Roman"/>
                <w:color w:val="000000"/>
                <w:sz w:val="24"/>
              </w:rPr>
              <w:t>29</w:t>
            </w:r>
          </w:p>
        </w:tc>
        <w:tc>
          <w:tcPr>
            <w:tcW w:w="4048" w:type="dxa"/>
            <w:tcMar>
              <w:top w:w="50" w:type="dxa"/>
              <w:left w:w="100" w:type="dxa"/>
            </w:tcMar>
            <w:vAlign w:val="center"/>
          </w:tcPr>
          <w:p w14:paraId="5EC0AF87" w14:textId="77777777" w:rsidR="006F4DB0" w:rsidRPr="008F5929" w:rsidRDefault="00382A34">
            <w:pPr>
              <w:spacing w:after="0"/>
              <w:ind w:left="135"/>
              <w:rPr>
                <w:lang w:val="ru-RU"/>
              </w:rPr>
            </w:pPr>
            <w:r w:rsidRPr="008F5929">
              <w:rPr>
                <w:rFonts w:ascii="Times New Roman" w:hAnsi="Times New Roman"/>
                <w:color w:val="000000"/>
                <w:sz w:val="24"/>
                <w:lang w:val="ru-RU"/>
              </w:rPr>
              <w:t>Понятие о кислотах и солях</w:t>
            </w:r>
          </w:p>
        </w:tc>
        <w:tc>
          <w:tcPr>
            <w:tcW w:w="736" w:type="dxa"/>
            <w:tcMar>
              <w:top w:w="50" w:type="dxa"/>
              <w:left w:w="100" w:type="dxa"/>
            </w:tcMar>
            <w:vAlign w:val="center"/>
          </w:tcPr>
          <w:p w14:paraId="211AB885"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9257E11" w14:textId="77777777" w:rsidR="006F4DB0" w:rsidRDefault="006F4DB0">
            <w:pPr>
              <w:spacing w:after="0"/>
              <w:ind w:left="135"/>
              <w:jc w:val="center"/>
            </w:pPr>
          </w:p>
        </w:tc>
        <w:tc>
          <w:tcPr>
            <w:tcW w:w="1526" w:type="dxa"/>
            <w:tcMar>
              <w:top w:w="50" w:type="dxa"/>
              <w:left w:w="100" w:type="dxa"/>
            </w:tcMar>
            <w:vAlign w:val="center"/>
          </w:tcPr>
          <w:p w14:paraId="4E620B0C" w14:textId="77777777" w:rsidR="006F4DB0" w:rsidRDefault="006F4DB0">
            <w:pPr>
              <w:spacing w:after="0"/>
              <w:ind w:left="135"/>
              <w:jc w:val="center"/>
            </w:pPr>
          </w:p>
        </w:tc>
        <w:tc>
          <w:tcPr>
            <w:tcW w:w="1067" w:type="dxa"/>
            <w:tcMar>
              <w:top w:w="50" w:type="dxa"/>
              <w:left w:w="100" w:type="dxa"/>
            </w:tcMar>
            <w:vAlign w:val="center"/>
          </w:tcPr>
          <w:p w14:paraId="224EA008" w14:textId="77777777" w:rsidR="006F4DB0" w:rsidRDefault="006F4DB0">
            <w:pPr>
              <w:spacing w:after="0"/>
              <w:ind w:left="135"/>
            </w:pPr>
          </w:p>
        </w:tc>
        <w:tc>
          <w:tcPr>
            <w:tcW w:w="1867" w:type="dxa"/>
            <w:tcMar>
              <w:top w:w="50" w:type="dxa"/>
              <w:left w:w="100" w:type="dxa"/>
            </w:tcMar>
            <w:vAlign w:val="center"/>
          </w:tcPr>
          <w:p w14:paraId="3D5E102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50</w:t>
              </w:r>
              <w:r>
                <w:rPr>
                  <w:rFonts w:ascii="Times New Roman" w:hAnsi="Times New Roman"/>
                  <w:color w:val="0000FF"/>
                  <w:u w:val="single"/>
                </w:rPr>
                <w:t>d</w:t>
              </w:r>
              <w:r w:rsidRPr="008F5929">
                <w:rPr>
                  <w:rFonts w:ascii="Times New Roman" w:hAnsi="Times New Roman"/>
                  <w:color w:val="0000FF"/>
                  <w:u w:val="single"/>
                  <w:lang w:val="ru-RU"/>
                </w:rPr>
                <w:t>2</w:t>
              </w:r>
            </w:hyperlink>
          </w:p>
        </w:tc>
      </w:tr>
      <w:tr w:rsidR="006F4DB0" w:rsidRPr="008F5929" w14:paraId="102B3813" w14:textId="77777777">
        <w:trPr>
          <w:trHeight w:val="144"/>
          <w:tblCellSpacing w:w="20" w:type="nil"/>
        </w:trPr>
        <w:tc>
          <w:tcPr>
            <w:tcW w:w="323" w:type="dxa"/>
            <w:tcMar>
              <w:top w:w="50" w:type="dxa"/>
              <w:left w:w="100" w:type="dxa"/>
            </w:tcMar>
            <w:vAlign w:val="center"/>
          </w:tcPr>
          <w:p w14:paraId="1C3DAF9C" w14:textId="77777777" w:rsidR="006F4DB0" w:rsidRDefault="00382A34">
            <w:pPr>
              <w:spacing w:after="0"/>
            </w:pPr>
            <w:r>
              <w:rPr>
                <w:rFonts w:ascii="Times New Roman" w:hAnsi="Times New Roman"/>
                <w:color w:val="000000"/>
                <w:sz w:val="24"/>
              </w:rPr>
              <w:t>30</w:t>
            </w:r>
          </w:p>
        </w:tc>
        <w:tc>
          <w:tcPr>
            <w:tcW w:w="4048" w:type="dxa"/>
            <w:tcMar>
              <w:top w:w="50" w:type="dxa"/>
              <w:left w:w="100" w:type="dxa"/>
            </w:tcMar>
            <w:vAlign w:val="center"/>
          </w:tcPr>
          <w:p w14:paraId="0586A5E1" w14:textId="77777777" w:rsidR="006F4DB0" w:rsidRPr="008F5929" w:rsidRDefault="00382A34">
            <w:pPr>
              <w:spacing w:after="0"/>
              <w:ind w:left="135"/>
              <w:rPr>
                <w:lang w:val="ru-RU"/>
              </w:rPr>
            </w:pPr>
            <w:r w:rsidRPr="008F5929">
              <w:rPr>
                <w:rFonts w:ascii="Times New Roman" w:hAnsi="Times New Roman"/>
                <w:color w:val="000000"/>
                <w:sz w:val="24"/>
                <w:lang w:val="ru-RU"/>
              </w:rPr>
              <w:t>Способы получения водорода в лаборатории</w:t>
            </w:r>
          </w:p>
        </w:tc>
        <w:tc>
          <w:tcPr>
            <w:tcW w:w="736" w:type="dxa"/>
            <w:tcMar>
              <w:top w:w="50" w:type="dxa"/>
              <w:left w:w="100" w:type="dxa"/>
            </w:tcMar>
            <w:vAlign w:val="center"/>
          </w:tcPr>
          <w:p w14:paraId="199650A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6A1CF92" w14:textId="77777777" w:rsidR="006F4DB0" w:rsidRDefault="006F4DB0">
            <w:pPr>
              <w:spacing w:after="0"/>
              <w:ind w:left="135"/>
              <w:jc w:val="center"/>
            </w:pPr>
          </w:p>
        </w:tc>
        <w:tc>
          <w:tcPr>
            <w:tcW w:w="1526" w:type="dxa"/>
            <w:tcMar>
              <w:top w:w="50" w:type="dxa"/>
              <w:left w:w="100" w:type="dxa"/>
            </w:tcMar>
            <w:vAlign w:val="center"/>
          </w:tcPr>
          <w:p w14:paraId="78A4DBE4" w14:textId="77777777" w:rsidR="006F4DB0" w:rsidRDefault="006F4DB0">
            <w:pPr>
              <w:spacing w:after="0"/>
              <w:ind w:left="135"/>
              <w:jc w:val="center"/>
            </w:pPr>
          </w:p>
        </w:tc>
        <w:tc>
          <w:tcPr>
            <w:tcW w:w="1067" w:type="dxa"/>
            <w:tcMar>
              <w:top w:w="50" w:type="dxa"/>
              <w:left w:w="100" w:type="dxa"/>
            </w:tcMar>
            <w:vAlign w:val="center"/>
          </w:tcPr>
          <w:p w14:paraId="6794C172" w14:textId="77777777" w:rsidR="006F4DB0" w:rsidRDefault="006F4DB0">
            <w:pPr>
              <w:spacing w:after="0"/>
              <w:ind w:left="135"/>
            </w:pPr>
          </w:p>
        </w:tc>
        <w:tc>
          <w:tcPr>
            <w:tcW w:w="1867" w:type="dxa"/>
            <w:tcMar>
              <w:top w:w="50" w:type="dxa"/>
              <w:left w:w="100" w:type="dxa"/>
            </w:tcMar>
            <w:vAlign w:val="center"/>
          </w:tcPr>
          <w:p w14:paraId="50CE29E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w:t>
              </w:r>
              <w:r>
                <w:rPr>
                  <w:rFonts w:ascii="Times New Roman" w:hAnsi="Times New Roman"/>
                  <w:color w:val="0000FF"/>
                  <w:u w:val="single"/>
                </w:rPr>
                <w:t>dd</w:t>
              </w:r>
              <w:r w:rsidRPr="008F5929">
                <w:rPr>
                  <w:rFonts w:ascii="Times New Roman" w:hAnsi="Times New Roman"/>
                  <w:color w:val="0000FF"/>
                  <w:u w:val="single"/>
                  <w:lang w:val="ru-RU"/>
                </w:rPr>
                <w:t>0</w:t>
              </w:r>
            </w:hyperlink>
          </w:p>
        </w:tc>
      </w:tr>
      <w:tr w:rsidR="006F4DB0" w:rsidRPr="008F5929" w14:paraId="0AA17DF4" w14:textId="77777777">
        <w:trPr>
          <w:trHeight w:val="144"/>
          <w:tblCellSpacing w:w="20" w:type="nil"/>
        </w:trPr>
        <w:tc>
          <w:tcPr>
            <w:tcW w:w="323" w:type="dxa"/>
            <w:tcMar>
              <w:top w:w="50" w:type="dxa"/>
              <w:left w:w="100" w:type="dxa"/>
            </w:tcMar>
            <w:vAlign w:val="center"/>
          </w:tcPr>
          <w:p w14:paraId="6512F59C" w14:textId="77777777" w:rsidR="006F4DB0" w:rsidRDefault="00382A34">
            <w:pPr>
              <w:spacing w:after="0"/>
            </w:pPr>
            <w:r>
              <w:rPr>
                <w:rFonts w:ascii="Times New Roman" w:hAnsi="Times New Roman"/>
                <w:color w:val="000000"/>
                <w:sz w:val="24"/>
              </w:rPr>
              <w:t>31</w:t>
            </w:r>
          </w:p>
        </w:tc>
        <w:tc>
          <w:tcPr>
            <w:tcW w:w="4048" w:type="dxa"/>
            <w:tcMar>
              <w:top w:w="50" w:type="dxa"/>
              <w:left w:w="100" w:type="dxa"/>
            </w:tcMar>
            <w:vAlign w:val="center"/>
          </w:tcPr>
          <w:p w14:paraId="2365512B"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4 по теме «Получение и собирание водорода, изучение его свойств»</w:t>
            </w:r>
          </w:p>
        </w:tc>
        <w:tc>
          <w:tcPr>
            <w:tcW w:w="736" w:type="dxa"/>
            <w:tcMar>
              <w:top w:w="50" w:type="dxa"/>
              <w:left w:w="100" w:type="dxa"/>
            </w:tcMar>
            <w:vAlign w:val="center"/>
          </w:tcPr>
          <w:p w14:paraId="00E79CE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07A8821" w14:textId="77777777" w:rsidR="006F4DB0" w:rsidRDefault="006F4DB0">
            <w:pPr>
              <w:spacing w:after="0"/>
              <w:ind w:left="135"/>
              <w:jc w:val="center"/>
            </w:pPr>
          </w:p>
        </w:tc>
        <w:tc>
          <w:tcPr>
            <w:tcW w:w="1526" w:type="dxa"/>
            <w:tcMar>
              <w:top w:w="50" w:type="dxa"/>
              <w:left w:w="100" w:type="dxa"/>
            </w:tcMar>
            <w:vAlign w:val="center"/>
          </w:tcPr>
          <w:p w14:paraId="07C547C3" w14:textId="77777777" w:rsidR="006F4DB0" w:rsidRDefault="00382A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365EC6C0" w14:textId="77777777" w:rsidR="006F4DB0" w:rsidRDefault="006F4DB0">
            <w:pPr>
              <w:spacing w:after="0"/>
              <w:ind w:left="135"/>
            </w:pPr>
          </w:p>
        </w:tc>
        <w:tc>
          <w:tcPr>
            <w:tcW w:w="1867" w:type="dxa"/>
            <w:tcMar>
              <w:top w:w="50" w:type="dxa"/>
              <w:left w:w="100" w:type="dxa"/>
            </w:tcMar>
            <w:vAlign w:val="center"/>
          </w:tcPr>
          <w:p w14:paraId="6CFB957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4</w:t>
              </w:r>
              <w:r>
                <w:rPr>
                  <w:rFonts w:ascii="Times New Roman" w:hAnsi="Times New Roman"/>
                  <w:color w:val="0000FF"/>
                  <w:u w:val="single"/>
                </w:rPr>
                <w:t>f</w:t>
              </w:r>
              <w:r w:rsidRPr="008F5929">
                <w:rPr>
                  <w:rFonts w:ascii="Times New Roman" w:hAnsi="Times New Roman"/>
                  <w:color w:val="0000FF"/>
                  <w:u w:val="single"/>
                  <w:lang w:val="ru-RU"/>
                </w:rPr>
                <w:t>42</w:t>
              </w:r>
            </w:hyperlink>
          </w:p>
        </w:tc>
      </w:tr>
      <w:tr w:rsidR="006F4DB0" w:rsidRPr="008F5929" w14:paraId="37C43023" w14:textId="77777777">
        <w:trPr>
          <w:trHeight w:val="144"/>
          <w:tblCellSpacing w:w="20" w:type="nil"/>
        </w:trPr>
        <w:tc>
          <w:tcPr>
            <w:tcW w:w="323" w:type="dxa"/>
            <w:tcMar>
              <w:top w:w="50" w:type="dxa"/>
              <w:left w:w="100" w:type="dxa"/>
            </w:tcMar>
            <w:vAlign w:val="center"/>
          </w:tcPr>
          <w:p w14:paraId="7069A206" w14:textId="77777777" w:rsidR="006F4DB0" w:rsidRDefault="00382A34">
            <w:pPr>
              <w:spacing w:after="0"/>
            </w:pPr>
            <w:r>
              <w:rPr>
                <w:rFonts w:ascii="Times New Roman" w:hAnsi="Times New Roman"/>
                <w:color w:val="000000"/>
                <w:sz w:val="24"/>
              </w:rPr>
              <w:t>32</w:t>
            </w:r>
          </w:p>
        </w:tc>
        <w:tc>
          <w:tcPr>
            <w:tcW w:w="4048" w:type="dxa"/>
            <w:tcMar>
              <w:top w:w="50" w:type="dxa"/>
              <w:left w:w="100" w:type="dxa"/>
            </w:tcMar>
            <w:vAlign w:val="center"/>
          </w:tcPr>
          <w:p w14:paraId="1F79BCB6" w14:textId="77777777" w:rsidR="006F4DB0" w:rsidRPr="008F5929" w:rsidRDefault="00382A34">
            <w:pPr>
              <w:spacing w:after="0"/>
              <w:ind w:left="135"/>
              <w:rPr>
                <w:lang w:val="ru-RU"/>
              </w:rPr>
            </w:pPr>
            <w:r w:rsidRPr="008F5929">
              <w:rPr>
                <w:rFonts w:ascii="Times New Roman" w:hAnsi="Times New Roman"/>
                <w:color w:val="000000"/>
                <w:sz w:val="24"/>
                <w:lang w:val="ru-RU"/>
              </w:rPr>
              <w:t>Молярный объём газов. Закон Авогадро</w:t>
            </w:r>
          </w:p>
        </w:tc>
        <w:tc>
          <w:tcPr>
            <w:tcW w:w="736" w:type="dxa"/>
            <w:tcMar>
              <w:top w:w="50" w:type="dxa"/>
              <w:left w:w="100" w:type="dxa"/>
            </w:tcMar>
            <w:vAlign w:val="center"/>
          </w:tcPr>
          <w:p w14:paraId="1C4967C3"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71E6EEB" w14:textId="77777777" w:rsidR="006F4DB0" w:rsidRDefault="006F4DB0">
            <w:pPr>
              <w:spacing w:after="0"/>
              <w:ind w:left="135"/>
              <w:jc w:val="center"/>
            </w:pPr>
          </w:p>
        </w:tc>
        <w:tc>
          <w:tcPr>
            <w:tcW w:w="1526" w:type="dxa"/>
            <w:tcMar>
              <w:top w:w="50" w:type="dxa"/>
              <w:left w:w="100" w:type="dxa"/>
            </w:tcMar>
            <w:vAlign w:val="center"/>
          </w:tcPr>
          <w:p w14:paraId="7592075B" w14:textId="77777777" w:rsidR="006F4DB0" w:rsidRDefault="006F4DB0">
            <w:pPr>
              <w:spacing w:after="0"/>
              <w:ind w:left="135"/>
              <w:jc w:val="center"/>
            </w:pPr>
          </w:p>
        </w:tc>
        <w:tc>
          <w:tcPr>
            <w:tcW w:w="1067" w:type="dxa"/>
            <w:tcMar>
              <w:top w:w="50" w:type="dxa"/>
              <w:left w:w="100" w:type="dxa"/>
            </w:tcMar>
            <w:vAlign w:val="center"/>
          </w:tcPr>
          <w:p w14:paraId="7E313407" w14:textId="77777777" w:rsidR="006F4DB0" w:rsidRDefault="006F4DB0">
            <w:pPr>
              <w:spacing w:after="0"/>
              <w:ind w:left="135"/>
            </w:pPr>
          </w:p>
        </w:tc>
        <w:tc>
          <w:tcPr>
            <w:tcW w:w="1867" w:type="dxa"/>
            <w:tcMar>
              <w:top w:w="50" w:type="dxa"/>
              <w:left w:w="100" w:type="dxa"/>
            </w:tcMar>
            <w:vAlign w:val="center"/>
          </w:tcPr>
          <w:p w14:paraId="40A5E80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542</w:t>
              </w:r>
              <w:r>
                <w:rPr>
                  <w:rFonts w:ascii="Times New Roman" w:hAnsi="Times New Roman"/>
                  <w:color w:val="0000FF"/>
                  <w:u w:val="single"/>
                </w:rPr>
                <w:t>e</w:t>
              </w:r>
            </w:hyperlink>
          </w:p>
        </w:tc>
      </w:tr>
      <w:tr w:rsidR="006F4DB0" w:rsidRPr="008F5929" w14:paraId="43FC3563" w14:textId="77777777">
        <w:trPr>
          <w:trHeight w:val="144"/>
          <w:tblCellSpacing w:w="20" w:type="nil"/>
        </w:trPr>
        <w:tc>
          <w:tcPr>
            <w:tcW w:w="323" w:type="dxa"/>
            <w:tcMar>
              <w:top w:w="50" w:type="dxa"/>
              <w:left w:w="100" w:type="dxa"/>
            </w:tcMar>
            <w:vAlign w:val="center"/>
          </w:tcPr>
          <w:p w14:paraId="7C777A64" w14:textId="77777777" w:rsidR="006F4DB0" w:rsidRDefault="00382A34">
            <w:pPr>
              <w:spacing w:after="0"/>
            </w:pPr>
            <w:r>
              <w:rPr>
                <w:rFonts w:ascii="Times New Roman" w:hAnsi="Times New Roman"/>
                <w:color w:val="000000"/>
                <w:sz w:val="24"/>
              </w:rPr>
              <w:t>33</w:t>
            </w:r>
          </w:p>
        </w:tc>
        <w:tc>
          <w:tcPr>
            <w:tcW w:w="4048" w:type="dxa"/>
            <w:tcMar>
              <w:top w:w="50" w:type="dxa"/>
              <w:left w:w="100" w:type="dxa"/>
            </w:tcMar>
            <w:vAlign w:val="center"/>
          </w:tcPr>
          <w:p w14:paraId="0E9F39B4" w14:textId="77777777" w:rsidR="006F4DB0" w:rsidRPr="008F5929" w:rsidRDefault="00382A34">
            <w:pPr>
              <w:spacing w:after="0"/>
              <w:ind w:left="135"/>
              <w:rPr>
                <w:lang w:val="ru-RU"/>
              </w:rPr>
            </w:pPr>
            <w:r w:rsidRPr="008F5929">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736" w:type="dxa"/>
            <w:tcMar>
              <w:top w:w="50" w:type="dxa"/>
              <w:left w:w="100" w:type="dxa"/>
            </w:tcMar>
            <w:vAlign w:val="center"/>
          </w:tcPr>
          <w:p w14:paraId="0D756D1C"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CE77FEB" w14:textId="77777777" w:rsidR="006F4DB0" w:rsidRDefault="006F4DB0">
            <w:pPr>
              <w:spacing w:after="0"/>
              <w:ind w:left="135"/>
              <w:jc w:val="center"/>
            </w:pPr>
          </w:p>
        </w:tc>
        <w:tc>
          <w:tcPr>
            <w:tcW w:w="1526" w:type="dxa"/>
            <w:tcMar>
              <w:top w:w="50" w:type="dxa"/>
              <w:left w:w="100" w:type="dxa"/>
            </w:tcMar>
            <w:vAlign w:val="center"/>
          </w:tcPr>
          <w:p w14:paraId="082355C8" w14:textId="77777777" w:rsidR="006F4DB0" w:rsidRDefault="006F4DB0">
            <w:pPr>
              <w:spacing w:after="0"/>
              <w:ind w:left="135"/>
              <w:jc w:val="center"/>
            </w:pPr>
          </w:p>
        </w:tc>
        <w:tc>
          <w:tcPr>
            <w:tcW w:w="1067" w:type="dxa"/>
            <w:tcMar>
              <w:top w:w="50" w:type="dxa"/>
              <w:left w:w="100" w:type="dxa"/>
            </w:tcMar>
            <w:vAlign w:val="center"/>
          </w:tcPr>
          <w:p w14:paraId="4E9E936D" w14:textId="77777777" w:rsidR="006F4DB0" w:rsidRDefault="006F4DB0">
            <w:pPr>
              <w:spacing w:after="0"/>
              <w:ind w:left="135"/>
            </w:pPr>
          </w:p>
        </w:tc>
        <w:tc>
          <w:tcPr>
            <w:tcW w:w="1867" w:type="dxa"/>
            <w:tcMar>
              <w:top w:w="50" w:type="dxa"/>
              <w:left w:w="100" w:type="dxa"/>
            </w:tcMar>
            <w:vAlign w:val="center"/>
          </w:tcPr>
          <w:p w14:paraId="348A982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55</w:t>
              </w:r>
              <w:r>
                <w:rPr>
                  <w:rFonts w:ascii="Times New Roman" w:hAnsi="Times New Roman"/>
                  <w:color w:val="0000FF"/>
                  <w:u w:val="single"/>
                </w:rPr>
                <w:t>a</w:t>
              </w:r>
              <w:r w:rsidRPr="008F5929">
                <w:rPr>
                  <w:rFonts w:ascii="Times New Roman" w:hAnsi="Times New Roman"/>
                  <w:color w:val="0000FF"/>
                  <w:u w:val="single"/>
                  <w:lang w:val="ru-RU"/>
                </w:rPr>
                <w:t>0</w:t>
              </w:r>
            </w:hyperlink>
          </w:p>
        </w:tc>
      </w:tr>
      <w:tr w:rsidR="006F4DB0" w:rsidRPr="008F5929" w14:paraId="12ABA84D" w14:textId="77777777">
        <w:trPr>
          <w:trHeight w:val="144"/>
          <w:tblCellSpacing w:w="20" w:type="nil"/>
        </w:trPr>
        <w:tc>
          <w:tcPr>
            <w:tcW w:w="323" w:type="dxa"/>
            <w:tcMar>
              <w:top w:w="50" w:type="dxa"/>
              <w:left w:w="100" w:type="dxa"/>
            </w:tcMar>
            <w:vAlign w:val="center"/>
          </w:tcPr>
          <w:p w14:paraId="3D98DE4C" w14:textId="77777777" w:rsidR="006F4DB0" w:rsidRDefault="00382A34">
            <w:pPr>
              <w:spacing w:after="0"/>
            </w:pPr>
            <w:r>
              <w:rPr>
                <w:rFonts w:ascii="Times New Roman" w:hAnsi="Times New Roman"/>
                <w:color w:val="000000"/>
                <w:sz w:val="24"/>
              </w:rPr>
              <w:t>34</w:t>
            </w:r>
          </w:p>
        </w:tc>
        <w:tc>
          <w:tcPr>
            <w:tcW w:w="4048" w:type="dxa"/>
            <w:tcMar>
              <w:top w:w="50" w:type="dxa"/>
              <w:left w:w="100" w:type="dxa"/>
            </w:tcMar>
            <w:vAlign w:val="center"/>
          </w:tcPr>
          <w:p w14:paraId="2C94E074" w14:textId="77777777" w:rsidR="006F4DB0" w:rsidRPr="008F5929" w:rsidRDefault="00382A34">
            <w:pPr>
              <w:spacing w:after="0"/>
              <w:ind w:left="135"/>
              <w:rPr>
                <w:lang w:val="ru-RU"/>
              </w:rPr>
            </w:pPr>
            <w:r w:rsidRPr="008F5929">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736" w:type="dxa"/>
            <w:tcMar>
              <w:top w:w="50" w:type="dxa"/>
              <w:left w:w="100" w:type="dxa"/>
            </w:tcMar>
            <w:vAlign w:val="center"/>
          </w:tcPr>
          <w:p w14:paraId="6673899F"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9737D89" w14:textId="77777777" w:rsidR="006F4DB0" w:rsidRDefault="006F4DB0">
            <w:pPr>
              <w:spacing w:after="0"/>
              <w:ind w:left="135"/>
              <w:jc w:val="center"/>
            </w:pPr>
          </w:p>
        </w:tc>
        <w:tc>
          <w:tcPr>
            <w:tcW w:w="1526" w:type="dxa"/>
            <w:tcMar>
              <w:top w:w="50" w:type="dxa"/>
              <w:left w:w="100" w:type="dxa"/>
            </w:tcMar>
            <w:vAlign w:val="center"/>
          </w:tcPr>
          <w:p w14:paraId="5EA3FCBC" w14:textId="77777777" w:rsidR="006F4DB0" w:rsidRDefault="006F4DB0">
            <w:pPr>
              <w:spacing w:after="0"/>
              <w:ind w:left="135"/>
              <w:jc w:val="center"/>
            </w:pPr>
          </w:p>
        </w:tc>
        <w:tc>
          <w:tcPr>
            <w:tcW w:w="1067" w:type="dxa"/>
            <w:tcMar>
              <w:top w:w="50" w:type="dxa"/>
              <w:left w:w="100" w:type="dxa"/>
            </w:tcMar>
            <w:vAlign w:val="center"/>
          </w:tcPr>
          <w:p w14:paraId="54239DD3" w14:textId="77777777" w:rsidR="006F4DB0" w:rsidRDefault="006F4DB0">
            <w:pPr>
              <w:spacing w:after="0"/>
              <w:ind w:left="135"/>
            </w:pPr>
          </w:p>
        </w:tc>
        <w:tc>
          <w:tcPr>
            <w:tcW w:w="1867" w:type="dxa"/>
            <w:tcMar>
              <w:top w:w="50" w:type="dxa"/>
              <w:left w:w="100" w:type="dxa"/>
            </w:tcMar>
            <w:vAlign w:val="center"/>
          </w:tcPr>
          <w:p w14:paraId="756A863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5708</w:t>
              </w:r>
            </w:hyperlink>
          </w:p>
        </w:tc>
      </w:tr>
      <w:tr w:rsidR="006F4DB0" w:rsidRPr="008F5929" w14:paraId="1B135E13" w14:textId="77777777">
        <w:trPr>
          <w:trHeight w:val="144"/>
          <w:tblCellSpacing w:w="20" w:type="nil"/>
        </w:trPr>
        <w:tc>
          <w:tcPr>
            <w:tcW w:w="323" w:type="dxa"/>
            <w:tcMar>
              <w:top w:w="50" w:type="dxa"/>
              <w:left w:w="100" w:type="dxa"/>
            </w:tcMar>
            <w:vAlign w:val="center"/>
          </w:tcPr>
          <w:p w14:paraId="5E644DFD" w14:textId="77777777" w:rsidR="006F4DB0" w:rsidRDefault="00382A34">
            <w:pPr>
              <w:spacing w:after="0"/>
            </w:pPr>
            <w:r>
              <w:rPr>
                <w:rFonts w:ascii="Times New Roman" w:hAnsi="Times New Roman"/>
                <w:color w:val="000000"/>
                <w:sz w:val="24"/>
              </w:rPr>
              <w:t>35</w:t>
            </w:r>
          </w:p>
        </w:tc>
        <w:tc>
          <w:tcPr>
            <w:tcW w:w="4048" w:type="dxa"/>
            <w:tcMar>
              <w:top w:w="50" w:type="dxa"/>
              <w:left w:w="100" w:type="dxa"/>
            </w:tcMar>
            <w:vAlign w:val="center"/>
          </w:tcPr>
          <w:p w14:paraId="4910CFB5" w14:textId="77777777" w:rsidR="006F4DB0" w:rsidRPr="008F5929" w:rsidRDefault="00382A34">
            <w:pPr>
              <w:spacing w:after="0"/>
              <w:ind w:left="135"/>
              <w:rPr>
                <w:lang w:val="ru-RU"/>
              </w:rPr>
            </w:pPr>
            <w:r w:rsidRPr="008F5929">
              <w:rPr>
                <w:rFonts w:ascii="Times New Roman" w:hAnsi="Times New Roman"/>
                <w:color w:val="000000"/>
                <w:sz w:val="24"/>
                <w:lang w:val="ru-RU"/>
              </w:rPr>
              <w:t>Физические и химические свойства воды</w:t>
            </w:r>
          </w:p>
        </w:tc>
        <w:tc>
          <w:tcPr>
            <w:tcW w:w="736" w:type="dxa"/>
            <w:tcMar>
              <w:top w:w="50" w:type="dxa"/>
              <w:left w:w="100" w:type="dxa"/>
            </w:tcMar>
            <w:vAlign w:val="center"/>
          </w:tcPr>
          <w:p w14:paraId="24FD22B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E2925F7" w14:textId="77777777" w:rsidR="006F4DB0" w:rsidRDefault="006F4DB0">
            <w:pPr>
              <w:spacing w:after="0"/>
              <w:ind w:left="135"/>
              <w:jc w:val="center"/>
            </w:pPr>
          </w:p>
        </w:tc>
        <w:tc>
          <w:tcPr>
            <w:tcW w:w="1526" w:type="dxa"/>
            <w:tcMar>
              <w:top w:w="50" w:type="dxa"/>
              <w:left w:w="100" w:type="dxa"/>
            </w:tcMar>
            <w:vAlign w:val="center"/>
          </w:tcPr>
          <w:p w14:paraId="2BA22EA7" w14:textId="77777777" w:rsidR="006F4DB0" w:rsidRDefault="006F4DB0">
            <w:pPr>
              <w:spacing w:after="0"/>
              <w:ind w:left="135"/>
              <w:jc w:val="center"/>
            </w:pPr>
          </w:p>
        </w:tc>
        <w:tc>
          <w:tcPr>
            <w:tcW w:w="1067" w:type="dxa"/>
            <w:tcMar>
              <w:top w:w="50" w:type="dxa"/>
              <w:left w:w="100" w:type="dxa"/>
            </w:tcMar>
            <w:vAlign w:val="center"/>
          </w:tcPr>
          <w:p w14:paraId="07E47FCF" w14:textId="77777777" w:rsidR="006F4DB0" w:rsidRDefault="006F4DB0">
            <w:pPr>
              <w:spacing w:after="0"/>
              <w:ind w:left="135"/>
            </w:pPr>
          </w:p>
        </w:tc>
        <w:tc>
          <w:tcPr>
            <w:tcW w:w="1867" w:type="dxa"/>
            <w:tcMar>
              <w:top w:w="50" w:type="dxa"/>
              <w:left w:w="100" w:type="dxa"/>
            </w:tcMar>
            <w:vAlign w:val="center"/>
          </w:tcPr>
          <w:p w14:paraId="6407D21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587</w:t>
              </w:r>
              <w:r>
                <w:rPr>
                  <w:rFonts w:ascii="Times New Roman" w:hAnsi="Times New Roman"/>
                  <w:color w:val="0000FF"/>
                  <w:u w:val="single"/>
                </w:rPr>
                <w:t>a</w:t>
              </w:r>
            </w:hyperlink>
          </w:p>
        </w:tc>
      </w:tr>
      <w:tr w:rsidR="006F4DB0" w:rsidRPr="008F5929" w14:paraId="004CEAAB" w14:textId="77777777">
        <w:trPr>
          <w:trHeight w:val="144"/>
          <w:tblCellSpacing w:w="20" w:type="nil"/>
        </w:trPr>
        <w:tc>
          <w:tcPr>
            <w:tcW w:w="323" w:type="dxa"/>
            <w:tcMar>
              <w:top w:w="50" w:type="dxa"/>
              <w:left w:w="100" w:type="dxa"/>
            </w:tcMar>
            <w:vAlign w:val="center"/>
          </w:tcPr>
          <w:p w14:paraId="510CCEB3" w14:textId="77777777" w:rsidR="006F4DB0" w:rsidRDefault="00382A34">
            <w:pPr>
              <w:spacing w:after="0"/>
            </w:pPr>
            <w:r>
              <w:rPr>
                <w:rFonts w:ascii="Times New Roman" w:hAnsi="Times New Roman"/>
                <w:color w:val="000000"/>
                <w:sz w:val="24"/>
              </w:rPr>
              <w:t>36</w:t>
            </w:r>
          </w:p>
        </w:tc>
        <w:tc>
          <w:tcPr>
            <w:tcW w:w="4048" w:type="dxa"/>
            <w:tcMar>
              <w:top w:w="50" w:type="dxa"/>
              <w:left w:w="100" w:type="dxa"/>
            </w:tcMar>
            <w:vAlign w:val="center"/>
          </w:tcPr>
          <w:p w14:paraId="73629406" w14:textId="77777777" w:rsidR="006F4DB0" w:rsidRPr="008F5929" w:rsidRDefault="00382A34">
            <w:pPr>
              <w:spacing w:after="0"/>
              <w:ind w:left="135"/>
              <w:rPr>
                <w:lang w:val="ru-RU"/>
              </w:rPr>
            </w:pPr>
            <w:r w:rsidRPr="008F5929">
              <w:rPr>
                <w:rFonts w:ascii="Times New Roman" w:hAnsi="Times New Roman"/>
                <w:color w:val="000000"/>
                <w:sz w:val="24"/>
                <w:lang w:val="ru-RU"/>
              </w:rPr>
              <w:t>Состав оснований. Понятие об индикаторах</w:t>
            </w:r>
          </w:p>
        </w:tc>
        <w:tc>
          <w:tcPr>
            <w:tcW w:w="736" w:type="dxa"/>
            <w:tcMar>
              <w:top w:w="50" w:type="dxa"/>
              <w:left w:w="100" w:type="dxa"/>
            </w:tcMar>
            <w:vAlign w:val="center"/>
          </w:tcPr>
          <w:p w14:paraId="27D592B5"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769EC37" w14:textId="77777777" w:rsidR="006F4DB0" w:rsidRDefault="006F4DB0">
            <w:pPr>
              <w:spacing w:after="0"/>
              <w:ind w:left="135"/>
              <w:jc w:val="center"/>
            </w:pPr>
          </w:p>
        </w:tc>
        <w:tc>
          <w:tcPr>
            <w:tcW w:w="1526" w:type="dxa"/>
            <w:tcMar>
              <w:top w:w="50" w:type="dxa"/>
              <w:left w:w="100" w:type="dxa"/>
            </w:tcMar>
            <w:vAlign w:val="center"/>
          </w:tcPr>
          <w:p w14:paraId="4597D83E" w14:textId="77777777" w:rsidR="006F4DB0" w:rsidRDefault="006F4DB0">
            <w:pPr>
              <w:spacing w:after="0"/>
              <w:ind w:left="135"/>
              <w:jc w:val="center"/>
            </w:pPr>
          </w:p>
        </w:tc>
        <w:tc>
          <w:tcPr>
            <w:tcW w:w="1067" w:type="dxa"/>
            <w:tcMar>
              <w:top w:w="50" w:type="dxa"/>
              <w:left w:w="100" w:type="dxa"/>
            </w:tcMar>
            <w:vAlign w:val="center"/>
          </w:tcPr>
          <w:p w14:paraId="6D4F8954" w14:textId="77777777" w:rsidR="006F4DB0" w:rsidRDefault="006F4DB0">
            <w:pPr>
              <w:spacing w:after="0"/>
              <w:ind w:left="135"/>
            </w:pPr>
          </w:p>
        </w:tc>
        <w:tc>
          <w:tcPr>
            <w:tcW w:w="1867" w:type="dxa"/>
            <w:tcMar>
              <w:top w:w="50" w:type="dxa"/>
              <w:left w:w="100" w:type="dxa"/>
            </w:tcMar>
            <w:vAlign w:val="center"/>
          </w:tcPr>
          <w:p w14:paraId="1F544E4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59</w:t>
              </w:r>
              <w:r>
                <w:rPr>
                  <w:rFonts w:ascii="Times New Roman" w:hAnsi="Times New Roman"/>
                  <w:color w:val="0000FF"/>
                  <w:u w:val="single"/>
                </w:rPr>
                <w:t>e</w:t>
              </w:r>
              <w:r w:rsidRPr="008F5929">
                <w:rPr>
                  <w:rFonts w:ascii="Times New Roman" w:hAnsi="Times New Roman"/>
                  <w:color w:val="0000FF"/>
                  <w:u w:val="single"/>
                  <w:lang w:val="ru-RU"/>
                </w:rPr>
                <w:t>2</w:t>
              </w:r>
            </w:hyperlink>
          </w:p>
        </w:tc>
      </w:tr>
      <w:tr w:rsidR="006F4DB0" w:rsidRPr="008F5929" w14:paraId="7DAE9274" w14:textId="77777777">
        <w:trPr>
          <w:trHeight w:val="144"/>
          <w:tblCellSpacing w:w="20" w:type="nil"/>
        </w:trPr>
        <w:tc>
          <w:tcPr>
            <w:tcW w:w="323" w:type="dxa"/>
            <w:tcMar>
              <w:top w:w="50" w:type="dxa"/>
              <w:left w:w="100" w:type="dxa"/>
            </w:tcMar>
            <w:vAlign w:val="center"/>
          </w:tcPr>
          <w:p w14:paraId="21D35DEB" w14:textId="77777777" w:rsidR="006F4DB0" w:rsidRDefault="00382A34">
            <w:pPr>
              <w:spacing w:after="0"/>
            </w:pPr>
            <w:r>
              <w:rPr>
                <w:rFonts w:ascii="Times New Roman" w:hAnsi="Times New Roman"/>
                <w:color w:val="000000"/>
                <w:sz w:val="24"/>
              </w:rPr>
              <w:t>37</w:t>
            </w:r>
          </w:p>
        </w:tc>
        <w:tc>
          <w:tcPr>
            <w:tcW w:w="4048" w:type="dxa"/>
            <w:tcMar>
              <w:top w:w="50" w:type="dxa"/>
              <w:left w:w="100" w:type="dxa"/>
            </w:tcMar>
            <w:vAlign w:val="center"/>
          </w:tcPr>
          <w:p w14:paraId="44C6B1E6" w14:textId="77777777" w:rsidR="006F4DB0" w:rsidRPr="008F5929" w:rsidRDefault="00382A34">
            <w:pPr>
              <w:spacing w:after="0"/>
              <w:ind w:left="135"/>
              <w:rPr>
                <w:lang w:val="ru-RU"/>
              </w:rPr>
            </w:pPr>
            <w:r w:rsidRPr="008F5929">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736" w:type="dxa"/>
            <w:tcMar>
              <w:top w:w="50" w:type="dxa"/>
              <w:left w:w="100" w:type="dxa"/>
            </w:tcMar>
            <w:vAlign w:val="center"/>
          </w:tcPr>
          <w:p w14:paraId="15A3AF41"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3871D44" w14:textId="77777777" w:rsidR="006F4DB0" w:rsidRDefault="006F4DB0">
            <w:pPr>
              <w:spacing w:after="0"/>
              <w:ind w:left="135"/>
              <w:jc w:val="center"/>
            </w:pPr>
          </w:p>
        </w:tc>
        <w:tc>
          <w:tcPr>
            <w:tcW w:w="1526" w:type="dxa"/>
            <w:tcMar>
              <w:top w:w="50" w:type="dxa"/>
              <w:left w:w="100" w:type="dxa"/>
            </w:tcMar>
            <w:vAlign w:val="center"/>
          </w:tcPr>
          <w:p w14:paraId="317A8C93" w14:textId="77777777" w:rsidR="006F4DB0" w:rsidRDefault="006F4DB0">
            <w:pPr>
              <w:spacing w:after="0"/>
              <w:ind w:left="135"/>
              <w:jc w:val="center"/>
            </w:pPr>
          </w:p>
        </w:tc>
        <w:tc>
          <w:tcPr>
            <w:tcW w:w="1067" w:type="dxa"/>
            <w:tcMar>
              <w:top w:w="50" w:type="dxa"/>
              <w:left w:w="100" w:type="dxa"/>
            </w:tcMar>
            <w:vAlign w:val="center"/>
          </w:tcPr>
          <w:p w14:paraId="456FB932" w14:textId="77777777" w:rsidR="006F4DB0" w:rsidRDefault="006F4DB0">
            <w:pPr>
              <w:spacing w:after="0"/>
              <w:ind w:left="135"/>
            </w:pPr>
          </w:p>
        </w:tc>
        <w:tc>
          <w:tcPr>
            <w:tcW w:w="1867" w:type="dxa"/>
            <w:tcMar>
              <w:top w:w="50" w:type="dxa"/>
              <w:left w:w="100" w:type="dxa"/>
            </w:tcMar>
            <w:vAlign w:val="center"/>
          </w:tcPr>
          <w:p w14:paraId="6A208C2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w:t>
              </w:r>
              <w:r>
                <w:rPr>
                  <w:rFonts w:ascii="Times New Roman" w:hAnsi="Times New Roman"/>
                  <w:color w:val="0000FF"/>
                  <w:u w:val="single"/>
                </w:rPr>
                <w:t>b</w:t>
              </w:r>
              <w:r w:rsidRPr="008F5929">
                <w:rPr>
                  <w:rFonts w:ascii="Times New Roman" w:hAnsi="Times New Roman"/>
                  <w:color w:val="0000FF"/>
                  <w:u w:val="single"/>
                  <w:lang w:val="ru-RU"/>
                </w:rPr>
                <w:t>40</w:t>
              </w:r>
            </w:hyperlink>
          </w:p>
        </w:tc>
      </w:tr>
      <w:tr w:rsidR="006F4DB0" w:rsidRPr="008F5929" w14:paraId="55802BFB" w14:textId="77777777">
        <w:trPr>
          <w:trHeight w:val="144"/>
          <w:tblCellSpacing w:w="20" w:type="nil"/>
        </w:trPr>
        <w:tc>
          <w:tcPr>
            <w:tcW w:w="323" w:type="dxa"/>
            <w:tcMar>
              <w:top w:w="50" w:type="dxa"/>
              <w:left w:w="100" w:type="dxa"/>
            </w:tcMar>
            <w:vAlign w:val="center"/>
          </w:tcPr>
          <w:p w14:paraId="2D3572DD" w14:textId="77777777" w:rsidR="006F4DB0" w:rsidRDefault="00382A34">
            <w:pPr>
              <w:spacing w:after="0"/>
            </w:pPr>
            <w:r>
              <w:rPr>
                <w:rFonts w:ascii="Times New Roman" w:hAnsi="Times New Roman"/>
                <w:color w:val="000000"/>
                <w:sz w:val="24"/>
              </w:rPr>
              <w:t>38</w:t>
            </w:r>
          </w:p>
        </w:tc>
        <w:tc>
          <w:tcPr>
            <w:tcW w:w="4048" w:type="dxa"/>
            <w:tcMar>
              <w:top w:w="50" w:type="dxa"/>
              <w:left w:w="100" w:type="dxa"/>
            </w:tcMar>
            <w:vAlign w:val="center"/>
          </w:tcPr>
          <w:p w14:paraId="76845289"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5 по теме «Приготовление растворов с определённой массовой долей растворённого вещества»</w:t>
            </w:r>
          </w:p>
        </w:tc>
        <w:tc>
          <w:tcPr>
            <w:tcW w:w="736" w:type="dxa"/>
            <w:tcMar>
              <w:top w:w="50" w:type="dxa"/>
              <w:left w:w="100" w:type="dxa"/>
            </w:tcMar>
            <w:vAlign w:val="center"/>
          </w:tcPr>
          <w:p w14:paraId="4D5F5232"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CE12EE4" w14:textId="77777777" w:rsidR="006F4DB0" w:rsidRDefault="006F4DB0">
            <w:pPr>
              <w:spacing w:after="0"/>
              <w:ind w:left="135"/>
              <w:jc w:val="center"/>
            </w:pPr>
          </w:p>
        </w:tc>
        <w:tc>
          <w:tcPr>
            <w:tcW w:w="1526" w:type="dxa"/>
            <w:tcMar>
              <w:top w:w="50" w:type="dxa"/>
              <w:left w:w="100" w:type="dxa"/>
            </w:tcMar>
            <w:vAlign w:val="center"/>
          </w:tcPr>
          <w:p w14:paraId="45D0BBCB" w14:textId="77777777" w:rsidR="006F4DB0" w:rsidRDefault="00382A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73C121DA" w14:textId="77777777" w:rsidR="006F4DB0" w:rsidRDefault="006F4DB0">
            <w:pPr>
              <w:spacing w:after="0"/>
              <w:ind w:left="135"/>
            </w:pPr>
          </w:p>
        </w:tc>
        <w:tc>
          <w:tcPr>
            <w:tcW w:w="1867" w:type="dxa"/>
            <w:tcMar>
              <w:top w:w="50" w:type="dxa"/>
              <w:left w:w="100" w:type="dxa"/>
            </w:tcMar>
            <w:vAlign w:val="center"/>
          </w:tcPr>
          <w:p w14:paraId="533C907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5</w:t>
              </w:r>
              <w:r>
                <w:rPr>
                  <w:rFonts w:ascii="Times New Roman" w:hAnsi="Times New Roman"/>
                  <w:color w:val="0000FF"/>
                  <w:u w:val="single"/>
                </w:rPr>
                <w:t>eba</w:t>
              </w:r>
            </w:hyperlink>
          </w:p>
        </w:tc>
      </w:tr>
      <w:tr w:rsidR="006F4DB0" w:rsidRPr="008F5929" w14:paraId="66BA32B1" w14:textId="77777777">
        <w:trPr>
          <w:trHeight w:val="144"/>
          <w:tblCellSpacing w:w="20" w:type="nil"/>
        </w:trPr>
        <w:tc>
          <w:tcPr>
            <w:tcW w:w="323" w:type="dxa"/>
            <w:tcMar>
              <w:top w:w="50" w:type="dxa"/>
              <w:left w:w="100" w:type="dxa"/>
            </w:tcMar>
            <w:vAlign w:val="center"/>
          </w:tcPr>
          <w:p w14:paraId="31241FD7" w14:textId="77777777" w:rsidR="006F4DB0" w:rsidRDefault="00382A34">
            <w:pPr>
              <w:spacing w:after="0"/>
            </w:pPr>
            <w:r>
              <w:rPr>
                <w:rFonts w:ascii="Times New Roman" w:hAnsi="Times New Roman"/>
                <w:color w:val="000000"/>
                <w:sz w:val="24"/>
              </w:rPr>
              <w:t>39</w:t>
            </w:r>
          </w:p>
        </w:tc>
        <w:tc>
          <w:tcPr>
            <w:tcW w:w="4048" w:type="dxa"/>
            <w:tcMar>
              <w:top w:w="50" w:type="dxa"/>
              <w:left w:w="100" w:type="dxa"/>
            </w:tcMar>
            <w:vAlign w:val="center"/>
          </w:tcPr>
          <w:p w14:paraId="51E644E9" w14:textId="77777777" w:rsidR="006F4DB0" w:rsidRDefault="00382A34">
            <w:pPr>
              <w:spacing w:after="0"/>
              <w:ind w:left="135"/>
            </w:pPr>
            <w:r w:rsidRPr="008F5929">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736" w:type="dxa"/>
            <w:tcMar>
              <w:top w:w="50" w:type="dxa"/>
              <w:left w:w="100" w:type="dxa"/>
            </w:tcMar>
            <w:vAlign w:val="center"/>
          </w:tcPr>
          <w:p w14:paraId="09EE7544"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1C156448" w14:textId="77777777" w:rsidR="006F4DB0" w:rsidRDefault="00382A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7BB4E8EE" w14:textId="77777777" w:rsidR="006F4DB0" w:rsidRDefault="006F4DB0">
            <w:pPr>
              <w:spacing w:after="0"/>
              <w:ind w:left="135"/>
              <w:jc w:val="center"/>
            </w:pPr>
          </w:p>
        </w:tc>
        <w:tc>
          <w:tcPr>
            <w:tcW w:w="1067" w:type="dxa"/>
            <w:tcMar>
              <w:top w:w="50" w:type="dxa"/>
              <w:left w:w="100" w:type="dxa"/>
            </w:tcMar>
            <w:vAlign w:val="center"/>
          </w:tcPr>
          <w:p w14:paraId="6658FD4D" w14:textId="77777777" w:rsidR="006F4DB0" w:rsidRDefault="006F4DB0">
            <w:pPr>
              <w:spacing w:after="0"/>
              <w:ind w:left="135"/>
            </w:pPr>
          </w:p>
        </w:tc>
        <w:tc>
          <w:tcPr>
            <w:tcW w:w="1867" w:type="dxa"/>
            <w:tcMar>
              <w:top w:w="50" w:type="dxa"/>
              <w:left w:w="100" w:type="dxa"/>
            </w:tcMar>
            <w:vAlign w:val="center"/>
          </w:tcPr>
          <w:p w14:paraId="7EFA6323"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6342</w:t>
              </w:r>
            </w:hyperlink>
          </w:p>
        </w:tc>
      </w:tr>
      <w:tr w:rsidR="006F4DB0" w:rsidRPr="008F5929" w14:paraId="42BD5BE9" w14:textId="77777777">
        <w:trPr>
          <w:trHeight w:val="144"/>
          <w:tblCellSpacing w:w="20" w:type="nil"/>
        </w:trPr>
        <w:tc>
          <w:tcPr>
            <w:tcW w:w="323" w:type="dxa"/>
            <w:tcMar>
              <w:top w:w="50" w:type="dxa"/>
              <w:left w:w="100" w:type="dxa"/>
            </w:tcMar>
            <w:vAlign w:val="center"/>
          </w:tcPr>
          <w:p w14:paraId="1037AF9B" w14:textId="77777777" w:rsidR="006F4DB0" w:rsidRDefault="00382A34">
            <w:pPr>
              <w:spacing w:after="0"/>
            </w:pPr>
            <w:r>
              <w:rPr>
                <w:rFonts w:ascii="Times New Roman" w:hAnsi="Times New Roman"/>
                <w:color w:val="000000"/>
                <w:sz w:val="24"/>
              </w:rPr>
              <w:t>40</w:t>
            </w:r>
          </w:p>
        </w:tc>
        <w:tc>
          <w:tcPr>
            <w:tcW w:w="4048" w:type="dxa"/>
            <w:tcMar>
              <w:top w:w="50" w:type="dxa"/>
              <w:left w:w="100" w:type="dxa"/>
            </w:tcMar>
            <w:vAlign w:val="center"/>
          </w:tcPr>
          <w:p w14:paraId="43589816" w14:textId="77777777" w:rsidR="006F4DB0" w:rsidRDefault="00382A34">
            <w:pPr>
              <w:spacing w:after="0"/>
              <w:ind w:left="135"/>
            </w:pPr>
            <w:r>
              <w:rPr>
                <w:rFonts w:ascii="Times New Roman" w:hAnsi="Times New Roman"/>
                <w:color w:val="000000"/>
                <w:sz w:val="24"/>
              </w:rPr>
              <w:t>Оксиды: состав, классификация, номенклатура</w:t>
            </w:r>
          </w:p>
        </w:tc>
        <w:tc>
          <w:tcPr>
            <w:tcW w:w="736" w:type="dxa"/>
            <w:tcMar>
              <w:top w:w="50" w:type="dxa"/>
              <w:left w:w="100" w:type="dxa"/>
            </w:tcMar>
            <w:vAlign w:val="center"/>
          </w:tcPr>
          <w:p w14:paraId="38CF6879"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07E7B3B1" w14:textId="77777777" w:rsidR="006F4DB0" w:rsidRDefault="006F4DB0">
            <w:pPr>
              <w:spacing w:after="0"/>
              <w:ind w:left="135"/>
              <w:jc w:val="center"/>
            </w:pPr>
          </w:p>
        </w:tc>
        <w:tc>
          <w:tcPr>
            <w:tcW w:w="1526" w:type="dxa"/>
            <w:tcMar>
              <w:top w:w="50" w:type="dxa"/>
              <w:left w:w="100" w:type="dxa"/>
            </w:tcMar>
            <w:vAlign w:val="center"/>
          </w:tcPr>
          <w:p w14:paraId="5EE53696" w14:textId="77777777" w:rsidR="006F4DB0" w:rsidRDefault="006F4DB0">
            <w:pPr>
              <w:spacing w:after="0"/>
              <w:ind w:left="135"/>
              <w:jc w:val="center"/>
            </w:pPr>
          </w:p>
        </w:tc>
        <w:tc>
          <w:tcPr>
            <w:tcW w:w="1067" w:type="dxa"/>
            <w:tcMar>
              <w:top w:w="50" w:type="dxa"/>
              <w:left w:w="100" w:type="dxa"/>
            </w:tcMar>
            <w:vAlign w:val="center"/>
          </w:tcPr>
          <w:p w14:paraId="1A6BF58E" w14:textId="77777777" w:rsidR="006F4DB0" w:rsidRDefault="006F4DB0">
            <w:pPr>
              <w:spacing w:after="0"/>
              <w:ind w:left="135"/>
            </w:pPr>
          </w:p>
        </w:tc>
        <w:tc>
          <w:tcPr>
            <w:tcW w:w="1867" w:type="dxa"/>
            <w:tcMar>
              <w:top w:w="50" w:type="dxa"/>
              <w:left w:w="100" w:type="dxa"/>
            </w:tcMar>
            <w:vAlign w:val="center"/>
          </w:tcPr>
          <w:p w14:paraId="3AB812F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664</w:t>
              </w:r>
              <w:r>
                <w:rPr>
                  <w:rFonts w:ascii="Times New Roman" w:hAnsi="Times New Roman"/>
                  <w:color w:val="0000FF"/>
                  <w:u w:val="single"/>
                </w:rPr>
                <w:t>e</w:t>
              </w:r>
            </w:hyperlink>
          </w:p>
        </w:tc>
      </w:tr>
      <w:tr w:rsidR="006F4DB0" w:rsidRPr="008F5929" w14:paraId="75D4D7C6" w14:textId="77777777">
        <w:trPr>
          <w:trHeight w:val="144"/>
          <w:tblCellSpacing w:w="20" w:type="nil"/>
        </w:trPr>
        <w:tc>
          <w:tcPr>
            <w:tcW w:w="323" w:type="dxa"/>
            <w:tcMar>
              <w:top w:w="50" w:type="dxa"/>
              <w:left w:w="100" w:type="dxa"/>
            </w:tcMar>
            <w:vAlign w:val="center"/>
          </w:tcPr>
          <w:p w14:paraId="757BD7FA" w14:textId="77777777" w:rsidR="006F4DB0" w:rsidRDefault="00382A34">
            <w:pPr>
              <w:spacing w:after="0"/>
            </w:pPr>
            <w:r>
              <w:rPr>
                <w:rFonts w:ascii="Times New Roman" w:hAnsi="Times New Roman"/>
                <w:color w:val="000000"/>
                <w:sz w:val="24"/>
              </w:rPr>
              <w:t>41</w:t>
            </w:r>
          </w:p>
        </w:tc>
        <w:tc>
          <w:tcPr>
            <w:tcW w:w="4048" w:type="dxa"/>
            <w:tcMar>
              <w:top w:w="50" w:type="dxa"/>
              <w:left w:w="100" w:type="dxa"/>
            </w:tcMar>
            <w:vAlign w:val="center"/>
          </w:tcPr>
          <w:p w14:paraId="2B1985F6" w14:textId="77777777" w:rsidR="006F4DB0" w:rsidRPr="008F5929" w:rsidRDefault="00382A34">
            <w:pPr>
              <w:spacing w:after="0"/>
              <w:ind w:left="135"/>
              <w:rPr>
                <w:lang w:val="ru-RU"/>
              </w:rPr>
            </w:pPr>
            <w:r w:rsidRPr="008F5929">
              <w:rPr>
                <w:rFonts w:ascii="Times New Roman" w:hAnsi="Times New Roman"/>
                <w:color w:val="000000"/>
                <w:sz w:val="24"/>
                <w:lang w:val="ru-RU"/>
              </w:rPr>
              <w:t>Получение и химические свойства кислотных, основных и амфотерных оксидов</w:t>
            </w:r>
          </w:p>
        </w:tc>
        <w:tc>
          <w:tcPr>
            <w:tcW w:w="736" w:type="dxa"/>
            <w:tcMar>
              <w:top w:w="50" w:type="dxa"/>
              <w:left w:w="100" w:type="dxa"/>
            </w:tcMar>
            <w:vAlign w:val="center"/>
          </w:tcPr>
          <w:p w14:paraId="0D34F6D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3EDC8EE" w14:textId="77777777" w:rsidR="006F4DB0" w:rsidRDefault="006F4DB0">
            <w:pPr>
              <w:spacing w:after="0"/>
              <w:ind w:left="135"/>
              <w:jc w:val="center"/>
            </w:pPr>
          </w:p>
        </w:tc>
        <w:tc>
          <w:tcPr>
            <w:tcW w:w="1526" w:type="dxa"/>
            <w:tcMar>
              <w:top w:w="50" w:type="dxa"/>
              <w:left w:w="100" w:type="dxa"/>
            </w:tcMar>
            <w:vAlign w:val="center"/>
          </w:tcPr>
          <w:p w14:paraId="144228DB" w14:textId="77777777" w:rsidR="006F4DB0" w:rsidRDefault="006F4DB0">
            <w:pPr>
              <w:spacing w:after="0"/>
              <w:ind w:left="135"/>
              <w:jc w:val="center"/>
            </w:pPr>
          </w:p>
        </w:tc>
        <w:tc>
          <w:tcPr>
            <w:tcW w:w="1067" w:type="dxa"/>
            <w:tcMar>
              <w:top w:w="50" w:type="dxa"/>
              <w:left w:w="100" w:type="dxa"/>
            </w:tcMar>
            <w:vAlign w:val="center"/>
          </w:tcPr>
          <w:p w14:paraId="49261D98" w14:textId="77777777" w:rsidR="006F4DB0" w:rsidRDefault="006F4DB0">
            <w:pPr>
              <w:spacing w:after="0"/>
              <w:ind w:left="135"/>
            </w:pPr>
          </w:p>
        </w:tc>
        <w:tc>
          <w:tcPr>
            <w:tcW w:w="1867" w:type="dxa"/>
            <w:tcMar>
              <w:top w:w="50" w:type="dxa"/>
              <w:left w:w="100" w:type="dxa"/>
            </w:tcMar>
            <w:vAlign w:val="center"/>
          </w:tcPr>
          <w:p w14:paraId="564A275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664</w:t>
              </w:r>
              <w:r>
                <w:rPr>
                  <w:rFonts w:ascii="Times New Roman" w:hAnsi="Times New Roman"/>
                  <w:color w:val="0000FF"/>
                  <w:u w:val="single"/>
                </w:rPr>
                <w:t>e</w:t>
              </w:r>
            </w:hyperlink>
          </w:p>
        </w:tc>
      </w:tr>
      <w:tr w:rsidR="006F4DB0" w:rsidRPr="008F5929" w14:paraId="707F7C7E" w14:textId="77777777">
        <w:trPr>
          <w:trHeight w:val="144"/>
          <w:tblCellSpacing w:w="20" w:type="nil"/>
        </w:trPr>
        <w:tc>
          <w:tcPr>
            <w:tcW w:w="323" w:type="dxa"/>
            <w:tcMar>
              <w:top w:w="50" w:type="dxa"/>
              <w:left w:w="100" w:type="dxa"/>
            </w:tcMar>
            <w:vAlign w:val="center"/>
          </w:tcPr>
          <w:p w14:paraId="0166C197" w14:textId="77777777" w:rsidR="006F4DB0" w:rsidRDefault="00382A34">
            <w:pPr>
              <w:spacing w:after="0"/>
            </w:pPr>
            <w:r>
              <w:rPr>
                <w:rFonts w:ascii="Times New Roman" w:hAnsi="Times New Roman"/>
                <w:color w:val="000000"/>
                <w:sz w:val="24"/>
              </w:rPr>
              <w:t>42</w:t>
            </w:r>
          </w:p>
        </w:tc>
        <w:tc>
          <w:tcPr>
            <w:tcW w:w="4048" w:type="dxa"/>
            <w:tcMar>
              <w:top w:w="50" w:type="dxa"/>
              <w:left w:w="100" w:type="dxa"/>
            </w:tcMar>
            <w:vAlign w:val="center"/>
          </w:tcPr>
          <w:p w14:paraId="5E1D7EAB" w14:textId="77777777" w:rsidR="006F4DB0" w:rsidRDefault="00382A34">
            <w:pPr>
              <w:spacing w:after="0"/>
              <w:ind w:left="135"/>
            </w:pPr>
            <w:r>
              <w:rPr>
                <w:rFonts w:ascii="Times New Roman" w:hAnsi="Times New Roman"/>
                <w:color w:val="000000"/>
                <w:sz w:val="24"/>
              </w:rPr>
              <w:t>Основания: состав, классификация, номенклатура</w:t>
            </w:r>
          </w:p>
        </w:tc>
        <w:tc>
          <w:tcPr>
            <w:tcW w:w="736" w:type="dxa"/>
            <w:tcMar>
              <w:top w:w="50" w:type="dxa"/>
              <w:left w:w="100" w:type="dxa"/>
            </w:tcMar>
            <w:vAlign w:val="center"/>
          </w:tcPr>
          <w:p w14:paraId="2C914489"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5BFEF59D" w14:textId="77777777" w:rsidR="006F4DB0" w:rsidRDefault="006F4DB0">
            <w:pPr>
              <w:spacing w:after="0"/>
              <w:ind w:left="135"/>
              <w:jc w:val="center"/>
            </w:pPr>
          </w:p>
        </w:tc>
        <w:tc>
          <w:tcPr>
            <w:tcW w:w="1526" w:type="dxa"/>
            <w:tcMar>
              <w:top w:w="50" w:type="dxa"/>
              <w:left w:w="100" w:type="dxa"/>
            </w:tcMar>
            <w:vAlign w:val="center"/>
          </w:tcPr>
          <w:p w14:paraId="5F216A90" w14:textId="77777777" w:rsidR="006F4DB0" w:rsidRDefault="006F4DB0">
            <w:pPr>
              <w:spacing w:after="0"/>
              <w:ind w:left="135"/>
              <w:jc w:val="center"/>
            </w:pPr>
          </w:p>
        </w:tc>
        <w:tc>
          <w:tcPr>
            <w:tcW w:w="1067" w:type="dxa"/>
            <w:tcMar>
              <w:top w:w="50" w:type="dxa"/>
              <w:left w:w="100" w:type="dxa"/>
            </w:tcMar>
            <w:vAlign w:val="center"/>
          </w:tcPr>
          <w:p w14:paraId="2002110C" w14:textId="77777777" w:rsidR="006F4DB0" w:rsidRDefault="006F4DB0">
            <w:pPr>
              <w:spacing w:after="0"/>
              <w:ind w:left="135"/>
            </w:pPr>
          </w:p>
        </w:tc>
        <w:tc>
          <w:tcPr>
            <w:tcW w:w="1867" w:type="dxa"/>
            <w:tcMar>
              <w:top w:w="50" w:type="dxa"/>
              <w:left w:w="100" w:type="dxa"/>
            </w:tcMar>
            <w:vAlign w:val="center"/>
          </w:tcPr>
          <w:p w14:paraId="0A54C11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67</w:t>
              </w:r>
              <w:r>
                <w:rPr>
                  <w:rFonts w:ascii="Times New Roman" w:hAnsi="Times New Roman"/>
                  <w:color w:val="0000FF"/>
                  <w:u w:val="single"/>
                </w:rPr>
                <w:t>ca</w:t>
              </w:r>
            </w:hyperlink>
          </w:p>
        </w:tc>
      </w:tr>
      <w:tr w:rsidR="006F4DB0" w:rsidRPr="008F5929" w14:paraId="00AE31B0" w14:textId="77777777">
        <w:trPr>
          <w:trHeight w:val="144"/>
          <w:tblCellSpacing w:w="20" w:type="nil"/>
        </w:trPr>
        <w:tc>
          <w:tcPr>
            <w:tcW w:w="323" w:type="dxa"/>
            <w:tcMar>
              <w:top w:w="50" w:type="dxa"/>
              <w:left w:w="100" w:type="dxa"/>
            </w:tcMar>
            <w:vAlign w:val="center"/>
          </w:tcPr>
          <w:p w14:paraId="65D7ED60" w14:textId="77777777" w:rsidR="006F4DB0" w:rsidRDefault="00382A34">
            <w:pPr>
              <w:spacing w:after="0"/>
            </w:pPr>
            <w:r>
              <w:rPr>
                <w:rFonts w:ascii="Times New Roman" w:hAnsi="Times New Roman"/>
                <w:color w:val="000000"/>
                <w:sz w:val="24"/>
              </w:rPr>
              <w:t>43</w:t>
            </w:r>
          </w:p>
        </w:tc>
        <w:tc>
          <w:tcPr>
            <w:tcW w:w="4048" w:type="dxa"/>
            <w:tcMar>
              <w:top w:w="50" w:type="dxa"/>
              <w:left w:w="100" w:type="dxa"/>
            </w:tcMar>
            <w:vAlign w:val="center"/>
          </w:tcPr>
          <w:p w14:paraId="27BA629A" w14:textId="77777777" w:rsidR="006F4DB0" w:rsidRPr="008F5929" w:rsidRDefault="00382A34">
            <w:pPr>
              <w:spacing w:after="0"/>
              <w:ind w:left="135"/>
              <w:rPr>
                <w:lang w:val="ru-RU"/>
              </w:rPr>
            </w:pPr>
            <w:r w:rsidRPr="008F5929">
              <w:rPr>
                <w:rFonts w:ascii="Times New Roman" w:hAnsi="Times New Roman"/>
                <w:color w:val="000000"/>
                <w:sz w:val="24"/>
                <w:lang w:val="ru-RU"/>
              </w:rPr>
              <w:t>Получение и химические свойства оснований</w:t>
            </w:r>
          </w:p>
        </w:tc>
        <w:tc>
          <w:tcPr>
            <w:tcW w:w="736" w:type="dxa"/>
            <w:tcMar>
              <w:top w:w="50" w:type="dxa"/>
              <w:left w:w="100" w:type="dxa"/>
            </w:tcMar>
            <w:vAlign w:val="center"/>
          </w:tcPr>
          <w:p w14:paraId="346588E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64219C1" w14:textId="77777777" w:rsidR="006F4DB0" w:rsidRDefault="006F4DB0">
            <w:pPr>
              <w:spacing w:after="0"/>
              <w:ind w:left="135"/>
              <w:jc w:val="center"/>
            </w:pPr>
          </w:p>
        </w:tc>
        <w:tc>
          <w:tcPr>
            <w:tcW w:w="1526" w:type="dxa"/>
            <w:tcMar>
              <w:top w:w="50" w:type="dxa"/>
              <w:left w:w="100" w:type="dxa"/>
            </w:tcMar>
            <w:vAlign w:val="center"/>
          </w:tcPr>
          <w:p w14:paraId="20E2C30D" w14:textId="77777777" w:rsidR="006F4DB0" w:rsidRDefault="006F4DB0">
            <w:pPr>
              <w:spacing w:after="0"/>
              <w:ind w:left="135"/>
              <w:jc w:val="center"/>
            </w:pPr>
          </w:p>
        </w:tc>
        <w:tc>
          <w:tcPr>
            <w:tcW w:w="1067" w:type="dxa"/>
            <w:tcMar>
              <w:top w:w="50" w:type="dxa"/>
              <w:left w:w="100" w:type="dxa"/>
            </w:tcMar>
            <w:vAlign w:val="center"/>
          </w:tcPr>
          <w:p w14:paraId="36619D91" w14:textId="77777777" w:rsidR="006F4DB0" w:rsidRDefault="006F4DB0">
            <w:pPr>
              <w:spacing w:after="0"/>
              <w:ind w:left="135"/>
            </w:pPr>
          </w:p>
        </w:tc>
        <w:tc>
          <w:tcPr>
            <w:tcW w:w="1867" w:type="dxa"/>
            <w:tcMar>
              <w:top w:w="50" w:type="dxa"/>
              <w:left w:w="100" w:type="dxa"/>
            </w:tcMar>
            <w:vAlign w:val="center"/>
          </w:tcPr>
          <w:p w14:paraId="59E6A75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67</w:t>
              </w:r>
              <w:r>
                <w:rPr>
                  <w:rFonts w:ascii="Times New Roman" w:hAnsi="Times New Roman"/>
                  <w:color w:val="0000FF"/>
                  <w:u w:val="single"/>
                </w:rPr>
                <w:t>ca</w:t>
              </w:r>
            </w:hyperlink>
          </w:p>
        </w:tc>
      </w:tr>
      <w:tr w:rsidR="006F4DB0" w:rsidRPr="008F5929" w14:paraId="72241476" w14:textId="77777777">
        <w:trPr>
          <w:trHeight w:val="144"/>
          <w:tblCellSpacing w:w="20" w:type="nil"/>
        </w:trPr>
        <w:tc>
          <w:tcPr>
            <w:tcW w:w="323" w:type="dxa"/>
            <w:tcMar>
              <w:top w:w="50" w:type="dxa"/>
              <w:left w:w="100" w:type="dxa"/>
            </w:tcMar>
            <w:vAlign w:val="center"/>
          </w:tcPr>
          <w:p w14:paraId="35B4DD31" w14:textId="77777777" w:rsidR="006F4DB0" w:rsidRDefault="00382A34">
            <w:pPr>
              <w:spacing w:after="0"/>
            </w:pPr>
            <w:r>
              <w:rPr>
                <w:rFonts w:ascii="Times New Roman" w:hAnsi="Times New Roman"/>
                <w:color w:val="000000"/>
                <w:sz w:val="24"/>
              </w:rPr>
              <w:t>44</w:t>
            </w:r>
          </w:p>
        </w:tc>
        <w:tc>
          <w:tcPr>
            <w:tcW w:w="4048" w:type="dxa"/>
            <w:tcMar>
              <w:top w:w="50" w:type="dxa"/>
              <w:left w:w="100" w:type="dxa"/>
            </w:tcMar>
            <w:vAlign w:val="center"/>
          </w:tcPr>
          <w:p w14:paraId="769679BD" w14:textId="77777777" w:rsidR="006F4DB0" w:rsidRDefault="00382A34">
            <w:pPr>
              <w:spacing w:after="0"/>
              <w:ind w:left="135"/>
            </w:pPr>
            <w:r>
              <w:rPr>
                <w:rFonts w:ascii="Times New Roman" w:hAnsi="Times New Roman"/>
                <w:color w:val="000000"/>
                <w:sz w:val="24"/>
              </w:rPr>
              <w:t>Кислоты: состав, классификация, номенклатура</w:t>
            </w:r>
          </w:p>
        </w:tc>
        <w:tc>
          <w:tcPr>
            <w:tcW w:w="736" w:type="dxa"/>
            <w:tcMar>
              <w:top w:w="50" w:type="dxa"/>
              <w:left w:w="100" w:type="dxa"/>
            </w:tcMar>
            <w:vAlign w:val="center"/>
          </w:tcPr>
          <w:p w14:paraId="05C94445"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154CC13E" w14:textId="77777777" w:rsidR="006F4DB0" w:rsidRDefault="006F4DB0">
            <w:pPr>
              <w:spacing w:after="0"/>
              <w:ind w:left="135"/>
              <w:jc w:val="center"/>
            </w:pPr>
          </w:p>
        </w:tc>
        <w:tc>
          <w:tcPr>
            <w:tcW w:w="1526" w:type="dxa"/>
            <w:tcMar>
              <w:top w:w="50" w:type="dxa"/>
              <w:left w:w="100" w:type="dxa"/>
            </w:tcMar>
            <w:vAlign w:val="center"/>
          </w:tcPr>
          <w:p w14:paraId="3C9E2783" w14:textId="77777777" w:rsidR="006F4DB0" w:rsidRDefault="006F4DB0">
            <w:pPr>
              <w:spacing w:after="0"/>
              <w:ind w:left="135"/>
              <w:jc w:val="center"/>
            </w:pPr>
          </w:p>
        </w:tc>
        <w:tc>
          <w:tcPr>
            <w:tcW w:w="1067" w:type="dxa"/>
            <w:tcMar>
              <w:top w:w="50" w:type="dxa"/>
              <w:left w:w="100" w:type="dxa"/>
            </w:tcMar>
            <w:vAlign w:val="center"/>
          </w:tcPr>
          <w:p w14:paraId="1A5EAB14" w14:textId="77777777" w:rsidR="006F4DB0" w:rsidRDefault="006F4DB0">
            <w:pPr>
              <w:spacing w:after="0"/>
              <w:ind w:left="135"/>
            </w:pPr>
          </w:p>
        </w:tc>
        <w:tc>
          <w:tcPr>
            <w:tcW w:w="1867" w:type="dxa"/>
            <w:tcMar>
              <w:top w:w="50" w:type="dxa"/>
              <w:left w:w="100" w:type="dxa"/>
            </w:tcMar>
            <w:vAlign w:val="center"/>
          </w:tcPr>
          <w:p w14:paraId="3CD5D39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dfee</w:t>
              </w:r>
              <w:r w:rsidRPr="008F5929">
                <w:rPr>
                  <w:rFonts w:ascii="Times New Roman" w:hAnsi="Times New Roman"/>
                  <w:color w:val="0000FF"/>
                  <w:u w:val="single"/>
                  <w:lang w:val="ru-RU"/>
                </w:rPr>
                <w:t>2</w:t>
              </w:r>
            </w:hyperlink>
          </w:p>
        </w:tc>
      </w:tr>
      <w:tr w:rsidR="006F4DB0" w:rsidRPr="008F5929" w14:paraId="2405B371" w14:textId="77777777">
        <w:trPr>
          <w:trHeight w:val="144"/>
          <w:tblCellSpacing w:w="20" w:type="nil"/>
        </w:trPr>
        <w:tc>
          <w:tcPr>
            <w:tcW w:w="323" w:type="dxa"/>
            <w:tcMar>
              <w:top w:w="50" w:type="dxa"/>
              <w:left w:w="100" w:type="dxa"/>
            </w:tcMar>
            <w:vAlign w:val="center"/>
          </w:tcPr>
          <w:p w14:paraId="6D31D851" w14:textId="77777777" w:rsidR="006F4DB0" w:rsidRDefault="00382A34">
            <w:pPr>
              <w:spacing w:after="0"/>
            </w:pPr>
            <w:r>
              <w:rPr>
                <w:rFonts w:ascii="Times New Roman" w:hAnsi="Times New Roman"/>
                <w:color w:val="000000"/>
                <w:sz w:val="24"/>
              </w:rPr>
              <w:t>45</w:t>
            </w:r>
          </w:p>
        </w:tc>
        <w:tc>
          <w:tcPr>
            <w:tcW w:w="4048" w:type="dxa"/>
            <w:tcMar>
              <w:top w:w="50" w:type="dxa"/>
              <w:left w:w="100" w:type="dxa"/>
            </w:tcMar>
            <w:vAlign w:val="center"/>
          </w:tcPr>
          <w:p w14:paraId="2C449988" w14:textId="77777777" w:rsidR="006F4DB0" w:rsidRPr="008F5929" w:rsidRDefault="00382A34">
            <w:pPr>
              <w:spacing w:after="0"/>
              <w:ind w:left="135"/>
              <w:rPr>
                <w:lang w:val="ru-RU"/>
              </w:rPr>
            </w:pPr>
            <w:r w:rsidRPr="008F5929">
              <w:rPr>
                <w:rFonts w:ascii="Times New Roman" w:hAnsi="Times New Roman"/>
                <w:color w:val="000000"/>
                <w:sz w:val="24"/>
                <w:lang w:val="ru-RU"/>
              </w:rPr>
              <w:t>Получение и химические свойства кислот</w:t>
            </w:r>
          </w:p>
        </w:tc>
        <w:tc>
          <w:tcPr>
            <w:tcW w:w="736" w:type="dxa"/>
            <w:tcMar>
              <w:top w:w="50" w:type="dxa"/>
              <w:left w:w="100" w:type="dxa"/>
            </w:tcMar>
            <w:vAlign w:val="center"/>
          </w:tcPr>
          <w:p w14:paraId="5EC2C4D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106E637" w14:textId="77777777" w:rsidR="006F4DB0" w:rsidRDefault="006F4DB0">
            <w:pPr>
              <w:spacing w:after="0"/>
              <w:ind w:left="135"/>
              <w:jc w:val="center"/>
            </w:pPr>
          </w:p>
        </w:tc>
        <w:tc>
          <w:tcPr>
            <w:tcW w:w="1526" w:type="dxa"/>
            <w:tcMar>
              <w:top w:w="50" w:type="dxa"/>
              <w:left w:w="100" w:type="dxa"/>
            </w:tcMar>
            <w:vAlign w:val="center"/>
          </w:tcPr>
          <w:p w14:paraId="30BAB1F6" w14:textId="77777777" w:rsidR="006F4DB0" w:rsidRDefault="006F4DB0">
            <w:pPr>
              <w:spacing w:after="0"/>
              <w:ind w:left="135"/>
              <w:jc w:val="center"/>
            </w:pPr>
          </w:p>
        </w:tc>
        <w:tc>
          <w:tcPr>
            <w:tcW w:w="1067" w:type="dxa"/>
            <w:tcMar>
              <w:top w:w="50" w:type="dxa"/>
              <w:left w:w="100" w:type="dxa"/>
            </w:tcMar>
            <w:vAlign w:val="center"/>
          </w:tcPr>
          <w:p w14:paraId="0549E617" w14:textId="77777777" w:rsidR="006F4DB0" w:rsidRDefault="006F4DB0">
            <w:pPr>
              <w:spacing w:after="0"/>
              <w:ind w:left="135"/>
            </w:pPr>
          </w:p>
        </w:tc>
        <w:tc>
          <w:tcPr>
            <w:tcW w:w="1867" w:type="dxa"/>
            <w:tcMar>
              <w:top w:w="50" w:type="dxa"/>
              <w:left w:w="100" w:type="dxa"/>
            </w:tcMar>
            <w:vAlign w:val="center"/>
          </w:tcPr>
          <w:p w14:paraId="7F0CAAE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dfee</w:t>
              </w:r>
              <w:r w:rsidRPr="008F5929">
                <w:rPr>
                  <w:rFonts w:ascii="Times New Roman" w:hAnsi="Times New Roman"/>
                  <w:color w:val="0000FF"/>
                  <w:u w:val="single"/>
                  <w:lang w:val="ru-RU"/>
                </w:rPr>
                <w:t>2</w:t>
              </w:r>
            </w:hyperlink>
          </w:p>
        </w:tc>
      </w:tr>
      <w:tr w:rsidR="006F4DB0" w:rsidRPr="008F5929" w14:paraId="5729A5EB" w14:textId="77777777">
        <w:trPr>
          <w:trHeight w:val="144"/>
          <w:tblCellSpacing w:w="20" w:type="nil"/>
        </w:trPr>
        <w:tc>
          <w:tcPr>
            <w:tcW w:w="323" w:type="dxa"/>
            <w:tcMar>
              <w:top w:w="50" w:type="dxa"/>
              <w:left w:w="100" w:type="dxa"/>
            </w:tcMar>
            <w:vAlign w:val="center"/>
          </w:tcPr>
          <w:p w14:paraId="09C1C734" w14:textId="77777777" w:rsidR="006F4DB0" w:rsidRDefault="00382A34">
            <w:pPr>
              <w:spacing w:after="0"/>
            </w:pPr>
            <w:r>
              <w:rPr>
                <w:rFonts w:ascii="Times New Roman" w:hAnsi="Times New Roman"/>
                <w:color w:val="000000"/>
                <w:sz w:val="24"/>
              </w:rPr>
              <w:t>46</w:t>
            </w:r>
          </w:p>
        </w:tc>
        <w:tc>
          <w:tcPr>
            <w:tcW w:w="4048" w:type="dxa"/>
            <w:tcMar>
              <w:top w:w="50" w:type="dxa"/>
              <w:left w:w="100" w:type="dxa"/>
            </w:tcMar>
            <w:vAlign w:val="center"/>
          </w:tcPr>
          <w:p w14:paraId="6A03BE80" w14:textId="77777777" w:rsidR="006F4DB0" w:rsidRPr="008F5929" w:rsidRDefault="00382A34">
            <w:pPr>
              <w:spacing w:after="0"/>
              <w:ind w:left="135"/>
              <w:rPr>
                <w:lang w:val="ru-RU"/>
              </w:rPr>
            </w:pPr>
            <w:r w:rsidRPr="008F5929">
              <w:rPr>
                <w:rFonts w:ascii="Times New Roman" w:hAnsi="Times New Roman"/>
                <w:color w:val="000000"/>
                <w:sz w:val="24"/>
                <w:lang w:val="ru-RU"/>
              </w:rPr>
              <w:t>Соли (средние): номенклатура, способы получения, химические свойства</w:t>
            </w:r>
          </w:p>
        </w:tc>
        <w:tc>
          <w:tcPr>
            <w:tcW w:w="736" w:type="dxa"/>
            <w:tcMar>
              <w:top w:w="50" w:type="dxa"/>
              <w:left w:w="100" w:type="dxa"/>
            </w:tcMar>
            <w:vAlign w:val="center"/>
          </w:tcPr>
          <w:p w14:paraId="2CB01F93"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BB81387" w14:textId="77777777" w:rsidR="006F4DB0" w:rsidRDefault="006F4DB0">
            <w:pPr>
              <w:spacing w:after="0"/>
              <w:ind w:left="135"/>
              <w:jc w:val="center"/>
            </w:pPr>
          </w:p>
        </w:tc>
        <w:tc>
          <w:tcPr>
            <w:tcW w:w="1526" w:type="dxa"/>
            <w:tcMar>
              <w:top w:w="50" w:type="dxa"/>
              <w:left w:w="100" w:type="dxa"/>
            </w:tcMar>
            <w:vAlign w:val="center"/>
          </w:tcPr>
          <w:p w14:paraId="5FD22D09" w14:textId="77777777" w:rsidR="006F4DB0" w:rsidRDefault="006F4DB0">
            <w:pPr>
              <w:spacing w:after="0"/>
              <w:ind w:left="135"/>
              <w:jc w:val="center"/>
            </w:pPr>
          </w:p>
        </w:tc>
        <w:tc>
          <w:tcPr>
            <w:tcW w:w="1067" w:type="dxa"/>
            <w:tcMar>
              <w:top w:w="50" w:type="dxa"/>
              <w:left w:w="100" w:type="dxa"/>
            </w:tcMar>
            <w:vAlign w:val="center"/>
          </w:tcPr>
          <w:p w14:paraId="1D168A03" w14:textId="77777777" w:rsidR="006F4DB0" w:rsidRDefault="006F4DB0">
            <w:pPr>
              <w:spacing w:after="0"/>
              <w:ind w:left="135"/>
            </w:pPr>
          </w:p>
        </w:tc>
        <w:tc>
          <w:tcPr>
            <w:tcW w:w="1867" w:type="dxa"/>
            <w:tcMar>
              <w:top w:w="50" w:type="dxa"/>
              <w:left w:w="100" w:type="dxa"/>
            </w:tcMar>
            <w:vAlign w:val="center"/>
          </w:tcPr>
          <w:p w14:paraId="04B9637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9474</w:t>
              </w:r>
            </w:hyperlink>
          </w:p>
        </w:tc>
      </w:tr>
      <w:tr w:rsidR="006F4DB0" w:rsidRPr="008F5929" w14:paraId="539326D1" w14:textId="77777777">
        <w:trPr>
          <w:trHeight w:val="144"/>
          <w:tblCellSpacing w:w="20" w:type="nil"/>
        </w:trPr>
        <w:tc>
          <w:tcPr>
            <w:tcW w:w="323" w:type="dxa"/>
            <w:tcMar>
              <w:top w:w="50" w:type="dxa"/>
              <w:left w:w="100" w:type="dxa"/>
            </w:tcMar>
            <w:vAlign w:val="center"/>
          </w:tcPr>
          <w:p w14:paraId="73CF1277" w14:textId="77777777" w:rsidR="006F4DB0" w:rsidRDefault="00382A34">
            <w:pPr>
              <w:spacing w:after="0"/>
            </w:pPr>
            <w:r>
              <w:rPr>
                <w:rFonts w:ascii="Times New Roman" w:hAnsi="Times New Roman"/>
                <w:color w:val="000000"/>
                <w:sz w:val="24"/>
              </w:rPr>
              <w:t>47</w:t>
            </w:r>
          </w:p>
        </w:tc>
        <w:tc>
          <w:tcPr>
            <w:tcW w:w="4048" w:type="dxa"/>
            <w:tcMar>
              <w:top w:w="50" w:type="dxa"/>
              <w:left w:w="100" w:type="dxa"/>
            </w:tcMar>
            <w:vAlign w:val="center"/>
          </w:tcPr>
          <w:p w14:paraId="6A046739"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6. Решение экспериментальных задач по теме «Основные классы неорганических соединений»</w:t>
            </w:r>
          </w:p>
        </w:tc>
        <w:tc>
          <w:tcPr>
            <w:tcW w:w="736" w:type="dxa"/>
            <w:tcMar>
              <w:top w:w="50" w:type="dxa"/>
              <w:left w:w="100" w:type="dxa"/>
            </w:tcMar>
            <w:vAlign w:val="center"/>
          </w:tcPr>
          <w:p w14:paraId="45F8E99F"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9275286" w14:textId="77777777" w:rsidR="006F4DB0" w:rsidRDefault="006F4DB0">
            <w:pPr>
              <w:spacing w:after="0"/>
              <w:ind w:left="135"/>
              <w:jc w:val="center"/>
            </w:pPr>
          </w:p>
        </w:tc>
        <w:tc>
          <w:tcPr>
            <w:tcW w:w="1526" w:type="dxa"/>
            <w:tcMar>
              <w:top w:w="50" w:type="dxa"/>
              <w:left w:w="100" w:type="dxa"/>
            </w:tcMar>
            <w:vAlign w:val="center"/>
          </w:tcPr>
          <w:p w14:paraId="7495CFBE" w14:textId="77777777" w:rsidR="006F4DB0" w:rsidRDefault="00382A34">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324FAFF9" w14:textId="77777777" w:rsidR="006F4DB0" w:rsidRDefault="006F4DB0">
            <w:pPr>
              <w:spacing w:after="0"/>
              <w:ind w:left="135"/>
            </w:pPr>
          </w:p>
        </w:tc>
        <w:tc>
          <w:tcPr>
            <w:tcW w:w="1867" w:type="dxa"/>
            <w:tcMar>
              <w:top w:w="50" w:type="dxa"/>
              <w:left w:w="100" w:type="dxa"/>
            </w:tcMar>
            <w:vAlign w:val="center"/>
          </w:tcPr>
          <w:p w14:paraId="361EB85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w:t>
              </w:r>
              <w:r>
                <w:rPr>
                  <w:rFonts w:ascii="Times New Roman" w:hAnsi="Times New Roman"/>
                  <w:color w:val="0000FF"/>
                  <w:u w:val="single"/>
                </w:rPr>
                <w:t>b</w:t>
              </w:r>
              <w:r w:rsidRPr="008F5929">
                <w:rPr>
                  <w:rFonts w:ascii="Times New Roman" w:hAnsi="Times New Roman"/>
                  <w:color w:val="0000FF"/>
                  <w:u w:val="single"/>
                  <w:lang w:val="ru-RU"/>
                </w:rPr>
                <w:t>7</w:t>
              </w:r>
              <w:r>
                <w:rPr>
                  <w:rFonts w:ascii="Times New Roman" w:hAnsi="Times New Roman"/>
                  <w:color w:val="0000FF"/>
                  <w:u w:val="single"/>
                </w:rPr>
                <w:t>c</w:t>
              </w:r>
            </w:hyperlink>
          </w:p>
        </w:tc>
      </w:tr>
      <w:tr w:rsidR="006F4DB0" w:rsidRPr="008F5929" w14:paraId="241F2B69" w14:textId="77777777">
        <w:trPr>
          <w:trHeight w:val="144"/>
          <w:tblCellSpacing w:w="20" w:type="nil"/>
        </w:trPr>
        <w:tc>
          <w:tcPr>
            <w:tcW w:w="323" w:type="dxa"/>
            <w:tcMar>
              <w:top w:w="50" w:type="dxa"/>
              <w:left w:w="100" w:type="dxa"/>
            </w:tcMar>
            <w:vAlign w:val="center"/>
          </w:tcPr>
          <w:p w14:paraId="4F44FCC3" w14:textId="77777777" w:rsidR="006F4DB0" w:rsidRDefault="00382A34">
            <w:pPr>
              <w:spacing w:after="0"/>
            </w:pPr>
            <w:r>
              <w:rPr>
                <w:rFonts w:ascii="Times New Roman" w:hAnsi="Times New Roman"/>
                <w:color w:val="000000"/>
                <w:sz w:val="24"/>
              </w:rPr>
              <w:t>48</w:t>
            </w:r>
          </w:p>
        </w:tc>
        <w:tc>
          <w:tcPr>
            <w:tcW w:w="4048" w:type="dxa"/>
            <w:tcMar>
              <w:top w:w="50" w:type="dxa"/>
              <w:left w:w="100" w:type="dxa"/>
            </w:tcMar>
            <w:vAlign w:val="center"/>
          </w:tcPr>
          <w:p w14:paraId="24A1A0B4" w14:textId="77777777" w:rsidR="006F4DB0" w:rsidRPr="008F5929" w:rsidRDefault="00382A34">
            <w:pPr>
              <w:spacing w:after="0"/>
              <w:ind w:left="135"/>
              <w:rPr>
                <w:lang w:val="ru-RU"/>
              </w:rPr>
            </w:pPr>
            <w:r w:rsidRPr="008F5929">
              <w:rPr>
                <w:rFonts w:ascii="Times New Roman" w:hAnsi="Times New Roman"/>
                <w:color w:val="000000"/>
                <w:sz w:val="24"/>
                <w:lang w:val="ru-RU"/>
              </w:rPr>
              <w:t>Генетическая связь между классами неорганических соединений</w:t>
            </w:r>
          </w:p>
        </w:tc>
        <w:tc>
          <w:tcPr>
            <w:tcW w:w="736" w:type="dxa"/>
            <w:tcMar>
              <w:top w:w="50" w:type="dxa"/>
              <w:left w:w="100" w:type="dxa"/>
            </w:tcMar>
            <w:vAlign w:val="center"/>
          </w:tcPr>
          <w:p w14:paraId="679EE76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61FC48A" w14:textId="77777777" w:rsidR="006F4DB0" w:rsidRDefault="006F4DB0">
            <w:pPr>
              <w:spacing w:after="0"/>
              <w:ind w:left="135"/>
              <w:jc w:val="center"/>
            </w:pPr>
          </w:p>
        </w:tc>
        <w:tc>
          <w:tcPr>
            <w:tcW w:w="1526" w:type="dxa"/>
            <w:tcMar>
              <w:top w:w="50" w:type="dxa"/>
              <w:left w:w="100" w:type="dxa"/>
            </w:tcMar>
            <w:vAlign w:val="center"/>
          </w:tcPr>
          <w:p w14:paraId="1BC3BA7A" w14:textId="77777777" w:rsidR="006F4DB0" w:rsidRDefault="006F4DB0">
            <w:pPr>
              <w:spacing w:after="0"/>
              <w:ind w:left="135"/>
              <w:jc w:val="center"/>
            </w:pPr>
          </w:p>
        </w:tc>
        <w:tc>
          <w:tcPr>
            <w:tcW w:w="1067" w:type="dxa"/>
            <w:tcMar>
              <w:top w:w="50" w:type="dxa"/>
              <w:left w:w="100" w:type="dxa"/>
            </w:tcMar>
            <w:vAlign w:val="center"/>
          </w:tcPr>
          <w:p w14:paraId="3ED593B7" w14:textId="77777777" w:rsidR="006F4DB0" w:rsidRDefault="006F4DB0">
            <w:pPr>
              <w:spacing w:after="0"/>
              <w:ind w:left="135"/>
            </w:pPr>
          </w:p>
        </w:tc>
        <w:tc>
          <w:tcPr>
            <w:tcW w:w="1867" w:type="dxa"/>
            <w:tcMar>
              <w:top w:w="50" w:type="dxa"/>
              <w:left w:w="100" w:type="dxa"/>
            </w:tcMar>
            <w:vAlign w:val="center"/>
          </w:tcPr>
          <w:p w14:paraId="2290B29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w:t>
              </w:r>
              <w:r>
                <w:rPr>
                  <w:rFonts w:ascii="Times New Roman" w:hAnsi="Times New Roman"/>
                  <w:color w:val="0000FF"/>
                  <w:u w:val="single"/>
                </w:rPr>
                <w:t>a</w:t>
              </w:r>
              <w:r w:rsidRPr="008F5929">
                <w:rPr>
                  <w:rFonts w:ascii="Times New Roman" w:hAnsi="Times New Roman"/>
                  <w:color w:val="0000FF"/>
                  <w:u w:val="single"/>
                  <w:lang w:val="ru-RU"/>
                </w:rPr>
                <w:t>50</w:t>
              </w:r>
            </w:hyperlink>
          </w:p>
        </w:tc>
      </w:tr>
      <w:tr w:rsidR="006F4DB0" w:rsidRPr="008F5929" w14:paraId="75CB8EFE" w14:textId="77777777">
        <w:trPr>
          <w:trHeight w:val="144"/>
          <w:tblCellSpacing w:w="20" w:type="nil"/>
        </w:trPr>
        <w:tc>
          <w:tcPr>
            <w:tcW w:w="323" w:type="dxa"/>
            <w:tcMar>
              <w:top w:w="50" w:type="dxa"/>
              <w:left w:w="100" w:type="dxa"/>
            </w:tcMar>
            <w:vAlign w:val="center"/>
          </w:tcPr>
          <w:p w14:paraId="5AD1209A" w14:textId="77777777" w:rsidR="006F4DB0" w:rsidRDefault="00382A34">
            <w:pPr>
              <w:spacing w:after="0"/>
            </w:pPr>
            <w:r>
              <w:rPr>
                <w:rFonts w:ascii="Times New Roman" w:hAnsi="Times New Roman"/>
                <w:color w:val="000000"/>
                <w:sz w:val="24"/>
              </w:rPr>
              <w:t>49</w:t>
            </w:r>
          </w:p>
        </w:tc>
        <w:tc>
          <w:tcPr>
            <w:tcW w:w="4048" w:type="dxa"/>
            <w:tcMar>
              <w:top w:w="50" w:type="dxa"/>
              <w:left w:w="100" w:type="dxa"/>
            </w:tcMar>
            <w:vAlign w:val="center"/>
          </w:tcPr>
          <w:p w14:paraId="23DC9C66" w14:textId="77777777" w:rsidR="006F4DB0" w:rsidRDefault="00382A34">
            <w:pPr>
              <w:spacing w:after="0"/>
              <w:ind w:left="135"/>
            </w:pP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14:paraId="6168B079"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0846ED60" w14:textId="77777777" w:rsidR="006F4DB0" w:rsidRDefault="006F4DB0">
            <w:pPr>
              <w:spacing w:after="0"/>
              <w:ind w:left="135"/>
              <w:jc w:val="center"/>
            </w:pPr>
          </w:p>
        </w:tc>
        <w:tc>
          <w:tcPr>
            <w:tcW w:w="1526" w:type="dxa"/>
            <w:tcMar>
              <w:top w:w="50" w:type="dxa"/>
              <w:left w:w="100" w:type="dxa"/>
            </w:tcMar>
            <w:vAlign w:val="center"/>
          </w:tcPr>
          <w:p w14:paraId="240D2011" w14:textId="77777777" w:rsidR="006F4DB0" w:rsidRDefault="006F4DB0">
            <w:pPr>
              <w:spacing w:after="0"/>
              <w:ind w:left="135"/>
              <w:jc w:val="center"/>
            </w:pPr>
          </w:p>
        </w:tc>
        <w:tc>
          <w:tcPr>
            <w:tcW w:w="1067" w:type="dxa"/>
            <w:tcMar>
              <w:top w:w="50" w:type="dxa"/>
              <w:left w:w="100" w:type="dxa"/>
            </w:tcMar>
            <w:vAlign w:val="center"/>
          </w:tcPr>
          <w:p w14:paraId="2693FBC0" w14:textId="77777777" w:rsidR="006F4DB0" w:rsidRDefault="006F4DB0">
            <w:pPr>
              <w:spacing w:after="0"/>
              <w:ind w:left="135"/>
            </w:pPr>
          </w:p>
        </w:tc>
        <w:tc>
          <w:tcPr>
            <w:tcW w:w="1867" w:type="dxa"/>
            <w:tcMar>
              <w:top w:w="50" w:type="dxa"/>
              <w:left w:w="100" w:type="dxa"/>
            </w:tcMar>
            <w:vAlign w:val="center"/>
          </w:tcPr>
          <w:p w14:paraId="162DCAD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w:t>
              </w:r>
              <w:r>
                <w:rPr>
                  <w:rFonts w:ascii="Times New Roman" w:hAnsi="Times New Roman"/>
                  <w:color w:val="0000FF"/>
                  <w:u w:val="single"/>
                </w:rPr>
                <w:t>cb</w:t>
              </w:r>
              <w:r w:rsidRPr="008F5929">
                <w:rPr>
                  <w:rFonts w:ascii="Times New Roman" w:hAnsi="Times New Roman"/>
                  <w:color w:val="0000FF"/>
                  <w:u w:val="single"/>
                  <w:lang w:val="ru-RU"/>
                </w:rPr>
                <w:t>2</w:t>
              </w:r>
            </w:hyperlink>
          </w:p>
        </w:tc>
      </w:tr>
      <w:tr w:rsidR="006F4DB0" w:rsidRPr="008F5929" w14:paraId="2009ACCB" w14:textId="77777777">
        <w:trPr>
          <w:trHeight w:val="144"/>
          <w:tblCellSpacing w:w="20" w:type="nil"/>
        </w:trPr>
        <w:tc>
          <w:tcPr>
            <w:tcW w:w="323" w:type="dxa"/>
            <w:tcMar>
              <w:top w:w="50" w:type="dxa"/>
              <w:left w:w="100" w:type="dxa"/>
            </w:tcMar>
            <w:vAlign w:val="center"/>
          </w:tcPr>
          <w:p w14:paraId="1D398DE7" w14:textId="77777777" w:rsidR="006F4DB0" w:rsidRDefault="00382A34">
            <w:pPr>
              <w:spacing w:after="0"/>
            </w:pPr>
            <w:r>
              <w:rPr>
                <w:rFonts w:ascii="Times New Roman" w:hAnsi="Times New Roman"/>
                <w:color w:val="000000"/>
                <w:sz w:val="24"/>
              </w:rPr>
              <w:t>50</w:t>
            </w:r>
          </w:p>
        </w:tc>
        <w:tc>
          <w:tcPr>
            <w:tcW w:w="4048" w:type="dxa"/>
            <w:tcMar>
              <w:top w:w="50" w:type="dxa"/>
              <w:left w:w="100" w:type="dxa"/>
            </w:tcMar>
            <w:vAlign w:val="center"/>
          </w:tcPr>
          <w:p w14:paraId="4405927C" w14:textId="77777777" w:rsidR="006F4DB0" w:rsidRPr="008F5929" w:rsidRDefault="00382A34">
            <w:pPr>
              <w:spacing w:after="0"/>
              <w:ind w:left="135"/>
              <w:rPr>
                <w:lang w:val="ru-RU"/>
              </w:rPr>
            </w:pPr>
            <w:r w:rsidRPr="008F5929">
              <w:rPr>
                <w:rFonts w:ascii="Times New Roman" w:hAnsi="Times New Roman"/>
                <w:color w:val="000000"/>
                <w:sz w:val="24"/>
                <w:lang w:val="ru-RU"/>
              </w:rPr>
              <w:t>Контрольная работа №3 по теме "Основные классы неорганических соединений"</w:t>
            </w:r>
          </w:p>
        </w:tc>
        <w:tc>
          <w:tcPr>
            <w:tcW w:w="736" w:type="dxa"/>
            <w:tcMar>
              <w:top w:w="50" w:type="dxa"/>
              <w:left w:w="100" w:type="dxa"/>
            </w:tcMar>
            <w:vAlign w:val="center"/>
          </w:tcPr>
          <w:p w14:paraId="24D18866"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56A735F" w14:textId="77777777" w:rsidR="006F4DB0" w:rsidRDefault="00382A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2FD8AD79" w14:textId="77777777" w:rsidR="006F4DB0" w:rsidRDefault="006F4DB0">
            <w:pPr>
              <w:spacing w:after="0"/>
              <w:ind w:left="135"/>
              <w:jc w:val="center"/>
            </w:pPr>
          </w:p>
        </w:tc>
        <w:tc>
          <w:tcPr>
            <w:tcW w:w="1067" w:type="dxa"/>
            <w:tcMar>
              <w:top w:w="50" w:type="dxa"/>
              <w:left w:w="100" w:type="dxa"/>
            </w:tcMar>
            <w:vAlign w:val="center"/>
          </w:tcPr>
          <w:p w14:paraId="2683CA02" w14:textId="77777777" w:rsidR="006F4DB0" w:rsidRDefault="006F4DB0">
            <w:pPr>
              <w:spacing w:after="0"/>
              <w:ind w:left="135"/>
            </w:pPr>
          </w:p>
        </w:tc>
        <w:tc>
          <w:tcPr>
            <w:tcW w:w="1867" w:type="dxa"/>
            <w:tcMar>
              <w:top w:w="50" w:type="dxa"/>
              <w:left w:w="100" w:type="dxa"/>
            </w:tcMar>
            <w:vAlign w:val="center"/>
          </w:tcPr>
          <w:p w14:paraId="28E97A6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w:t>
              </w:r>
              <w:r>
                <w:rPr>
                  <w:rFonts w:ascii="Times New Roman" w:hAnsi="Times New Roman"/>
                  <w:color w:val="0000FF"/>
                  <w:u w:val="single"/>
                </w:rPr>
                <w:t>e</w:t>
              </w:r>
              <w:r w:rsidRPr="008F5929">
                <w:rPr>
                  <w:rFonts w:ascii="Times New Roman" w:hAnsi="Times New Roman"/>
                  <w:color w:val="0000FF"/>
                  <w:u w:val="single"/>
                  <w:lang w:val="ru-RU"/>
                </w:rPr>
                <w:t>1</w:t>
              </w:r>
              <w:r>
                <w:rPr>
                  <w:rFonts w:ascii="Times New Roman" w:hAnsi="Times New Roman"/>
                  <w:color w:val="0000FF"/>
                  <w:u w:val="single"/>
                </w:rPr>
                <w:t>a</w:t>
              </w:r>
            </w:hyperlink>
          </w:p>
        </w:tc>
      </w:tr>
      <w:tr w:rsidR="006F4DB0" w:rsidRPr="008F5929" w14:paraId="5D5671B1" w14:textId="77777777">
        <w:trPr>
          <w:trHeight w:val="144"/>
          <w:tblCellSpacing w:w="20" w:type="nil"/>
        </w:trPr>
        <w:tc>
          <w:tcPr>
            <w:tcW w:w="323" w:type="dxa"/>
            <w:tcMar>
              <w:top w:w="50" w:type="dxa"/>
              <w:left w:w="100" w:type="dxa"/>
            </w:tcMar>
            <w:vAlign w:val="center"/>
          </w:tcPr>
          <w:p w14:paraId="2E36A663" w14:textId="77777777" w:rsidR="006F4DB0" w:rsidRDefault="00382A34">
            <w:pPr>
              <w:spacing w:after="0"/>
            </w:pPr>
            <w:r>
              <w:rPr>
                <w:rFonts w:ascii="Times New Roman" w:hAnsi="Times New Roman"/>
                <w:color w:val="000000"/>
                <w:sz w:val="24"/>
              </w:rPr>
              <w:t>51</w:t>
            </w:r>
          </w:p>
        </w:tc>
        <w:tc>
          <w:tcPr>
            <w:tcW w:w="4048" w:type="dxa"/>
            <w:tcMar>
              <w:top w:w="50" w:type="dxa"/>
              <w:left w:w="100" w:type="dxa"/>
            </w:tcMar>
            <w:vAlign w:val="center"/>
          </w:tcPr>
          <w:p w14:paraId="0199F81D" w14:textId="77777777" w:rsidR="006F4DB0" w:rsidRPr="008F5929" w:rsidRDefault="00382A34">
            <w:pPr>
              <w:spacing w:after="0"/>
              <w:ind w:left="135"/>
              <w:rPr>
                <w:lang w:val="ru-RU"/>
              </w:rPr>
            </w:pPr>
            <w:r w:rsidRPr="008F5929">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736" w:type="dxa"/>
            <w:tcMar>
              <w:top w:w="50" w:type="dxa"/>
              <w:left w:w="100" w:type="dxa"/>
            </w:tcMar>
            <w:vAlign w:val="center"/>
          </w:tcPr>
          <w:p w14:paraId="0AD02357"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DE879ED" w14:textId="77777777" w:rsidR="006F4DB0" w:rsidRDefault="006F4DB0">
            <w:pPr>
              <w:spacing w:after="0"/>
              <w:ind w:left="135"/>
              <w:jc w:val="center"/>
            </w:pPr>
          </w:p>
        </w:tc>
        <w:tc>
          <w:tcPr>
            <w:tcW w:w="1526" w:type="dxa"/>
            <w:tcMar>
              <w:top w:w="50" w:type="dxa"/>
              <w:left w:w="100" w:type="dxa"/>
            </w:tcMar>
            <w:vAlign w:val="center"/>
          </w:tcPr>
          <w:p w14:paraId="0A9A5CB8" w14:textId="77777777" w:rsidR="006F4DB0" w:rsidRDefault="006F4DB0">
            <w:pPr>
              <w:spacing w:after="0"/>
              <w:ind w:left="135"/>
              <w:jc w:val="center"/>
            </w:pPr>
          </w:p>
        </w:tc>
        <w:tc>
          <w:tcPr>
            <w:tcW w:w="1067" w:type="dxa"/>
            <w:tcMar>
              <w:top w:w="50" w:type="dxa"/>
              <w:left w:w="100" w:type="dxa"/>
            </w:tcMar>
            <w:vAlign w:val="center"/>
          </w:tcPr>
          <w:p w14:paraId="5EE3B205" w14:textId="77777777" w:rsidR="006F4DB0" w:rsidRDefault="006F4DB0">
            <w:pPr>
              <w:spacing w:after="0"/>
              <w:ind w:left="135"/>
            </w:pPr>
          </w:p>
        </w:tc>
        <w:tc>
          <w:tcPr>
            <w:tcW w:w="1867" w:type="dxa"/>
            <w:tcMar>
              <w:top w:w="50" w:type="dxa"/>
              <w:left w:w="100" w:type="dxa"/>
            </w:tcMar>
            <w:vAlign w:val="center"/>
          </w:tcPr>
          <w:p w14:paraId="603145F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w:t>
              </w:r>
              <w:r>
                <w:rPr>
                  <w:rFonts w:ascii="Times New Roman" w:hAnsi="Times New Roman"/>
                  <w:color w:val="0000FF"/>
                  <w:u w:val="single"/>
                </w:rPr>
                <w:t>ffa</w:t>
              </w:r>
            </w:hyperlink>
          </w:p>
        </w:tc>
      </w:tr>
      <w:tr w:rsidR="006F4DB0" w:rsidRPr="008F5929" w14:paraId="4DE6EEA0" w14:textId="77777777">
        <w:trPr>
          <w:trHeight w:val="144"/>
          <w:tblCellSpacing w:w="20" w:type="nil"/>
        </w:trPr>
        <w:tc>
          <w:tcPr>
            <w:tcW w:w="323" w:type="dxa"/>
            <w:tcMar>
              <w:top w:w="50" w:type="dxa"/>
              <w:left w:w="100" w:type="dxa"/>
            </w:tcMar>
            <w:vAlign w:val="center"/>
          </w:tcPr>
          <w:p w14:paraId="58548664" w14:textId="77777777" w:rsidR="006F4DB0" w:rsidRDefault="00382A34">
            <w:pPr>
              <w:spacing w:after="0"/>
            </w:pPr>
            <w:r>
              <w:rPr>
                <w:rFonts w:ascii="Times New Roman" w:hAnsi="Times New Roman"/>
                <w:color w:val="000000"/>
                <w:sz w:val="24"/>
              </w:rPr>
              <w:t>52</w:t>
            </w:r>
          </w:p>
        </w:tc>
        <w:tc>
          <w:tcPr>
            <w:tcW w:w="4048" w:type="dxa"/>
            <w:tcMar>
              <w:top w:w="50" w:type="dxa"/>
              <w:left w:w="100" w:type="dxa"/>
            </w:tcMar>
            <w:vAlign w:val="center"/>
          </w:tcPr>
          <w:p w14:paraId="3DB4842B" w14:textId="77777777" w:rsidR="006F4DB0" w:rsidRPr="008F5929" w:rsidRDefault="00382A34">
            <w:pPr>
              <w:spacing w:after="0"/>
              <w:ind w:left="135"/>
              <w:rPr>
                <w:lang w:val="ru-RU"/>
              </w:rPr>
            </w:pPr>
            <w:r w:rsidRPr="008F5929">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736" w:type="dxa"/>
            <w:tcMar>
              <w:top w:w="50" w:type="dxa"/>
              <w:left w:w="100" w:type="dxa"/>
            </w:tcMar>
            <w:vAlign w:val="center"/>
          </w:tcPr>
          <w:p w14:paraId="513F374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013911A4" w14:textId="77777777" w:rsidR="006F4DB0" w:rsidRDefault="006F4DB0">
            <w:pPr>
              <w:spacing w:after="0"/>
              <w:ind w:left="135"/>
              <w:jc w:val="center"/>
            </w:pPr>
          </w:p>
        </w:tc>
        <w:tc>
          <w:tcPr>
            <w:tcW w:w="1526" w:type="dxa"/>
            <w:tcMar>
              <w:top w:w="50" w:type="dxa"/>
              <w:left w:w="100" w:type="dxa"/>
            </w:tcMar>
            <w:vAlign w:val="center"/>
          </w:tcPr>
          <w:p w14:paraId="05666872" w14:textId="77777777" w:rsidR="006F4DB0" w:rsidRDefault="006F4DB0">
            <w:pPr>
              <w:spacing w:after="0"/>
              <w:ind w:left="135"/>
              <w:jc w:val="center"/>
            </w:pPr>
          </w:p>
        </w:tc>
        <w:tc>
          <w:tcPr>
            <w:tcW w:w="1067" w:type="dxa"/>
            <w:tcMar>
              <w:top w:w="50" w:type="dxa"/>
              <w:left w:w="100" w:type="dxa"/>
            </w:tcMar>
            <w:vAlign w:val="center"/>
          </w:tcPr>
          <w:p w14:paraId="44C182CE" w14:textId="77777777" w:rsidR="006F4DB0" w:rsidRDefault="006F4DB0">
            <w:pPr>
              <w:spacing w:after="0"/>
              <w:ind w:left="135"/>
            </w:pPr>
          </w:p>
        </w:tc>
        <w:tc>
          <w:tcPr>
            <w:tcW w:w="1867" w:type="dxa"/>
            <w:tcMar>
              <w:top w:w="50" w:type="dxa"/>
              <w:left w:w="100" w:type="dxa"/>
            </w:tcMar>
            <w:vAlign w:val="center"/>
          </w:tcPr>
          <w:p w14:paraId="4EC3F04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w:t>
              </w:r>
              <w:r w:rsidRPr="008F5929">
                <w:rPr>
                  <w:rFonts w:ascii="Times New Roman" w:hAnsi="Times New Roman"/>
                  <w:color w:val="0000FF"/>
                  <w:u w:val="single"/>
                  <w:lang w:val="ru-RU"/>
                </w:rPr>
                <w:t>52</w:t>
              </w:r>
              <w:r>
                <w:rPr>
                  <w:rFonts w:ascii="Times New Roman" w:hAnsi="Times New Roman"/>
                  <w:color w:val="0000FF"/>
                  <w:u w:val="single"/>
                </w:rPr>
                <w:t>c</w:t>
              </w:r>
            </w:hyperlink>
          </w:p>
        </w:tc>
      </w:tr>
      <w:tr w:rsidR="006F4DB0" w:rsidRPr="008F5929" w14:paraId="63E52D34" w14:textId="77777777">
        <w:trPr>
          <w:trHeight w:val="144"/>
          <w:tblCellSpacing w:w="20" w:type="nil"/>
        </w:trPr>
        <w:tc>
          <w:tcPr>
            <w:tcW w:w="323" w:type="dxa"/>
            <w:tcMar>
              <w:top w:w="50" w:type="dxa"/>
              <w:left w:w="100" w:type="dxa"/>
            </w:tcMar>
            <w:vAlign w:val="center"/>
          </w:tcPr>
          <w:p w14:paraId="2F5D477E" w14:textId="77777777" w:rsidR="006F4DB0" w:rsidRDefault="00382A34">
            <w:pPr>
              <w:spacing w:after="0"/>
            </w:pPr>
            <w:r>
              <w:rPr>
                <w:rFonts w:ascii="Times New Roman" w:hAnsi="Times New Roman"/>
                <w:color w:val="000000"/>
                <w:sz w:val="24"/>
              </w:rPr>
              <w:t>53</w:t>
            </w:r>
          </w:p>
        </w:tc>
        <w:tc>
          <w:tcPr>
            <w:tcW w:w="4048" w:type="dxa"/>
            <w:tcMar>
              <w:top w:w="50" w:type="dxa"/>
              <w:left w:w="100" w:type="dxa"/>
            </w:tcMar>
            <w:vAlign w:val="center"/>
          </w:tcPr>
          <w:p w14:paraId="288C7EAC" w14:textId="77777777" w:rsidR="006F4DB0" w:rsidRDefault="00382A34">
            <w:pPr>
              <w:spacing w:after="0"/>
              <w:ind w:left="135"/>
            </w:pPr>
            <w:r>
              <w:rPr>
                <w:rFonts w:ascii="Times New Roman" w:hAnsi="Times New Roman"/>
                <w:color w:val="000000"/>
                <w:sz w:val="24"/>
              </w:rPr>
              <w:t>Периоды, группы, подгруппы</w:t>
            </w:r>
          </w:p>
        </w:tc>
        <w:tc>
          <w:tcPr>
            <w:tcW w:w="736" w:type="dxa"/>
            <w:tcMar>
              <w:top w:w="50" w:type="dxa"/>
              <w:left w:w="100" w:type="dxa"/>
            </w:tcMar>
            <w:vAlign w:val="center"/>
          </w:tcPr>
          <w:p w14:paraId="30E4546B"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42874EBC" w14:textId="77777777" w:rsidR="006F4DB0" w:rsidRDefault="006F4DB0">
            <w:pPr>
              <w:spacing w:after="0"/>
              <w:ind w:left="135"/>
              <w:jc w:val="center"/>
            </w:pPr>
          </w:p>
        </w:tc>
        <w:tc>
          <w:tcPr>
            <w:tcW w:w="1526" w:type="dxa"/>
            <w:tcMar>
              <w:top w:w="50" w:type="dxa"/>
              <w:left w:w="100" w:type="dxa"/>
            </w:tcMar>
            <w:vAlign w:val="center"/>
          </w:tcPr>
          <w:p w14:paraId="5BE44F2C" w14:textId="77777777" w:rsidR="006F4DB0" w:rsidRDefault="006F4DB0">
            <w:pPr>
              <w:spacing w:after="0"/>
              <w:ind w:left="135"/>
              <w:jc w:val="center"/>
            </w:pPr>
          </w:p>
        </w:tc>
        <w:tc>
          <w:tcPr>
            <w:tcW w:w="1067" w:type="dxa"/>
            <w:tcMar>
              <w:top w:w="50" w:type="dxa"/>
              <w:left w:w="100" w:type="dxa"/>
            </w:tcMar>
            <w:vAlign w:val="center"/>
          </w:tcPr>
          <w:p w14:paraId="60BE32C2" w14:textId="77777777" w:rsidR="006F4DB0" w:rsidRDefault="006F4DB0">
            <w:pPr>
              <w:spacing w:after="0"/>
              <w:ind w:left="135"/>
            </w:pPr>
          </w:p>
        </w:tc>
        <w:tc>
          <w:tcPr>
            <w:tcW w:w="1867" w:type="dxa"/>
            <w:tcMar>
              <w:top w:w="50" w:type="dxa"/>
              <w:left w:w="100" w:type="dxa"/>
            </w:tcMar>
            <w:vAlign w:val="center"/>
          </w:tcPr>
          <w:p w14:paraId="7BAE2C4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w:t>
              </w:r>
              <w:r w:rsidRPr="008F5929">
                <w:rPr>
                  <w:rFonts w:ascii="Times New Roman" w:hAnsi="Times New Roman"/>
                  <w:color w:val="0000FF"/>
                  <w:u w:val="single"/>
                  <w:lang w:val="ru-RU"/>
                </w:rPr>
                <w:t>52</w:t>
              </w:r>
              <w:r>
                <w:rPr>
                  <w:rFonts w:ascii="Times New Roman" w:hAnsi="Times New Roman"/>
                  <w:color w:val="0000FF"/>
                  <w:u w:val="single"/>
                </w:rPr>
                <w:t>c</w:t>
              </w:r>
            </w:hyperlink>
          </w:p>
        </w:tc>
      </w:tr>
      <w:tr w:rsidR="006F4DB0" w:rsidRPr="008F5929" w14:paraId="003B0673" w14:textId="77777777">
        <w:trPr>
          <w:trHeight w:val="144"/>
          <w:tblCellSpacing w:w="20" w:type="nil"/>
        </w:trPr>
        <w:tc>
          <w:tcPr>
            <w:tcW w:w="323" w:type="dxa"/>
            <w:tcMar>
              <w:top w:w="50" w:type="dxa"/>
              <w:left w:w="100" w:type="dxa"/>
            </w:tcMar>
            <w:vAlign w:val="center"/>
          </w:tcPr>
          <w:p w14:paraId="6A041182" w14:textId="77777777" w:rsidR="006F4DB0" w:rsidRDefault="00382A34">
            <w:pPr>
              <w:spacing w:after="0"/>
            </w:pPr>
            <w:r>
              <w:rPr>
                <w:rFonts w:ascii="Times New Roman" w:hAnsi="Times New Roman"/>
                <w:color w:val="000000"/>
                <w:sz w:val="24"/>
              </w:rPr>
              <w:t>54</w:t>
            </w:r>
          </w:p>
        </w:tc>
        <w:tc>
          <w:tcPr>
            <w:tcW w:w="4048" w:type="dxa"/>
            <w:tcMar>
              <w:top w:w="50" w:type="dxa"/>
              <w:left w:w="100" w:type="dxa"/>
            </w:tcMar>
            <w:vAlign w:val="center"/>
          </w:tcPr>
          <w:p w14:paraId="39209E77" w14:textId="77777777" w:rsidR="006F4DB0" w:rsidRDefault="00382A34">
            <w:pPr>
              <w:spacing w:after="0"/>
              <w:ind w:left="135"/>
            </w:pPr>
            <w:r w:rsidRPr="008F5929">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736" w:type="dxa"/>
            <w:tcMar>
              <w:top w:w="50" w:type="dxa"/>
              <w:left w:w="100" w:type="dxa"/>
            </w:tcMar>
            <w:vAlign w:val="center"/>
          </w:tcPr>
          <w:p w14:paraId="336C06D6"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524EFDC8" w14:textId="77777777" w:rsidR="006F4DB0" w:rsidRDefault="006F4DB0">
            <w:pPr>
              <w:spacing w:after="0"/>
              <w:ind w:left="135"/>
              <w:jc w:val="center"/>
            </w:pPr>
          </w:p>
        </w:tc>
        <w:tc>
          <w:tcPr>
            <w:tcW w:w="1526" w:type="dxa"/>
            <w:tcMar>
              <w:top w:w="50" w:type="dxa"/>
              <w:left w:w="100" w:type="dxa"/>
            </w:tcMar>
            <w:vAlign w:val="center"/>
          </w:tcPr>
          <w:p w14:paraId="3B6ACAC8" w14:textId="77777777" w:rsidR="006F4DB0" w:rsidRDefault="006F4DB0">
            <w:pPr>
              <w:spacing w:after="0"/>
              <w:ind w:left="135"/>
              <w:jc w:val="center"/>
            </w:pPr>
          </w:p>
        </w:tc>
        <w:tc>
          <w:tcPr>
            <w:tcW w:w="1067" w:type="dxa"/>
            <w:tcMar>
              <w:top w:w="50" w:type="dxa"/>
              <w:left w:w="100" w:type="dxa"/>
            </w:tcMar>
            <w:vAlign w:val="center"/>
          </w:tcPr>
          <w:p w14:paraId="0AF22E6E" w14:textId="77777777" w:rsidR="006F4DB0" w:rsidRDefault="006F4DB0">
            <w:pPr>
              <w:spacing w:after="0"/>
              <w:ind w:left="135"/>
            </w:pPr>
          </w:p>
        </w:tc>
        <w:tc>
          <w:tcPr>
            <w:tcW w:w="1867" w:type="dxa"/>
            <w:tcMar>
              <w:top w:w="50" w:type="dxa"/>
              <w:left w:w="100" w:type="dxa"/>
            </w:tcMar>
            <w:vAlign w:val="center"/>
          </w:tcPr>
          <w:p w14:paraId="07EBE84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w:t>
              </w:r>
              <w:r w:rsidRPr="008F5929">
                <w:rPr>
                  <w:rFonts w:ascii="Times New Roman" w:hAnsi="Times New Roman"/>
                  <w:color w:val="0000FF"/>
                  <w:u w:val="single"/>
                  <w:lang w:val="ru-RU"/>
                </w:rPr>
                <w:t>342</w:t>
              </w:r>
            </w:hyperlink>
          </w:p>
        </w:tc>
      </w:tr>
      <w:tr w:rsidR="006F4DB0" w:rsidRPr="008F5929" w14:paraId="1BAA6478" w14:textId="77777777">
        <w:trPr>
          <w:trHeight w:val="144"/>
          <w:tblCellSpacing w:w="20" w:type="nil"/>
        </w:trPr>
        <w:tc>
          <w:tcPr>
            <w:tcW w:w="323" w:type="dxa"/>
            <w:tcMar>
              <w:top w:w="50" w:type="dxa"/>
              <w:left w:w="100" w:type="dxa"/>
            </w:tcMar>
            <w:vAlign w:val="center"/>
          </w:tcPr>
          <w:p w14:paraId="737319A7" w14:textId="77777777" w:rsidR="006F4DB0" w:rsidRDefault="00382A34">
            <w:pPr>
              <w:spacing w:after="0"/>
            </w:pPr>
            <w:r>
              <w:rPr>
                <w:rFonts w:ascii="Times New Roman" w:hAnsi="Times New Roman"/>
                <w:color w:val="000000"/>
                <w:sz w:val="24"/>
              </w:rPr>
              <w:t>55</w:t>
            </w:r>
          </w:p>
        </w:tc>
        <w:tc>
          <w:tcPr>
            <w:tcW w:w="4048" w:type="dxa"/>
            <w:tcMar>
              <w:top w:w="50" w:type="dxa"/>
              <w:left w:w="100" w:type="dxa"/>
            </w:tcMar>
            <w:vAlign w:val="center"/>
          </w:tcPr>
          <w:p w14:paraId="21AC1E7F" w14:textId="77777777" w:rsidR="006F4DB0" w:rsidRPr="008F5929" w:rsidRDefault="00382A34">
            <w:pPr>
              <w:spacing w:after="0"/>
              <w:ind w:left="135"/>
              <w:rPr>
                <w:lang w:val="ru-RU"/>
              </w:rPr>
            </w:pPr>
            <w:r w:rsidRPr="008F5929">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736" w:type="dxa"/>
            <w:tcMar>
              <w:top w:w="50" w:type="dxa"/>
              <w:left w:w="100" w:type="dxa"/>
            </w:tcMar>
            <w:vAlign w:val="center"/>
          </w:tcPr>
          <w:p w14:paraId="631AB58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2B3734F" w14:textId="77777777" w:rsidR="006F4DB0" w:rsidRDefault="006F4DB0">
            <w:pPr>
              <w:spacing w:after="0"/>
              <w:ind w:left="135"/>
              <w:jc w:val="center"/>
            </w:pPr>
          </w:p>
        </w:tc>
        <w:tc>
          <w:tcPr>
            <w:tcW w:w="1526" w:type="dxa"/>
            <w:tcMar>
              <w:top w:w="50" w:type="dxa"/>
              <w:left w:w="100" w:type="dxa"/>
            </w:tcMar>
            <w:vAlign w:val="center"/>
          </w:tcPr>
          <w:p w14:paraId="095B6110" w14:textId="77777777" w:rsidR="006F4DB0" w:rsidRDefault="006F4DB0">
            <w:pPr>
              <w:spacing w:after="0"/>
              <w:ind w:left="135"/>
              <w:jc w:val="center"/>
            </w:pPr>
          </w:p>
        </w:tc>
        <w:tc>
          <w:tcPr>
            <w:tcW w:w="1067" w:type="dxa"/>
            <w:tcMar>
              <w:top w:w="50" w:type="dxa"/>
              <w:left w:w="100" w:type="dxa"/>
            </w:tcMar>
            <w:vAlign w:val="center"/>
          </w:tcPr>
          <w:p w14:paraId="11A7619B" w14:textId="77777777" w:rsidR="006F4DB0" w:rsidRDefault="006F4DB0">
            <w:pPr>
              <w:spacing w:after="0"/>
              <w:ind w:left="135"/>
            </w:pPr>
          </w:p>
        </w:tc>
        <w:tc>
          <w:tcPr>
            <w:tcW w:w="1867" w:type="dxa"/>
            <w:tcMar>
              <w:top w:w="50" w:type="dxa"/>
              <w:left w:w="100" w:type="dxa"/>
            </w:tcMar>
            <w:vAlign w:val="center"/>
          </w:tcPr>
          <w:p w14:paraId="5D583306"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w:t>
              </w:r>
              <w:r w:rsidRPr="008F5929">
                <w:rPr>
                  <w:rFonts w:ascii="Times New Roman" w:hAnsi="Times New Roman"/>
                  <w:color w:val="0000FF"/>
                  <w:u w:val="single"/>
                  <w:lang w:val="ru-RU"/>
                </w:rPr>
                <w:t>6</w:t>
              </w:r>
              <w:r>
                <w:rPr>
                  <w:rFonts w:ascii="Times New Roman" w:hAnsi="Times New Roman"/>
                  <w:color w:val="0000FF"/>
                  <w:u w:val="single"/>
                </w:rPr>
                <w:t>bc</w:t>
              </w:r>
            </w:hyperlink>
          </w:p>
        </w:tc>
      </w:tr>
      <w:tr w:rsidR="006F4DB0" w:rsidRPr="008F5929" w14:paraId="4333F2EE" w14:textId="77777777">
        <w:trPr>
          <w:trHeight w:val="144"/>
          <w:tblCellSpacing w:w="20" w:type="nil"/>
        </w:trPr>
        <w:tc>
          <w:tcPr>
            <w:tcW w:w="323" w:type="dxa"/>
            <w:tcMar>
              <w:top w:w="50" w:type="dxa"/>
              <w:left w:w="100" w:type="dxa"/>
            </w:tcMar>
            <w:vAlign w:val="center"/>
          </w:tcPr>
          <w:p w14:paraId="72DD09A9" w14:textId="77777777" w:rsidR="006F4DB0" w:rsidRDefault="00382A34">
            <w:pPr>
              <w:spacing w:after="0"/>
            </w:pPr>
            <w:r>
              <w:rPr>
                <w:rFonts w:ascii="Times New Roman" w:hAnsi="Times New Roman"/>
                <w:color w:val="000000"/>
                <w:sz w:val="24"/>
              </w:rPr>
              <w:t>56</w:t>
            </w:r>
          </w:p>
        </w:tc>
        <w:tc>
          <w:tcPr>
            <w:tcW w:w="4048" w:type="dxa"/>
            <w:tcMar>
              <w:top w:w="50" w:type="dxa"/>
              <w:left w:w="100" w:type="dxa"/>
            </w:tcMar>
            <w:vAlign w:val="center"/>
          </w:tcPr>
          <w:p w14:paraId="24C88FD5" w14:textId="77777777" w:rsidR="006F4DB0" w:rsidRPr="008F5929" w:rsidRDefault="00382A34">
            <w:pPr>
              <w:spacing w:after="0"/>
              <w:ind w:left="135"/>
              <w:rPr>
                <w:lang w:val="ru-RU"/>
              </w:rPr>
            </w:pPr>
            <w:r w:rsidRPr="008F5929">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736" w:type="dxa"/>
            <w:tcMar>
              <w:top w:w="50" w:type="dxa"/>
              <w:left w:w="100" w:type="dxa"/>
            </w:tcMar>
            <w:vAlign w:val="center"/>
          </w:tcPr>
          <w:p w14:paraId="3D42A68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0FBAC89" w14:textId="77777777" w:rsidR="006F4DB0" w:rsidRDefault="006F4DB0">
            <w:pPr>
              <w:spacing w:after="0"/>
              <w:ind w:left="135"/>
              <w:jc w:val="center"/>
            </w:pPr>
          </w:p>
        </w:tc>
        <w:tc>
          <w:tcPr>
            <w:tcW w:w="1526" w:type="dxa"/>
            <w:tcMar>
              <w:top w:w="50" w:type="dxa"/>
              <w:left w:w="100" w:type="dxa"/>
            </w:tcMar>
            <w:vAlign w:val="center"/>
          </w:tcPr>
          <w:p w14:paraId="1216EAA6" w14:textId="77777777" w:rsidR="006F4DB0" w:rsidRDefault="006F4DB0">
            <w:pPr>
              <w:spacing w:after="0"/>
              <w:ind w:left="135"/>
              <w:jc w:val="center"/>
            </w:pPr>
          </w:p>
        </w:tc>
        <w:tc>
          <w:tcPr>
            <w:tcW w:w="1067" w:type="dxa"/>
            <w:tcMar>
              <w:top w:w="50" w:type="dxa"/>
              <w:left w:w="100" w:type="dxa"/>
            </w:tcMar>
            <w:vAlign w:val="center"/>
          </w:tcPr>
          <w:p w14:paraId="1434A4D8" w14:textId="77777777" w:rsidR="006F4DB0" w:rsidRDefault="006F4DB0">
            <w:pPr>
              <w:spacing w:after="0"/>
              <w:ind w:left="135"/>
            </w:pPr>
          </w:p>
        </w:tc>
        <w:tc>
          <w:tcPr>
            <w:tcW w:w="1867" w:type="dxa"/>
            <w:tcMar>
              <w:top w:w="50" w:type="dxa"/>
              <w:left w:w="100" w:type="dxa"/>
            </w:tcMar>
            <w:vAlign w:val="center"/>
          </w:tcPr>
          <w:p w14:paraId="42A4B15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w:t>
              </w:r>
              <w:r w:rsidRPr="008F5929">
                <w:rPr>
                  <w:rFonts w:ascii="Times New Roman" w:hAnsi="Times New Roman"/>
                  <w:color w:val="0000FF"/>
                  <w:u w:val="single"/>
                  <w:lang w:val="ru-RU"/>
                </w:rPr>
                <w:t>824</w:t>
              </w:r>
            </w:hyperlink>
          </w:p>
        </w:tc>
      </w:tr>
      <w:tr w:rsidR="006F4DB0" w:rsidRPr="008F5929" w14:paraId="3E72742D" w14:textId="77777777">
        <w:trPr>
          <w:trHeight w:val="144"/>
          <w:tblCellSpacing w:w="20" w:type="nil"/>
        </w:trPr>
        <w:tc>
          <w:tcPr>
            <w:tcW w:w="323" w:type="dxa"/>
            <w:tcMar>
              <w:top w:w="50" w:type="dxa"/>
              <w:left w:w="100" w:type="dxa"/>
            </w:tcMar>
            <w:vAlign w:val="center"/>
          </w:tcPr>
          <w:p w14:paraId="3AFB6143" w14:textId="77777777" w:rsidR="006F4DB0" w:rsidRDefault="00382A34">
            <w:pPr>
              <w:spacing w:after="0"/>
            </w:pPr>
            <w:r>
              <w:rPr>
                <w:rFonts w:ascii="Times New Roman" w:hAnsi="Times New Roman"/>
                <w:color w:val="000000"/>
                <w:sz w:val="24"/>
              </w:rPr>
              <w:t>57</w:t>
            </w:r>
          </w:p>
        </w:tc>
        <w:tc>
          <w:tcPr>
            <w:tcW w:w="4048" w:type="dxa"/>
            <w:tcMar>
              <w:top w:w="50" w:type="dxa"/>
              <w:left w:w="100" w:type="dxa"/>
            </w:tcMar>
            <w:vAlign w:val="center"/>
          </w:tcPr>
          <w:p w14:paraId="58CF2825" w14:textId="77777777" w:rsidR="006F4DB0" w:rsidRPr="008F5929" w:rsidRDefault="00382A34">
            <w:pPr>
              <w:spacing w:after="0"/>
              <w:ind w:left="135"/>
              <w:rPr>
                <w:lang w:val="ru-RU"/>
              </w:rPr>
            </w:pPr>
            <w:r w:rsidRPr="008F5929">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736" w:type="dxa"/>
            <w:tcMar>
              <w:top w:w="50" w:type="dxa"/>
              <w:left w:w="100" w:type="dxa"/>
            </w:tcMar>
            <w:vAlign w:val="center"/>
          </w:tcPr>
          <w:p w14:paraId="1E44075C"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2DB07D3" w14:textId="77777777" w:rsidR="006F4DB0" w:rsidRDefault="006F4DB0">
            <w:pPr>
              <w:spacing w:after="0"/>
              <w:ind w:left="135"/>
              <w:jc w:val="center"/>
            </w:pPr>
          </w:p>
        </w:tc>
        <w:tc>
          <w:tcPr>
            <w:tcW w:w="1526" w:type="dxa"/>
            <w:tcMar>
              <w:top w:w="50" w:type="dxa"/>
              <w:left w:w="100" w:type="dxa"/>
            </w:tcMar>
            <w:vAlign w:val="center"/>
          </w:tcPr>
          <w:p w14:paraId="17C7F45C" w14:textId="77777777" w:rsidR="006F4DB0" w:rsidRDefault="006F4DB0">
            <w:pPr>
              <w:spacing w:after="0"/>
              <w:ind w:left="135"/>
              <w:jc w:val="center"/>
            </w:pPr>
          </w:p>
        </w:tc>
        <w:tc>
          <w:tcPr>
            <w:tcW w:w="1067" w:type="dxa"/>
            <w:tcMar>
              <w:top w:w="50" w:type="dxa"/>
              <w:left w:w="100" w:type="dxa"/>
            </w:tcMar>
            <w:vAlign w:val="center"/>
          </w:tcPr>
          <w:p w14:paraId="6CF62491" w14:textId="77777777" w:rsidR="006F4DB0" w:rsidRDefault="006F4DB0">
            <w:pPr>
              <w:spacing w:after="0"/>
              <w:ind w:left="135"/>
            </w:pPr>
          </w:p>
        </w:tc>
        <w:tc>
          <w:tcPr>
            <w:tcW w:w="1867" w:type="dxa"/>
            <w:tcMar>
              <w:top w:w="50" w:type="dxa"/>
              <w:left w:w="100" w:type="dxa"/>
            </w:tcMar>
            <w:vAlign w:val="center"/>
          </w:tcPr>
          <w:p w14:paraId="39E5C2E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w:t>
              </w:r>
              <w:r w:rsidRPr="008F5929">
                <w:rPr>
                  <w:rFonts w:ascii="Times New Roman" w:hAnsi="Times New Roman"/>
                  <w:color w:val="0000FF"/>
                  <w:u w:val="single"/>
                  <w:lang w:val="ru-RU"/>
                </w:rPr>
                <w:t>96</w:t>
              </w:r>
              <w:r>
                <w:rPr>
                  <w:rFonts w:ascii="Times New Roman" w:hAnsi="Times New Roman"/>
                  <w:color w:val="0000FF"/>
                  <w:u w:val="single"/>
                </w:rPr>
                <w:t>e</w:t>
              </w:r>
            </w:hyperlink>
          </w:p>
        </w:tc>
      </w:tr>
      <w:tr w:rsidR="006F4DB0" w:rsidRPr="008F5929" w14:paraId="3A920A46" w14:textId="77777777">
        <w:trPr>
          <w:trHeight w:val="144"/>
          <w:tblCellSpacing w:w="20" w:type="nil"/>
        </w:trPr>
        <w:tc>
          <w:tcPr>
            <w:tcW w:w="323" w:type="dxa"/>
            <w:tcMar>
              <w:top w:w="50" w:type="dxa"/>
              <w:left w:w="100" w:type="dxa"/>
            </w:tcMar>
            <w:vAlign w:val="center"/>
          </w:tcPr>
          <w:p w14:paraId="47DFC9E6" w14:textId="77777777" w:rsidR="006F4DB0" w:rsidRDefault="00382A34">
            <w:pPr>
              <w:spacing w:after="0"/>
            </w:pPr>
            <w:r>
              <w:rPr>
                <w:rFonts w:ascii="Times New Roman" w:hAnsi="Times New Roman"/>
                <w:color w:val="000000"/>
                <w:sz w:val="24"/>
              </w:rPr>
              <w:t>58</w:t>
            </w:r>
          </w:p>
        </w:tc>
        <w:tc>
          <w:tcPr>
            <w:tcW w:w="4048" w:type="dxa"/>
            <w:tcMar>
              <w:top w:w="50" w:type="dxa"/>
              <w:left w:w="100" w:type="dxa"/>
            </w:tcMar>
            <w:vAlign w:val="center"/>
          </w:tcPr>
          <w:p w14:paraId="6F515771" w14:textId="77777777" w:rsidR="006F4DB0" w:rsidRPr="008F5929" w:rsidRDefault="00382A34">
            <w:pPr>
              <w:spacing w:after="0"/>
              <w:ind w:left="135"/>
              <w:rPr>
                <w:lang w:val="ru-RU"/>
              </w:rPr>
            </w:pPr>
            <w:r w:rsidRPr="008F5929">
              <w:rPr>
                <w:rFonts w:ascii="Times New Roman" w:hAnsi="Times New Roman"/>
                <w:color w:val="000000"/>
                <w:sz w:val="24"/>
                <w:lang w:val="ru-RU"/>
              </w:rPr>
              <w:t>Резервный урок. Обобщение и систематизация знаний / Всероссийская проверочная работа</w:t>
            </w:r>
          </w:p>
        </w:tc>
        <w:tc>
          <w:tcPr>
            <w:tcW w:w="736" w:type="dxa"/>
            <w:tcMar>
              <w:top w:w="50" w:type="dxa"/>
              <w:left w:w="100" w:type="dxa"/>
            </w:tcMar>
            <w:vAlign w:val="center"/>
          </w:tcPr>
          <w:p w14:paraId="1E94708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FAEBDA5" w14:textId="77777777" w:rsidR="006F4DB0" w:rsidRDefault="00382A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2DAE366A" w14:textId="77777777" w:rsidR="006F4DB0" w:rsidRDefault="006F4DB0">
            <w:pPr>
              <w:spacing w:after="0"/>
              <w:ind w:left="135"/>
              <w:jc w:val="center"/>
            </w:pPr>
          </w:p>
        </w:tc>
        <w:tc>
          <w:tcPr>
            <w:tcW w:w="1067" w:type="dxa"/>
            <w:tcMar>
              <w:top w:w="50" w:type="dxa"/>
              <w:left w:w="100" w:type="dxa"/>
            </w:tcMar>
            <w:vAlign w:val="center"/>
          </w:tcPr>
          <w:p w14:paraId="0F6A4153" w14:textId="77777777" w:rsidR="006F4DB0" w:rsidRDefault="006F4DB0">
            <w:pPr>
              <w:spacing w:after="0"/>
              <w:ind w:left="135"/>
            </w:pPr>
          </w:p>
        </w:tc>
        <w:tc>
          <w:tcPr>
            <w:tcW w:w="1867" w:type="dxa"/>
            <w:tcMar>
              <w:top w:w="50" w:type="dxa"/>
              <w:left w:w="100" w:type="dxa"/>
            </w:tcMar>
            <w:vAlign w:val="center"/>
          </w:tcPr>
          <w:p w14:paraId="7A58C53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33</w:t>
              </w:r>
              <w:r>
                <w:rPr>
                  <w:rFonts w:ascii="Times New Roman" w:hAnsi="Times New Roman"/>
                  <w:color w:val="0000FF"/>
                  <w:u w:val="single"/>
                </w:rPr>
                <w:t>c</w:t>
              </w:r>
            </w:hyperlink>
          </w:p>
        </w:tc>
      </w:tr>
      <w:tr w:rsidR="006F4DB0" w:rsidRPr="008F5929" w14:paraId="0CF420F5" w14:textId="77777777">
        <w:trPr>
          <w:trHeight w:val="144"/>
          <w:tblCellSpacing w:w="20" w:type="nil"/>
        </w:trPr>
        <w:tc>
          <w:tcPr>
            <w:tcW w:w="323" w:type="dxa"/>
            <w:tcMar>
              <w:top w:w="50" w:type="dxa"/>
              <w:left w:w="100" w:type="dxa"/>
            </w:tcMar>
            <w:vAlign w:val="center"/>
          </w:tcPr>
          <w:p w14:paraId="0FA0E3B1" w14:textId="77777777" w:rsidR="006F4DB0" w:rsidRDefault="00382A34">
            <w:pPr>
              <w:spacing w:after="0"/>
            </w:pPr>
            <w:r>
              <w:rPr>
                <w:rFonts w:ascii="Times New Roman" w:hAnsi="Times New Roman"/>
                <w:color w:val="000000"/>
                <w:sz w:val="24"/>
              </w:rPr>
              <w:t>59</w:t>
            </w:r>
          </w:p>
        </w:tc>
        <w:tc>
          <w:tcPr>
            <w:tcW w:w="4048" w:type="dxa"/>
            <w:tcMar>
              <w:top w:w="50" w:type="dxa"/>
              <w:left w:w="100" w:type="dxa"/>
            </w:tcMar>
            <w:vAlign w:val="center"/>
          </w:tcPr>
          <w:p w14:paraId="2A4BC2FC" w14:textId="77777777" w:rsidR="006F4DB0" w:rsidRPr="008F5929" w:rsidRDefault="00382A34">
            <w:pPr>
              <w:spacing w:after="0"/>
              <w:ind w:left="135"/>
              <w:rPr>
                <w:lang w:val="ru-RU"/>
              </w:rPr>
            </w:pPr>
            <w:r w:rsidRPr="008F5929">
              <w:rPr>
                <w:rFonts w:ascii="Times New Roman" w:hAnsi="Times New Roman"/>
                <w:color w:val="000000"/>
                <w:sz w:val="24"/>
                <w:lang w:val="ru-RU"/>
              </w:rPr>
              <w:t>Контрольная работа №4 по теме «Строение атома. Химическая связь» / Всероссийская проверочная работа</w:t>
            </w:r>
          </w:p>
        </w:tc>
        <w:tc>
          <w:tcPr>
            <w:tcW w:w="736" w:type="dxa"/>
            <w:tcMar>
              <w:top w:w="50" w:type="dxa"/>
              <w:left w:w="100" w:type="dxa"/>
            </w:tcMar>
            <w:vAlign w:val="center"/>
          </w:tcPr>
          <w:p w14:paraId="3784148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114C78D" w14:textId="77777777" w:rsidR="006F4DB0" w:rsidRDefault="00382A34">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753848C2" w14:textId="77777777" w:rsidR="006F4DB0" w:rsidRDefault="006F4DB0">
            <w:pPr>
              <w:spacing w:after="0"/>
              <w:ind w:left="135"/>
              <w:jc w:val="center"/>
            </w:pPr>
          </w:p>
        </w:tc>
        <w:tc>
          <w:tcPr>
            <w:tcW w:w="1067" w:type="dxa"/>
            <w:tcMar>
              <w:top w:w="50" w:type="dxa"/>
              <w:left w:w="100" w:type="dxa"/>
            </w:tcMar>
            <w:vAlign w:val="center"/>
          </w:tcPr>
          <w:p w14:paraId="0B4C20D5" w14:textId="77777777" w:rsidR="006F4DB0" w:rsidRDefault="006F4DB0">
            <w:pPr>
              <w:spacing w:after="0"/>
              <w:ind w:left="135"/>
            </w:pPr>
          </w:p>
        </w:tc>
        <w:tc>
          <w:tcPr>
            <w:tcW w:w="1867" w:type="dxa"/>
            <w:tcMar>
              <w:top w:w="50" w:type="dxa"/>
              <w:left w:w="100" w:type="dxa"/>
            </w:tcMar>
            <w:vAlign w:val="center"/>
          </w:tcPr>
          <w:p w14:paraId="029443A7"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486</w:t>
              </w:r>
            </w:hyperlink>
          </w:p>
        </w:tc>
      </w:tr>
      <w:tr w:rsidR="006F4DB0" w:rsidRPr="008F5929" w14:paraId="32C8DE19" w14:textId="77777777">
        <w:trPr>
          <w:trHeight w:val="144"/>
          <w:tblCellSpacing w:w="20" w:type="nil"/>
        </w:trPr>
        <w:tc>
          <w:tcPr>
            <w:tcW w:w="323" w:type="dxa"/>
            <w:tcMar>
              <w:top w:w="50" w:type="dxa"/>
              <w:left w:w="100" w:type="dxa"/>
            </w:tcMar>
            <w:vAlign w:val="center"/>
          </w:tcPr>
          <w:p w14:paraId="0CA10ED5" w14:textId="77777777" w:rsidR="006F4DB0" w:rsidRDefault="00382A34">
            <w:pPr>
              <w:spacing w:after="0"/>
            </w:pPr>
            <w:r>
              <w:rPr>
                <w:rFonts w:ascii="Times New Roman" w:hAnsi="Times New Roman"/>
                <w:color w:val="000000"/>
                <w:sz w:val="24"/>
              </w:rPr>
              <w:t>60</w:t>
            </w:r>
          </w:p>
        </w:tc>
        <w:tc>
          <w:tcPr>
            <w:tcW w:w="4048" w:type="dxa"/>
            <w:tcMar>
              <w:top w:w="50" w:type="dxa"/>
              <w:left w:w="100" w:type="dxa"/>
            </w:tcMar>
            <w:vAlign w:val="center"/>
          </w:tcPr>
          <w:p w14:paraId="19C2B1DA" w14:textId="77777777" w:rsidR="006F4DB0" w:rsidRDefault="00382A34">
            <w:pPr>
              <w:spacing w:after="0"/>
              <w:ind w:left="135"/>
            </w:pPr>
            <w:r>
              <w:rPr>
                <w:rFonts w:ascii="Times New Roman" w:hAnsi="Times New Roman"/>
                <w:color w:val="000000"/>
                <w:sz w:val="24"/>
              </w:rPr>
              <w:t>Электроотрицательность атомов химических элементов</w:t>
            </w:r>
          </w:p>
        </w:tc>
        <w:tc>
          <w:tcPr>
            <w:tcW w:w="736" w:type="dxa"/>
            <w:tcMar>
              <w:top w:w="50" w:type="dxa"/>
              <w:left w:w="100" w:type="dxa"/>
            </w:tcMar>
            <w:vAlign w:val="center"/>
          </w:tcPr>
          <w:p w14:paraId="5D2DB06B"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CD5E2F8" w14:textId="77777777" w:rsidR="006F4DB0" w:rsidRDefault="006F4DB0">
            <w:pPr>
              <w:spacing w:after="0"/>
              <w:ind w:left="135"/>
              <w:jc w:val="center"/>
            </w:pPr>
          </w:p>
        </w:tc>
        <w:tc>
          <w:tcPr>
            <w:tcW w:w="1526" w:type="dxa"/>
            <w:tcMar>
              <w:top w:w="50" w:type="dxa"/>
              <w:left w:w="100" w:type="dxa"/>
            </w:tcMar>
            <w:vAlign w:val="center"/>
          </w:tcPr>
          <w:p w14:paraId="747125B9" w14:textId="77777777" w:rsidR="006F4DB0" w:rsidRDefault="006F4DB0">
            <w:pPr>
              <w:spacing w:after="0"/>
              <w:ind w:left="135"/>
              <w:jc w:val="center"/>
            </w:pPr>
          </w:p>
        </w:tc>
        <w:tc>
          <w:tcPr>
            <w:tcW w:w="1067" w:type="dxa"/>
            <w:tcMar>
              <w:top w:w="50" w:type="dxa"/>
              <w:left w:w="100" w:type="dxa"/>
            </w:tcMar>
            <w:vAlign w:val="center"/>
          </w:tcPr>
          <w:p w14:paraId="33C11E0C" w14:textId="77777777" w:rsidR="006F4DB0" w:rsidRDefault="006F4DB0">
            <w:pPr>
              <w:spacing w:after="0"/>
              <w:ind w:left="135"/>
            </w:pPr>
          </w:p>
        </w:tc>
        <w:tc>
          <w:tcPr>
            <w:tcW w:w="1867" w:type="dxa"/>
            <w:tcMar>
              <w:top w:w="50" w:type="dxa"/>
              <w:left w:w="100" w:type="dxa"/>
            </w:tcMar>
            <w:vAlign w:val="center"/>
          </w:tcPr>
          <w:p w14:paraId="12AA854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adaab</w:t>
              </w:r>
              <w:r w:rsidRPr="008F5929">
                <w:rPr>
                  <w:rFonts w:ascii="Times New Roman" w:hAnsi="Times New Roman"/>
                  <w:color w:val="0000FF"/>
                  <w:u w:val="single"/>
                  <w:lang w:val="ru-RU"/>
                </w:rPr>
                <w:t>8</w:t>
              </w:r>
            </w:hyperlink>
          </w:p>
        </w:tc>
      </w:tr>
      <w:tr w:rsidR="006F4DB0" w:rsidRPr="008F5929" w14:paraId="71879245" w14:textId="77777777">
        <w:trPr>
          <w:trHeight w:val="144"/>
          <w:tblCellSpacing w:w="20" w:type="nil"/>
        </w:trPr>
        <w:tc>
          <w:tcPr>
            <w:tcW w:w="323" w:type="dxa"/>
            <w:tcMar>
              <w:top w:w="50" w:type="dxa"/>
              <w:left w:w="100" w:type="dxa"/>
            </w:tcMar>
            <w:vAlign w:val="center"/>
          </w:tcPr>
          <w:p w14:paraId="5EFD39F9" w14:textId="77777777" w:rsidR="006F4DB0" w:rsidRDefault="00382A34">
            <w:pPr>
              <w:spacing w:after="0"/>
            </w:pPr>
            <w:r>
              <w:rPr>
                <w:rFonts w:ascii="Times New Roman" w:hAnsi="Times New Roman"/>
                <w:color w:val="000000"/>
                <w:sz w:val="24"/>
              </w:rPr>
              <w:t>61</w:t>
            </w:r>
          </w:p>
        </w:tc>
        <w:tc>
          <w:tcPr>
            <w:tcW w:w="4048" w:type="dxa"/>
            <w:tcMar>
              <w:top w:w="50" w:type="dxa"/>
              <w:left w:w="100" w:type="dxa"/>
            </w:tcMar>
            <w:vAlign w:val="center"/>
          </w:tcPr>
          <w:p w14:paraId="33A5FDF1" w14:textId="77777777" w:rsidR="006F4DB0" w:rsidRDefault="00382A34">
            <w:pPr>
              <w:spacing w:after="0"/>
              <w:ind w:left="135"/>
            </w:pPr>
            <w:r>
              <w:rPr>
                <w:rFonts w:ascii="Times New Roman" w:hAnsi="Times New Roman"/>
                <w:color w:val="000000"/>
                <w:sz w:val="24"/>
              </w:rPr>
              <w:t>Ионная химическая связь</w:t>
            </w:r>
          </w:p>
        </w:tc>
        <w:tc>
          <w:tcPr>
            <w:tcW w:w="736" w:type="dxa"/>
            <w:tcMar>
              <w:top w:w="50" w:type="dxa"/>
              <w:left w:w="100" w:type="dxa"/>
            </w:tcMar>
            <w:vAlign w:val="center"/>
          </w:tcPr>
          <w:p w14:paraId="020BE364"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1D1F28D4" w14:textId="77777777" w:rsidR="006F4DB0" w:rsidRDefault="006F4DB0">
            <w:pPr>
              <w:spacing w:after="0"/>
              <w:ind w:left="135"/>
              <w:jc w:val="center"/>
            </w:pPr>
          </w:p>
        </w:tc>
        <w:tc>
          <w:tcPr>
            <w:tcW w:w="1526" w:type="dxa"/>
            <w:tcMar>
              <w:top w:w="50" w:type="dxa"/>
              <w:left w:w="100" w:type="dxa"/>
            </w:tcMar>
            <w:vAlign w:val="center"/>
          </w:tcPr>
          <w:p w14:paraId="4F6E1B05" w14:textId="77777777" w:rsidR="006F4DB0" w:rsidRDefault="006F4DB0">
            <w:pPr>
              <w:spacing w:after="0"/>
              <w:ind w:left="135"/>
              <w:jc w:val="center"/>
            </w:pPr>
          </w:p>
        </w:tc>
        <w:tc>
          <w:tcPr>
            <w:tcW w:w="1067" w:type="dxa"/>
            <w:tcMar>
              <w:top w:w="50" w:type="dxa"/>
              <w:left w:w="100" w:type="dxa"/>
            </w:tcMar>
            <w:vAlign w:val="center"/>
          </w:tcPr>
          <w:p w14:paraId="4E0F5CAB" w14:textId="77777777" w:rsidR="006F4DB0" w:rsidRDefault="006F4DB0">
            <w:pPr>
              <w:spacing w:after="0"/>
              <w:ind w:left="135"/>
            </w:pPr>
          </w:p>
        </w:tc>
        <w:tc>
          <w:tcPr>
            <w:tcW w:w="1867" w:type="dxa"/>
            <w:tcMar>
              <w:top w:w="50" w:type="dxa"/>
              <w:left w:w="100" w:type="dxa"/>
            </w:tcMar>
            <w:vAlign w:val="center"/>
          </w:tcPr>
          <w:p w14:paraId="3E62DB6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adac</w:t>
              </w:r>
              <w:r w:rsidRPr="008F5929">
                <w:rPr>
                  <w:rFonts w:ascii="Times New Roman" w:hAnsi="Times New Roman"/>
                  <w:color w:val="0000FF"/>
                  <w:u w:val="single"/>
                  <w:lang w:val="ru-RU"/>
                </w:rPr>
                <w:t>34</w:t>
              </w:r>
            </w:hyperlink>
          </w:p>
        </w:tc>
      </w:tr>
      <w:tr w:rsidR="006F4DB0" w:rsidRPr="008F5929" w14:paraId="0BF3F213" w14:textId="77777777">
        <w:trPr>
          <w:trHeight w:val="144"/>
          <w:tblCellSpacing w:w="20" w:type="nil"/>
        </w:trPr>
        <w:tc>
          <w:tcPr>
            <w:tcW w:w="323" w:type="dxa"/>
            <w:tcMar>
              <w:top w:w="50" w:type="dxa"/>
              <w:left w:w="100" w:type="dxa"/>
            </w:tcMar>
            <w:vAlign w:val="center"/>
          </w:tcPr>
          <w:p w14:paraId="79036670" w14:textId="77777777" w:rsidR="006F4DB0" w:rsidRDefault="00382A34">
            <w:pPr>
              <w:spacing w:after="0"/>
            </w:pPr>
            <w:r>
              <w:rPr>
                <w:rFonts w:ascii="Times New Roman" w:hAnsi="Times New Roman"/>
                <w:color w:val="000000"/>
                <w:sz w:val="24"/>
              </w:rPr>
              <w:t>62</w:t>
            </w:r>
          </w:p>
        </w:tc>
        <w:tc>
          <w:tcPr>
            <w:tcW w:w="4048" w:type="dxa"/>
            <w:tcMar>
              <w:top w:w="50" w:type="dxa"/>
              <w:left w:w="100" w:type="dxa"/>
            </w:tcMar>
            <w:vAlign w:val="center"/>
          </w:tcPr>
          <w:p w14:paraId="127DBCD1" w14:textId="77777777" w:rsidR="006F4DB0" w:rsidRDefault="00382A34">
            <w:pPr>
              <w:spacing w:after="0"/>
              <w:ind w:left="135"/>
            </w:pPr>
            <w:r>
              <w:rPr>
                <w:rFonts w:ascii="Times New Roman" w:hAnsi="Times New Roman"/>
                <w:color w:val="000000"/>
                <w:sz w:val="24"/>
              </w:rPr>
              <w:t>Ковалентная полярная химическая связь</w:t>
            </w:r>
          </w:p>
        </w:tc>
        <w:tc>
          <w:tcPr>
            <w:tcW w:w="736" w:type="dxa"/>
            <w:tcMar>
              <w:top w:w="50" w:type="dxa"/>
              <w:left w:w="100" w:type="dxa"/>
            </w:tcMar>
            <w:vAlign w:val="center"/>
          </w:tcPr>
          <w:p w14:paraId="7CC16794"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2AF87D0" w14:textId="77777777" w:rsidR="006F4DB0" w:rsidRDefault="006F4DB0">
            <w:pPr>
              <w:spacing w:after="0"/>
              <w:ind w:left="135"/>
              <w:jc w:val="center"/>
            </w:pPr>
          </w:p>
        </w:tc>
        <w:tc>
          <w:tcPr>
            <w:tcW w:w="1526" w:type="dxa"/>
            <w:tcMar>
              <w:top w:w="50" w:type="dxa"/>
              <w:left w:w="100" w:type="dxa"/>
            </w:tcMar>
            <w:vAlign w:val="center"/>
          </w:tcPr>
          <w:p w14:paraId="42F9F188" w14:textId="77777777" w:rsidR="006F4DB0" w:rsidRDefault="006F4DB0">
            <w:pPr>
              <w:spacing w:after="0"/>
              <w:ind w:left="135"/>
              <w:jc w:val="center"/>
            </w:pPr>
          </w:p>
        </w:tc>
        <w:tc>
          <w:tcPr>
            <w:tcW w:w="1067" w:type="dxa"/>
            <w:tcMar>
              <w:top w:w="50" w:type="dxa"/>
              <w:left w:w="100" w:type="dxa"/>
            </w:tcMar>
            <w:vAlign w:val="center"/>
          </w:tcPr>
          <w:p w14:paraId="09B3C660" w14:textId="77777777" w:rsidR="006F4DB0" w:rsidRDefault="006F4DB0">
            <w:pPr>
              <w:spacing w:after="0"/>
              <w:ind w:left="135"/>
            </w:pPr>
          </w:p>
        </w:tc>
        <w:tc>
          <w:tcPr>
            <w:tcW w:w="1867" w:type="dxa"/>
            <w:tcMar>
              <w:top w:w="50" w:type="dxa"/>
              <w:left w:w="100" w:type="dxa"/>
            </w:tcMar>
            <w:vAlign w:val="center"/>
          </w:tcPr>
          <w:p w14:paraId="50CE0DC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adaab</w:t>
              </w:r>
              <w:r w:rsidRPr="008F5929">
                <w:rPr>
                  <w:rFonts w:ascii="Times New Roman" w:hAnsi="Times New Roman"/>
                  <w:color w:val="0000FF"/>
                  <w:u w:val="single"/>
                  <w:lang w:val="ru-RU"/>
                </w:rPr>
                <w:t>8</w:t>
              </w:r>
            </w:hyperlink>
          </w:p>
        </w:tc>
      </w:tr>
      <w:tr w:rsidR="006F4DB0" w:rsidRPr="008F5929" w14:paraId="18D89F87" w14:textId="77777777">
        <w:trPr>
          <w:trHeight w:val="144"/>
          <w:tblCellSpacing w:w="20" w:type="nil"/>
        </w:trPr>
        <w:tc>
          <w:tcPr>
            <w:tcW w:w="323" w:type="dxa"/>
            <w:tcMar>
              <w:top w:w="50" w:type="dxa"/>
              <w:left w:w="100" w:type="dxa"/>
            </w:tcMar>
            <w:vAlign w:val="center"/>
          </w:tcPr>
          <w:p w14:paraId="289A87C3" w14:textId="77777777" w:rsidR="006F4DB0" w:rsidRDefault="00382A34">
            <w:pPr>
              <w:spacing w:after="0"/>
            </w:pPr>
            <w:r>
              <w:rPr>
                <w:rFonts w:ascii="Times New Roman" w:hAnsi="Times New Roman"/>
                <w:color w:val="000000"/>
                <w:sz w:val="24"/>
              </w:rPr>
              <w:t>63</w:t>
            </w:r>
          </w:p>
        </w:tc>
        <w:tc>
          <w:tcPr>
            <w:tcW w:w="4048" w:type="dxa"/>
            <w:tcMar>
              <w:top w:w="50" w:type="dxa"/>
              <w:left w:w="100" w:type="dxa"/>
            </w:tcMar>
            <w:vAlign w:val="center"/>
          </w:tcPr>
          <w:p w14:paraId="4B571AE8" w14:textId="77777777" w:rsidR="006F4DB0" w:rsidRDefault="00382A34">
            <w:pPr>
              <w:spacing w:after="0"/>
              <w:ind w:left="135"/>
            </w:pPr>
            <w:r>
              <w:rPr>
                <w:rFonts w:ascii="Times New Roman" w:hAnsi="Times New Roman"/>
                <w:color w:val="000000"/>
                <w:sz w:val="24"/>
              </w:rPr>
              <w:t>Ковалентная неполярная химическая связь</w:t>
            </w:r>
          </w:p>
        </w:tc>
        <w:tc>
          <w:tcPr>
            <w:tcW w:w="736" w:type="dxa"/>
            <w:tcMar>
              <w:top w:w="50" w:type="dxa"/>
              <w:left w:w="100" w:type="dxa"/>
            </w:tcMar>
            <w:vAlign w:val="center"/>
          </w:tcPr>
          <w:p w14:paraId="67B012AA"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68C90289" w14:textId="77777777" w:rsidR="006F4DB0" w:rsidRDefault="006F4DB0">
            <w:pPr>
              <w:spacing w:after="0"/>
              <w:ind w:left="135"/>
              <w:jc w:val="center"/>
            </w:pPr>
          </w:p>
        </w:tc>
        <w:tc>
          <w:tcPr>
            <w:tcW w:w="1526" w:type="dxa"/>
            <w:tcMar>
              <w:top w:w="50" w:type="dxa"/>
              <w:left w:w="100" w:type="dxa"/>
            </w:tcMar>
            <w:vAlign w:val="center"/>
          </w:tcPr>
          <w:p w14:paraId="02732880" w14:textId="77777777" w:rsidR="006F4DB0" w:rsidRDefault="006F4DB0">
            <w:pPr>
              <w:spacing w:after="0"/>
              <w:ind w:left="135"/>
              <w:jc w:val="center"/>
            </w:pPr>
          </w:p>
        </w:tc>
        <w:tc>
          <w:tcPr>
            <w:tcW w:w="1067" w:type="dxa"/>
            <w:tcMar>
              <w:top w:w="50" w:type="dxa"/>
              <w:left w:w="100" w:type="dxa"/>
            </w:tcMar>
            <w:vAlign w:val="center"/>
          </w:tcPr>
          <w:p w14:paraId="16E56B1A" w14:textId="77777777" w:rsidR="006F4DB0" w:rsidRDefault="006F4DB0">
            <w:pPr>
              <w:spacing w:after="0"/>
              <w:ind w:left="135"/>
            </w:pPr>
          </w:p>
        </w:tc>
        <w:tc>
          <w:tcPr>
            <w:tcW w:w="1867" w:type="dxa"/>
            <w:tcMar>
              <w:top w:w="50" w:type="dxa"/>
              <w:left w:w="100" w:type="dxa"/>
            </w:tcMar>
            <w:vAlign w:val="center"/>
          </w:tcPr>
          <w:p w14:paraId="7A4A8B8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adaab</w:t>
              </w:r>
              <w:r w:rsidRPr="008F5929">
                <w:rPr>
                  <w:rFonts w:ascii="Times New Roman" w:hAnsi="Times New Roman"/>
                  <w:color w:val="0000FF"/>
                  <w:u w:val="single"/>
                  <w:lang w:val="ru-RU"/>
                </w:rPr>
                <w:t>8</w:t>
              </w:r>
            </w:hyperlink>
          </w:p>
        </w:tc>
      </w:tr>
      <w:tr w:rsidR="006F4DB0" w:rsidRPr="008F5929" w14:paraId="7BDE5FB1" w14:textId="77777777">
        <w:trPr>
          <w:trHeight w:val="144"/>
          <w:tblCellSpacing w:w="20" w:type="nil"/>
        </w:trPr>
        <w:tc>
          <w:tcPr>
            <w:tcW w:w="323" w:type="dxa"/>
            <w:tcMar>
              <w:top w:w="50" w:type="dxa"/>
              <w:left w:w="100" w:type="dxa"/>
            </w:tcMar>
            <w:vAlign w:val="center"/>
          </w:tcPr>
          <w:p w14:paraId="496CC8E5" w14:textId="77777777" w:rsidR="006F4DB0" w:rsidRDefault="00382A34">
            <w:pPr>
              <w:spacing w:after="0"/>
            </w:pPr>
            <w:r>
              <w:rPr>
                <w:rFonts w:ascii="Times New Roman" w:hAnsi="Times New Roman"/>
                <w:color w:val="000000"/>
                <w:sz w:val="24"/>
              </w:rPr>
              <w:t>64</w:t>
            </w:r>
          </w:p>
        </w:tc>
        <w:tc>
          <w:tcPr>
            <w:tcW w:w="4048" w:type="dxa"/>
            <w:tcMar>
              <w:top w:w="50" w:type="dxa"/>
              <w:left w:w="100" w:type="dxa"/>
            </w:tcMar>
            <w:vAlign w:val="center"/>
          </w:tcPr>
          <w:p w14:paraId="6D63E4A3" w14:textId="77777777" w:rsidR="006F4DB0" w:rsidRDefault="00382A34">
            <w:pPr>
              <w:spacing w:after="0"/>
              <w:ind w:left="135"/>
            </w:pPr>
            <w:r>
              <w:rPr>
                <w:rFonts w:ascii="Times New Roman" w:hAnsi="Times New Roman"/>
                <w:color w:val="000000"/>
                <w:sz w:val="24"/>
              </w:rPr>
              <w:t>Степень окисления</w:t>
            </w:r>
          </w:p>
        </w:tc>
        <w:tc>
          <w:tcPr>
            <w:tcW w:w="736" w:type="dxa"/>
            <w:tcMar>
              <w:top w:w="50" w:type="dxa"/>
              <w:left w:w="100" w:type="dxa"/>
            </w:tcMar>
            <w:vAlign w:val="center"/>
          </w:tcPr>
          <w:p w14:paraId="2C472D30"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419D5A89" w14:textId="77777777" w:rsidR="006F4DB0" w:rsidRDefault="006F4DB0">
            <w:pPr>
              <w:spacing w:after="0"/>
              <w:ind w:left="135"/>
              <w:jc w:val="center"/>
            </w:pPr>
          </w:p>
        </w:tc>
        <w:tc>
          <w:tcPr>
            <w:tcW w:w="1526" w:type="dxa"/>
            <w:tcMar>
              <w:top w:w="50" w:type="dxa"/>
              <w:left w:w="100" w:type="dxa"/>
            </w:tcMar>
            <w:vAlign w:val="center"/>
          </w:tcPr>
          <w:p w14:paraId="4CA71A47" w14:textId="77777777" w:rsidR="006F4DB0" w:rsidRDefault="006F4DB0">
            <w:pPr>
              <w:spacing w:after="0"/>
              <w:ind w:left="135"/>
              <w:jc w:val="center"/>
            </w:pPr>
          </w:p>
        </w:tc>
        <w:tc>
          <w:tcPr>
            <w:tcW w:w="1067" w:type="dxa"/>
            <w:tcMar>
              <w:top w:w="50" w:type="dxa"/>
              <w:left w:w="100" w:type="dxa"/>
            </w:tcMar>
            <w:vAlign w:val="center"/>
          </w:tcPr>
          <w:p w14:paraId="41A7EDD5" w14:textId="77777777" w:rsidR="006F4DB0" w:rsidRDefault="006F4DB0">
            <w:pPr>
              <w:spacing w:after="0"/>
              <w:ind w:left="135"/>
            </w:pPr>
          </w:p>
        </w:tc>
        <w:tc>
          <w:tcPr>
            <w:tcW w:w="1867" w:type="dxa"/>
            <w:tcMar>
              <w:top w:w="50" w:type="dxa"/>
              <w:left w:w="100" w:type="dxa"/>
            </w:tcMar>
            <w:vAlign w:val="center"/>
          </w:tcPr>
          <w:p w14:paraId="625BEEA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adae</w:t>
              </w:r>
              <w:r w:rsidRPr="008F5929">
                <w:rPr>
                  <w:rFonts w:ascii="Times New Roman" w:hAnsi="Times New Roman"/>
                  <w:color w:val="0000FF"/>
                  <w:u w:val="single"/>
                  <w:lang w:val="ru-RU"/>
                </w:rPr>
                <w:t>28</w:t>
              </w:r>
            </w:hyperlink>
          </w:p>
        </w:tc>
      </w:tr>
      <w:tr w:rsidR="006F4DB0" w:rsidRPr="008F5929" w14:paraId="1C5B0223" w14:textId="77777777">
        <w:trPr>
          <w:trHeight w:val="144"/>
          <w:tblCellSpacing w:w="20" w:type="nil"/>
        </w:trPr>
        <w:tc>
          <w:tcPr>
            <w:tcW w:w="323" w:type="dxa"/>
            <w:tcMar>
              <w:top w:w="50" w:type="dxa"/>
              <w:left w:w="100" w:type="dxa"/>
            </w:tcMar>
            <w:vAlign w:val="center"/>
          </w:tcPr>
          <w:p w14:paraId="1D09F4E6" w14:textId="77777777" w:rsidR="006F4DB0" w:rsidRDefault="00382A34">
            <w:pPr>
              <w:spacing w:after="0"/>
            </w:pPr>
            <w:r>
              <w:rPr>
                <w:rFonts w:ascii="Times New Roman" w:hAnsi="Times New Roman"/>
                <w:color w:val="000000"/>
                <w:sz w:val="24"/>
              </w:rPr>
              <w:t>65</w:t>
            </w:r>
          </w:p>
        </w:tc>
        <w:tc>
          <w:tcPr>
            <w:tcW w:w="4048" w:type="dxa"/>
            <w:tcMar>
              <w:top w:w="50" w:type="dxa"/>
              <w:left w:w="100" w:type="dxa"/>
            </w:tcMar>
            <w:vAlign w:val="center"/>
          </w:tcPr>
          <w:p w14:paraId="2204EF1A" w14:textId="77777777" w:rsidR="006F4DB0" w:rsidRDefault="00382A34">
            <w:pPr>
              <w:spacing w:after="0"/>
              <w:ind w:left="135"/>
            </w:pPr>
            <w:r>
              <w:rPr>
                <w:rFonts w:ascii="Times New Roman" w:hAnsi="Times New Roman"/>
                <w:color w:val="000000"/>
                <w:sz w:val="24"/>
              </w:rPr>
              <w:t>Окислительно-восстановительные реакции</w:t>
            </w:r>
          </w:p>
        </w:tc>
        <w:tc>
          <w:tcPr>
            <w:tcW w:w="736" w:type="dxa"/>
            <w:tcMar>
              <w:top w:w="50" w:type="dxa"/>
              <w:left w:w="100" w:type="dxa"/>
            </w:tcMar>
            <w:vAlign w:val="center"/>
          </w:tcPr>
          <w:p w14:paraId="3255803A"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15250B5D" w14:textId="77777777" w:rsidR="006F4DB0" w:rsidRDefault="006F4DB0">
            <w:pPr>
              <w:spacing w:after="0"/>
              <w:ind w:left="135"/>
              <w:jc w:val="center"/>
            </w:pPr>
          </w:p>
        </w:tc>
        <w:tc>
          <w:tcPr>
            <w:tcW w:w="1526" w:type="dxa"/>
            <w:tcMar>
              <w:top w:w="50" w:type="dxa"/>
              <w:left w:w="100" w:type="dxa"/>
            </w:tcMar>
            <w:vAlign w:val="center"/>
          </w:tcPr>
          <w:p w14:paraId="49319D8A" w14:textId="77777777" w:rsidR="006F4DB0" w:rsidRDefault="006F4DB0">
            <w:pPr>
              <w:spacing w:after="0"/>
              <w:ind w:left="135"/>
              <w:jc w:val="center"/>
            </w:pPr>
          </w:p>
        </w:tc>
        <w:tc>
          <w:tcPr>
            <w:tcW w:w="1067" w:type="dxa"/>
            <w:tcMar>
              <w:top w:w="50" w:type="dxa"/>
              <w:left w:w="100" w:type="dxa"/>
            </w:tcMar>
            <w:vAlign w:val="center"/>
          </w:tcPr>
          <w:p w14:paraId="0F759E2A" w14:textId="77777777" w:rsidR="006F4DB0" w:rsidRDefault="006F4DB0">
            <w:pPr>
              <w:spacing w:after="0"/>
              <w:ind w:left="135"/>
            </w:pPr>
          </w:p>
        </w:tc>
        <w:tc>
          <w:tcPr>
            <w:tcW w:w="1867" w:type="dxa"/>
            <w:tcMar>
              <w:top w:w="50" w:type="dxa"/>
              <w:left w:w="100" w:type="dxa"/>
            </w:tcMar>
            <w:vAlign w:val="center"/>
          </w:tcPr>
          <w:p w14:paraId="2E415B5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076</w:t>
              </w:r>
            </w:hyperlink>
          </w:p>
        </w:tc>
      </w:tr>
      <w:tr w:rsidR="006F4DB0" w:rsidRPr="008F5929" w14:paraId="529D4D0C" w14:textId="77777777">
        <w:trPr>
          <w:trHeight w:val="144"/>
          <w:tblCellSpacing w:w="20" w:type="nil"/>
        </w:trPr>
        <w:tc>
          <w:tcPr>
            <w:tcW w:w="323" w:type="dxa"/>
            <w:tcMar>
              <w:top w:w="50" w:type="dxa"/>
              <w:left w:w="100" w:type="dxa"/>
            </w:tcMar>
            <w:vAlign w:val="center"/>
          </w:tcPr>
          <w:p w14:paraId="6A6DBC26" w14:textId="77777777" w:rsidR="006F4DB0" w:rsidRDefault="00382A34">
            <w:pPr>
              <w:spacing w:after="0"/>
            </w:pPr>
            <w:r>
              <w:rPr>
                <w:rFonts w:ascii="Times New Roman" w:hAnsi="Times New Roman"/>
                <w:color w:val="000000"/>
                <w:sz w:val="24"/>
              </w:rPr>
              <w:t>66</w:t>
            </w:r>
          </w:p>
        </w:tc>
        <w:tc>
          <w:tcPr>
            <w:tcW w:w="4048" w:type="dxa"/>
            <w:tcMar>
              <w:top w:w="50" w:type="dxa"/>
              <w:left w:w="100" w:type="dxa"/>
            </w:tcMar>
            <w:vAlign w:val="center"/>
          </w:tcPr>
          <w:p w14:paraId="0ED7E9EE" w14:textId="77777777" w:rsidR="006F4DB0" w:rsidRDefault="00382A34">
            <w:pPr>
              <w:spacing w:after="0"/>
              <w:ind w:left="135"/>
            </w:pPr>
            <w:r>
              <w:rPr>
                <w:rFonts w:ascii="Times New Roman" w:hAnsi="Times New Roman"/>
                <w:color w:val="000000"/>
                <w:sz w:val="24"/>
              </w:rPr>
              <w:t>Окислители и восстановители</w:t>
            </w:r>
          </w:p>
        </w:tc>
        <w:tc>
          <w:tcPr>
            <w:tcW w:w="736" w:type="dxa"/>
            <w:tcMar>
              <w:top w:w="50" w:type="dxa"/>
              <w:left w:w="100" w:type="dxa"/>
            </w:tcMar>
            <w:vAlign w:val="center"/>
          </w:tcPr>
          <w:p w14:paraId="0C360710"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0FB99BC0" w14:textId="77777777" w:rsidR="006F4DB0" w:rsidRDefault="006F4DB0">
            <w:pPr>
              <w:spacing w:after="0"/>
              <w:ind w:left="135"/>
              <w:jc w:val="center"/>
            </w:pPr>
          </w:p>
        </w:tc>
        <w:tc>
          <w:tcPr>
            <w:tcW w:w="1526" w:type="dxa"/>
            <w:tcMar>
              <w:top w:w="50" w:type="dxa"/>
              <w:left w:w="100" w:type="dxa"/>
            </w:tcMar>
            <w:vAlign w:val="center"/>
          </w:tcPr>
          <w:p w14:paraId="5E98CB4C" w14:textId="77777777" w:rsidR="006F4DB0" w:rsidRDefault="006F4DB0">
            <w:pPr>
              <w:spacing w:after="0"/>
              <w:ind w:left="135"/>
              <w:jc w:val="center"/>
            </w:pPr>
          </w:p>
        </w:tc>
        <w:tc>
          <w:tcPr>
            <w:tcW w:w="1067" w:type="dxa"/>
            <w:tcMar>
              <w:top w:w="50" w:type="dxa"/>
              <w:left w:w="100" w:type="dxa"/>
            </w:tcMar>
            <w:vAlign w:val="center"/>
          </w:tcPr>
          <w:p w14:paraId="26BC0571" w14:textId="77777777" w:rsidR="006F4DB0" w:rsidRDefault="006F4DB0">
            <w:pPr>
              <w:spacing w:after="0"/>
              <w:ind w:left="135"/>
            </w:pPr>
          </w:p>
        </w:tc>
        <w:tc>
          <w:tcPr>
            <w:tcW w:w="1867" w:type="dxa"/>
            <w:tcMar>
              <w:top w:w="50" w:type="dxa"/>
              <w:left w:w="100" w:type="dxa"/>
            </w:tcMar>
            <w:vAlign w:val="center"/>
          </w:tcPr>
          <w:p w14:paraId="162989E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076</w:t>
              </w:r>
            </w:hyperlink>
          </w:p>
        </w:tc>
      </w:tr>
      <w:tr w:rsidR="006F4DB0" w:rsidRPr="008F5929" w14:paraId="78B79B0D" w14:textId="77777777">
        <w:trPr>
          <w:trHeight w:val="144"/>
          <w:tblCellSpacing w:w="20" w:type="nil"/>
        </w:trPr>
        <w:tc>
          <w:tcPr>
            <w:tcW w:w="323" w:type="dxa"/>
            <w:tcMar>
              <w:top w:w="50" w:type="dxa"/>
              <w:left w:w="100" w:type="dxa"/>
            </w:tcMar>
            <w:vAlign w:val="center"/>
          </w:tcPr>
          <w:p w14:paraId="77A19A2D" w14:textId="77777777" w:rsidR="006F4DB0" w:rsidRDefault="00382A34">
            <w:pPr>
              <w:spacing w:after="0"/>
            </w:pPr>
            <w:r>
              <w:rPr>
                <w:rFonts w:ascii="Times New Roman" w:hAnsi="Times New Roman"/>
                <w:color w:val="000000"/>
                <w:sz w:val="24"/>
              </w:rPr>
              <w:t>67</w:t>
            </w:r>
          </w:p>
        </w:tc>
        <w:tc>
          <w:tcPr>
            <w:tcW w:w="4048" w:type="dxa"/>
            <w:tcMar>
              <w:top w:w="50" w:type="dxa"/>
              <w:left w:w="100" w:type="dxa"/>
            </w:tcMar>
            <w:vAlign w:val="center"/>
          </w:tcPr>
          <w:p w14:paraId="0DA4A1DE" w14:textId="77777777" w:rsidR="006F4DB0" w:rsidRDefault="00382A34">
            <w:pPr>
              <w:spacing w:after="0"/>
              <w:ind w:left="135"/>
            </w:pPr>
            <w:r w:rsidRPr="008F5929">
              <w:rPr>
                <w:rFonts w:ascii="Times New Roman" w:hAnsi="Times New Roman"/>
                <w:color w:val="000000"/>
                <w:sz w:val="24"/>
                <w:lang w:val="ru-RU"/>
              </w:rPr>
              <w:t xml:space="preserve">Резервный урок. Обобщение и систематизация знаний по теме «Строение атома. </w:t>
            </w:r>
            <w:r>
              <w:rPr>
                <w:rFonts w:ascii="Times New Roman" w:hAnsi="Times New Roman"/>
                <w:color w:val="000000"/>
                <w:sz w:val="24"/>
              </w:rPr>
              <w:t>Химическая связь»</w:t>
            </w:r>
          </w:p>
        </w:tc>
        <w:tc>
          <w:tcPr>
            <w:tcW w:w="736" w:type="dxa"/>
            <w:tcMar>
              <w:top w:w="50" w:type="dxa"/>
              <w:left w:w="100" w:type="dxa"/>
            </w:tcMar>
            <w:vAlign w:val="center"/>
          </w:tcPr>
          <w:p w14:paraId="7FE27C50" w14:textId="77777777" w:rsidR="006F4DB0" w:rsidRDefault="00382A34">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EC811E2" w14:textId="77777777" w:rsidR="006F4DB0" w:rsidRDefault="006F4DB0">
            <w:pPr>
              <w:spacing w:after="0"/>
              <w:ind w:left="135"/>
              <w:jc w:val="center"/>
            </w:pPr>
          </w:p>
        </w:tc>
        <w:tc>
          <w:tcPr>
            <w:tcW w:w="1526" w:type="dxa"/>
            <w:tcMar>
              <w:top w:w="50" w:type="dxa"/>
              <w:left w:w="100" w:type="dxa"/>
            </w:tcMar>
            <w:vAlign w:val="center"/>
          </w:tcPr>
          <w:p w14:paraId="4C62D8A7" w14:textId="77777777" w:rsidR="006F4DB0" w:rsidRDefault="006F4DB0">
            <w:pPr>
              <w:spacing w:after="0"/>
              <w:ind w:left="135"/>
              <w:jc w:val="center"/>
            </w:pPr>
          </w:p>
        </w:tc>
        <w:tc>
          <w:tcPr>
            <w:tcW w:w="1067" w:type="dxa"/>
            <w:tcMar>
              <w:top w:w="50" w:type="dxa"/>
              <w:left w:w="100" w:type="dxa"/>
            </w:tcMar>
            <w:vAlign w:val="center"/>
          </w:tcPr>
          <w:p w14:paraId="071E5870" w14:textId="77777777" w:rsidR="006F4DB0" w:rsidRDefault="006F4DB0">
            <w:pPr>
              <w:spacing w:after="0"/>
              <w:ind w:left="135"/>
            </w:pPr>
          </w:p>
        </w:tc>
        <w:tc>
          <w:tcPr>
            <w:tcW w:w="1867" w:type="dxa"/>
            <w:tcMar>
              <w:top w:w="50" w:type="dxa"/>
              <w:left w:w="100" w:type="dxa"/>
            </w:tcMar>
            <w:vAlign w:val="center"/>
          </w:tcPr>
          <w:p w14:paraId="32336507"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w:t>
              </w:r>
              <w:r>
                <w:rPr>
                  <w:rFonts w:ascii="Times New Roman" w:hAnsi="Times New Roman"/>
                  <w:color w:val="0000FF"/>
                  <w:u w:val="single"/>
                </w:rPr>
                <w:t>cb</w:t>
              </w:r>
              <w:r w:rsidRPr="008F5929">
                <w:rPr>
                  <w:rFonts w:ascii="Times New Roman" w:hAnsi="Times New Roman"/>
                  <w:color w:val="0000FF"/>
                  <w:u w:val="single"/>
                  <w:lang w:val="ru-RU"/>
                </w:rPr>
                <w:t>2</w:t>
              </w:r>
            </w:hyperlink>
          </w:p>
        </w:tc>
      </w:tr>
      <w:tr w:rsidR="006F4DB0" w:rsidRPr="008F5929" w14:paraId="652A6574" w14:textId="77777777">
        <w:trPr>
          <w:trHeight w:val="144"/>
          <w:tblCellSpacing w:w="20" w:type="nil"/>
        </w:trPr>
        <w:tc>
          <w:tcPr>
            <w:tcW w:w="323" w:type="dxa"/>
            <w:tcMar>
              <w:top w:w="50" w:type="dxa"/>
              <w:left w:w="100" w:type="dxa"/>
            </w:tcMar>
            <w:vAlign w:val="center"/>
          </w:tcPr>
          <w:p w14:paraId="36C435F0" w14:textId="77777777" w:rsidR="006F4DB0" w:rsidRDefault="00382A34">
            <w:pPr>
              <w:spacing w:after="0"/>
            </w:pPr>
            <w:r>
              <w:rPr>
                <w:rFonts w:ascii="Times New Roman" w:hAnsi="Times New Roman"/>
                <w:color w:val="000000"/>
                <w:sz w:val="24"/>
              </w:rPr>
              <w:t>68</w:t>
            </w:r>
          </w:p>
        </w:tc>
        <w:tc>
          <w:tcPr>
            <w:tcW w:w="4048" w:type="dxa"/>
            <w:tcMar>
              <w:top w:w="50" w:type="dxa"/>
              <w:left w:w="100" w:type="dxa"/>
            </w:tcMar>
            <w:vAlign w:val="center"/>
          </w:tcPr>
          <w:p w14:paraId="2056078A" w14:textId="77777777" w:rsidR="006F4DB0" w:rsidRPr="008F5929" w:rsidRDefault="00382A34">
            <w:pPr>
              <w:spacing w:after="0"/>
              <w:ind w:left="135"/>
              <w:rPr>
                <w:lang w:val="ru-RU"/>
              </w:rPr>
            </w:pPr>
            <w:r w:rsidRPr="008F5929">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14:paraId="1F6BFA53"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0C6EF6AE" w14:textId="77777777" w:rsidR="006F4DB0" w:rsidRDefault="006F4DB0">
            <w:pPr>
              <w:spacing w:after="0"/>
              <w:ind w:left="135"/>
              <w:jc w:val="center"/>
            </w:pPr>
          </w:p>
        </w:tc>
        <w:tc>
          <w:tcPr>
            <w:tcW w:w="1526" w:type="dxa"/>
            <w:tcMar>
              <w:top w:w="50" w:type="dxa"/>
              <w:left w:w="100" w:type="dxa"/>
            </w:tcMar>
            <w:vAlign w:val="center"/>
          </w:tcPr>
          <w:p w14:paraId="17FA315A" w14:textId="77777777" w:rsidR="006F4DB0" w:rsidRDefault="006F4DB0">
            <w:pPr>
              <w:spacing w:after="0"/>
              <w:ind w:left="135"/>
              <w:jc w:val="center"/>
            </w:pPr>
          </w:p>
        </w:tc>
        <w:tc>
          <w:tcPr>
            <w:tcW w:w="1067" w:type="dxa"/>
            <w:tcMar>
              <w:top w:w="50" w:type="dxa"/>
              <w:left w:w="100" w:type="dxa"/>
            </w:tcMar>
            <w:vAlign w:val="center"/>
          </w:tcPr>
          <w:p w14:paraId="74440FC0" w14:textId="77777777" w:rsidR="006F4DB0" w:rsidRDefault="006F4DB0">
            <w:pPr>
              <w:spacing w:after="0"/>
              <w:ind w:left="135"/>
            </w:pPr>
          </w:p>
        </w:tc>
        <w:tc>
          <w:tcPr>
            <w:tcW w:w="1867" w:type="dxa"/>
            <w:tcMar>
              <w:top w:w="50" w:type="dxa"/>
              <w:left w:w="100" w:type="dxa"/>
            </w:tcMar>
            <w:vAlign w:val="center"/>
          </w:tcPr>
          <w:p w14:paraId="721D329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w:t>
              </w:r>
              <w:r>
                <w:rPr>
                  <w:rFonts w:ascii="Times New Roman" w:hAnsi="Times New Roman"/>
                  <w:color w:val="0000FF"/>
                  <w:u w:val="single"/>
                </w:rPr>
                <w:t>ff</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61</w:t>
              </w:r>
              <w:r>
                <w:rPr>
                  <w:rFonts w:ascii="Times New Roman" w:hAnsi="Times New Roman"/>
                  <w:color w:val="0000FF"/>
                  <w:u w:val="single"/>
                </w:rPr>
                <w:t>c</w:t>
              </w:r>
              <w:r w:rsidRPr="008F5929">
                <w:rPr>
                  <w:rFonts w:ascii="Times New Roman" w:hAnsi="Times New Roman"/>
                  <w:color w:val="0000FF"/>
                  <w:u w:val="single"/>
                  <w:lang w:val="ru-RU"/>
                </w:rPr>
                <w:t>6</w:t>
              </w:r>
            </w:hyperlink>
          </w:p>
        </w:tc>
      </w:tr>
      <w:tr w:rsidR="006F4DB0" w14:paraId="1B447E2D" w14:textId="77777777">
        <w:trPr>
          <w:trHeight w:val="144"/>
          <w:tblCellSpacing w:w="20" w:type="nil"/>
        </w:trPr>
        <w:tc>
          <w:tcPr>
            <w:tcW w:w="0" w:type="auto"/>
            <w:gridSpan w:val="2"/>
            <w:tcMar>
              <w:top w:w="50" w:type="dxa"/>
              <w:left w:w="100" w:type="dxa"/>
            </w:tcMar>
            <w:vAlign w:val="center"/>
          </w:tcPr>
          <w:p w14:paraId="2682FF90" w14:textId="77777777" w:rsidR="006F4DB0" w:rsidRPr="008F5929" w:rsidRDefault="00382A34">
            <w:pPr>
              <w:spacing w:after="0"/>
              <w:ind w:left="135"/>
              <w:rPr>
                <w:lang w:val="ru-RU"/>
              </w:rPr>
            </w:pPr>
            <w:r w:rsidRPr="008F5929">
              <w:rPr>
                <w:rFonts w:ascii="Times New Roman" w:hAnsi="Times New Roman"/>
                <w:color w:val="000000"/>
                <w:sz w:val="24"/>
                <w:lang w:val="ru-RU"/>
              </w:rPr>
              <w:t>ОБЩЕЕ КОЛИЧЕСТВО ЧАСОВ ПО ПРОГРАММЕ</w:t>
            </w:r>
          </w:p>
        </w:tc>
        <w:tc>
          <w:tcPr>
            <w:tcW w:w="1157" w:type="dxa"/>
            <w:tcMar>
              <w:top w:w="50" w:type="dxa"/>
              <w:left w:w="100" w:type="dxa"/>
            </w:tcMar>
            <w:vAlign w:val="center"/>
          </w:tcPr>
          <w:p w14:paraId="0A930AC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8" w:type="dxa"/>
            <w:tcMar>
              <w:top w:w="50" w:type="dxa"/>
              <w:left w:w="100" w:type="dxa"/>
            </w:tcMar>
            <w:vAlign w:val="center"/>
          </w:tcPr>
          <w:p w14:paraId="461181D5" w14:textId="77777777" w:rsidR="006F4DB0" w:rsidRDefault="00382A34">
            <w:pPr>
              <w:spacing w:after="0"/>
              <w:ind w:left="135"/>
              <w:jc w:val="center"/>
            </w:pPr>
            <w:r>
              <w:rPr>
                <w:rFonts w:ascii="Times New Roman" w:hAnsi="Times New Roman"/>
                <w:color w:val="000000"/>
                <w:sz w:val="24"/>
              </w:rPr>
              <w:t xml:space="preserve"> 5 </w:t>
            </w:r>
          </w:p>
        </w:tc>
        <w:tc>
          <w:tcPr>
            <w:tcW w:w="1526" w:type="dxa"/>
            <w:tcMar>
              <w:top w:w="50" w:type="dxa"/>
              <w:left w:w="100" w:type="dxa"/>
            </w:tcMar>
            <w:vAlign w:val="center"/>
          </w:tcPr>
          <w:p w14:paraId="28AEA6CA" w14:textId="77777777" w:rsidR="006F4DB0" w:rsidRDefault="00382A34">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4F416820" w14:textId="77777777" w:rsidR="006F4DB0" w:rsidRDefault="006F4DB0"/>
        </w:tc>
      </w:tr>
    </w:tbl>
    <w:p w14:paraId="2DA94310" w14:textId="77777777" w:rsidR="006F4DB0" w:rsidRDefault="006F4DB0">
      <w:pPr>
        <w:sectPr w:rsidR="006F4DB0">
          <w:pgSz w:w="16383" w:h="11906" w:orient="landscape"/>
          <w:pgMar w:top="1134" w:right="850" w:bottom="1134" w:left="1701" w:header="720" w:footer="720" w:gutter="0"/>
          <w:cols w:space="720"/>
        </w:sectPr>
      </w:pPr>
    </w:p>
    <w:p w14:paraId="517E97ED" w14:textId="77777777" w:rsidR="006F4DB0" w:rsidRDefault="00382A34">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3"/>
        <w:gridCol w:w="3860"/>
        <w:gridCol w:w="1150"/>
        <w:gridCol w:w="1841"/>
        <w:gridCol w:w="1910"/>
        <w:gridCol w:w="1347"/>
        <w:gridCol w:w="2861"/>
      </w:tblGrid>
      <w:tr w:rsidR="006F4DB0" w14:paraId="70875B11" w14:textId="77777777">
        <w:trPr>
          <w:trHeight w:val="144"/>
          <w:tblCellSpacing w:w="20" w:type="nil"/>
        </w:trPr>
        <w:tc>
          <w:tcPr>
            <w:tcW w:w="366" w:type="dxa"/>
            <w:vMerge w:val="restart"/>
            <w:tcMar>
              <w:top w:w="50" w:type="dxa"/>
              <w:left w:w="100" w:type="dxa"/>
            </w:tcMar>
            <w:vAlign w:val="center"/>
          </w:tcPr>
          <w:p w14:paraId="00973425" w14:textId="77777777" w:rsidR="006F4DB0" w:rsidRDefault="00382A34">
            <w:pPr>
              <w:spacing w:after="0"/>
              <w:ind w:left="135"/>
            </w:pPr>
            <w:r>
              <w:rPr>
                <w:rFonts w:ascii="Times New Roman" w:hAnsi="Times New Roman"/>
                <w:b/>
                <w:color w:val="000000"/>
                <w:sz w:val="24"/>
              </w:rPr>
              <w:t xml:space="preserve">№ п/п </w:t>
            </w:r>
          </w:p>
          <w:p w14:paraId="43B82923" w14:textId="77777777" w:rsidR="006F4DB0" w:rsidRDefault="006F4DB0">
            <w:pPr>
              <w:spacing w:after="0"/>
              <w:ind w:left="135"/>
            </w:pPr>
          </w:p>
        </w:tc>
        <w:tc>
          <w:tcPr>
            <w:tcW w:w="3344" w:type="dxa"/>
            <w:vMerge w:val="restart"/>
            <w:tcMar>
              <w:top w:w="50" w:type="dxa"/>
              <w:left w:w="100" w:type="dxa"/>
            </w:tcMar>
            <w:vAlign w:val="center"/>
          </w:tcPr>
          <w:p w14:paraId="0B0EF850" w14:textId="77777777" w:rsidR="006F4DB0" w:rsidRDefault="00382A34">
            <w:pPr>
              <w:spacing w:after="0"/>
              <w:ind w:left="135"/>
            </w:pPr>
            <w:r>
              <w:rPr>
                <w:rFonts w:ascii="Times New Roman" w:hAnsi="Times New Roman"/>
                <w:b/>
                <w:color w:val="000000"/>
                <w:sz w:val="24"/>
              </w:rPr>
              <w:t xml:space="preserve">Тема урока </w:t>
            </w:r>
          </w:p>
          <w:p w14:paraId="5858D6C6" w14:textId="77777777" w:rsidR="006F4DB0" w:rsidRDefault="006F4DB0">
            <w:pPr>
              <w:spacing w:after="0"/>
              <w:ind w:left="135"/>
            </w:pPr>
          </w:p>
        </w:tc>
        <w:tc>
          <w:tcPr>
            <w:tcW w:w="0" w:type="auto"/>
            <w:gridSpan w:val="3"/>
            <w:tcMar>
              <w:top w:w="50" w:type="dxa"/>
              <w:left w:w="100" w:type="dxa"/>
            </w:tcMar>
            <w:vAlign w:val="center"/>
          </w:tcPr>
          <w:p w14:paraId="63344F3B" w14:textId="77777777" w:rsidR="006F4DB0" w:rsidRDefault="00382A34">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14:paraId="68D07A73" w14:textId="77777777" w:rsidR="006F4DB0" w:rsidRDefault="00382A34">
            <w:pPr>
              <w:spacing w:after="0"/>
              <w:ind w:left="135"/>
            </w:pPr>
            <w:r>
              <w:rPr>
                <w:rFonts w:ascii="Times New Roman" w:hAnsi="Times New Roman"/>
                <w:b/>
                <w:color w:val="000000"/>
                <w:sz w:val="24"/>
              </w:rPr>
              <w:t xml:space="preserve">Дата изучения </w:t>
            </w:r>
          </w:p>
          <w:p w14:paraId="20F67CD3" w14:textId="77777777" w:rsidR="006F4DB0" w:rsidRDefault="006F4DB0">
            <w:pPr>
              <w:spacing w:after="0"/>
              <w:ind w:left="135"/>
            </w:pPr>
          </w:p>
        </w:tc>
        <w:tc>
          <w:tcPr>
            <w:tcW w:w="1955" w:type="dxa"/>
            <w:vMerge w:val="restart"/>
            <w:tcMar>
              <w:top w:w="50" w:type="dxa"/>
              <w:left w:w="100" w:type="dxa"/>
            </w:tcMar>
            <w:vAlign w:val="center"/>
          </w:tcPr>
          <w:p w14:paraId="2B1F6579" w14:textId="77777777" w:rsidR="006F4DB0" w:rsidRDefault="00382A34">
            <w:pPr>
              <w:spacing w:after="0"/>
              <w:ind w:left="135"/>
            </w:pPr>
            <w:r>
              <w:rPr>
                <w:rFonts w:ascii="Times New Roman" w:hAnsi="Times New Roman"/>
                <w:b/>
                <w:color w:val="000000"/>
                <w:sz w:val="24"/>
              </w:rPr>
              <w:t xml:space="preserve">Электронные цифровые образовательные ресурсы </w:t>
            </w:r>
          </w:p>
          <w:p w14:paraId="6E849CFC" w14:textId="77777777" w:rsidR="006F4DB0" w:rsidRDefault="006F4DB0">
            <w:pPr>
              <w:spacing w:after="0"/>
              <w:ind w:left="135"/>
            </w:pPr>
          </w:p>
        </w:tc>
      </w:tr>
      <w:tr w:rsidR="006F4DB0" w14:paraId="390BB404" w14:textId="77777777">
        <w:trPr>
          <w:trHeight w:val="144"/>
          <w:tblCellSpacing w:w="20" w:type="nil"/>
        </w:trPr>
        <w:tc>
          <w:tcPr>
            <w:tcW w:w="0" w:type="auto"/>
            <w:vMerge/>
            <w:tcBorders>
              <w:top w:val="nil"/>
            </w:tcBorders>
            <w:tcMar>
              <w:top w:w="50" w:type="dxa"/>
              <w:left w:w="100" w:type="dxa"/>
            </w:tcMar>
          </w:tcPr>
          <w:p w14:paraId="13BD8E32" w14:textId="77777777" w:rsidR="006F4DB0" w:rsidRDefault="006F4DB0"/>
        </w:tc>
        <w:tc>
          <w:tcPr>
            <w:tcW w:w="0" w:type="auto"/>
            <w:vMerge/>
            <w:tcBorders>
              <w:top w:val="nil"/>
            </w:tcBorders>
            <w:tcMar>
              <w:top w:w="50" w:type="dxa"/>
              <w:left w:w="100" w:type="dxa"/>
            </w:tcMar>
          </w:tcPr>
          <w:p w14:paraId="6A04C0BF" w14:textId="77777777" w:rsidR="006F4DB0" w:rsidRDefault="006F4DB0"/>
        </w:tc>
        <w:tc>
          <w:tcPr>
            <w:tcW w:w="812" w:type="dxa"/>
            <w:tcMar>
              <w:top w:w="50" w:type="dxa"/>
              <w:left w:w="100" w:type="dxa"/>
            </w:tcMar>
            <w:vAlign w:val="center"/>
          </w:tcPr>
          <w:p w14:paraId="53633C26" w14:textId="77777777" w:rsidR="006F4DB0" w:rsidRDefault="00382A34">
            <w:pPr>
              <w:spacing w:after="0"/>
              <w:ind w:left="135"/>
            </w:pPr>
            <w:r>
              <w:rPr>
                <w:rFonts w:ascii="Times New Roman" w:hAnsi="Times New Roman"/>
                <w:b/>
                <w:color w:val="000000"/>
                <w:sz w:val="24"/>
              </w:rPr>
              <w:t xml:space="preserve">Всего </w:t>
            </w:r>
          </w:p>
          <w:p w14:paraId="210752B3" w14:textId="77777777" w:rsidR="006F4DB0" w:rsidRDefault="006F4DB0">
            <w:pPr>
              <w:spacing w:after="0"/>
              <w:ind w:left="135"/>
            </w:pPr>
          </w:p>
        </w:tc>
        <w:tc>
          <w:tcPr>
            <w:tcW w:w="1507" w:type="dxa"/>
            <w:tcMar>
              <w:top w:w="50" w:type="dxa"/>
              <w:left w:w="100" w:type="dxa"/>
            </w:tcMar>
            <w:vAlign w:val="center"/>
          </w:tcPr>
          <w:p w14:paraId="30FC6F26" w14:textId="77777777" w:rsidR="006F4DB0" w:rsidRDefault="00382A34">
            <w:pPr>
              <w:spacing w:after="0"/>
              <w:ind w:left="135"/>
            </w:pPr>
            <w:r>
              <w:rPr>
                <w:rFonts w:ascii="Times New Roman" w:hAnsi="Times New Roman"/>
                <w:b/>
                <w:color w:val="000000"/>
                <w:sz w:val="24"/>
              </w:rPr>
              <w:t xml:space="preserve">Контрольные работы </w:t>
            </w:r>
          </w:p>
          <w:p w14:paraId="5F40E1A4" w14:textId="77777777" w:rsidR="006F4DB0" w:rsidRDefault="006F4DB0">
            <w:pPr>
              <w:spacing w:after="0"/>
              <w:ind w:left="135"/>
            </w:pPr>
          </w:p>
        </w:tc>
        <w:tc>
          <w:tcPr>
            <w:tcW w:w="1607" w:type="dxa"/>
            <w:tcMar>
              <w:top w:w="50" w:type="dxa"/>
              <w:left w:w="100" w:type="dxa"/>
            </w:tcMar>
            <w:vAlign w:val="center"/>
          </w:tcPr>
          <w:p w14:paraId="571D2C70" w14:textId="77777777" w:rsidR="006F4DB0" w:rsidRDefault="00382A34">
            <w:pPr>
              <w:spacing w:after="0"/>
              <w:ind w:left="135"/>
            </w:pPr>
            <w:r>
              <w:rPr>
                <w:rFonts w:ascii="Times New Roman" w:hAnsi="Times New Roman"/>
                <w:b/>
                <w:color w:val="000000"/>
                <w:sz w:val="24"/>
              </w:rPr>
              <w:t xml:space="preserve">Практические работы </w:t>
            </w:r>
          </w:p>
          <w:p w14:paraId="153EB90E" w14:textId="77777777" w:rsidR="006F4DB0" w:rsidRDefault="006F4DB0">
            <w:pPr>
              <w:spacing w:after="0"/>
              <w:ind w:left="135"/>
            </w:pPr>
          </w:p>
        </w:tc>
        <w:tc>
          <w:tcPr>
            <w:tcW w:w="0" w:type="auto"/>
            <w:vMerge/>
            <w:tcBorders>
              <w:top w:val="nil"/>
            </w:tcBorders>
            <w:tcMar>
              <w:top w:w="50" w:type="dxa"/>
              <w:left w:w="100" w:type="dxa"/>
            </w:tcMar>
          </w:tcPr>
          <w:p w14:paraId="224E04F0" w14:textId="77777777" w:rsidR="006F4DB0" w:rsidRDefault="006F4DB0"/>
        </w:tc>
        <w:tc>
          <w:tcPr>
            <w:tcW w:w="0" w:type="auto"/>
            <w:vMerge/>
            <w:tcBorders>
              <w:top w:val="nil"/>
            </w:tcBorders>
            <w:tcMar>
              <w:top w:w="50" w:type="dxa"/>
              <w:left w:w="100" w:type="dxa"/>
            </w:tcMar>
          </w:tcPr>
          <w:p w14:paraId="26201D2B" w14:textId="77777777" w:rsidR="006F4DB0" w:rsidRDefault="006F4DB0"/>
        </w:tc>
      </w:tr>
      <w:tr w:rsidR="006F4DB0" w:rsidRPr="008F5929" w14:paraId="3BA4442D" w14:textId="77777777">
        <w:trPr>
          <w:trHeight w:val="144"/>
          <w:tblCellSpacing w:w="20" w:type="nil"/>
        </w:trPr>
        <w:tc>
          <w:tcPr>
            <w:tcW w:w="366" w:type="dxa"/>
            <w:tcMar>
              <w:top w:w="50" w:type="dxa"/>
              <w:left w:w="100" w:type="dxa"/>
            </w:tcMar>
            <w:vAlign w:val="center"/>
          </w:tcPr>
          <w:p w14:paraId="1105DC8A" w14:textId="77777777" w:rsidR="006F4DB0" w:rsidRDefault="00382A34">
            <w:pPr>
              <w:spacing w:after="0"/>
            </w:pPr>
            <w:r>
              <w:rPr>
                <w:rFonts w:ascii="Times New Roman" w:hAnsi="Times New Roman"/>
                <w:color w:val="000000"/>
                <w:sz w:val="24"/>
              </w:rPr>
              <w:t>1</w:t>
            </w:r>
          </w:p>
        </w:tc>
        <w:tc>
          <w:tcPr>
            <w:tcW w:w="3344" w:type="dxa"/>
            <w:tcMar>
              <w:top w:w="50" w:type="dxa"/>
              <w:left w:w="100" w:type="dxa"/>
            </w:tcMar>
            <w:vAlign w:val="center"/>
          </w:tcPr>
          <w:p w14:paraId="28EA60DE" w14:textId="77777777" w:rsidR="006F4DB0" w:rsidRPr="008F5929" w:rsidRDefault="00382A34">
            <w:pPr>
              <w:spacing w:after="0"/>
              <w:ind w:left="135"/>
              <w:rPr>
                <w:lang w:val="ru-RU"/>
              </w:rPr>
            </w:pPr>
            <w:r w:rsidRPr="008F5929">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812" w:type="dxa"/>
            <w:tcMar>
              <w:top w:w="50" w:type="dxa"/>
              <w:left w:w="100" w:type="dxa"/>
            </w:tcMar>
            <w:vAlign w:val="center"/>
          </w:tcPr>
          <w:p w14:paraId="4292EA1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2BF643" w14:textId="77777777" w:rsidR="006F4DB0" w:rsidRDefault="006F4DB0">
            <w:pPr>
              <w:spacing w:after="0"/>
              <w:ind w:left="135"/>
              <w:jc w:val="center"/>
            </w:pPr>
          </w:p>
        </w:tc>
        <w:tc>
          <w:tcPr>
            <w:tcW w:w="1607" w:type="dxa"/>
            <w:tcMar>
              <w:top w:w="50" w:type="dxa"/>
              <w:left w:w="100" w:type="dxa"/>
            </w:tcMar>
            <w:vAlign w:val="center"/>
          </w:tcPr>
          <w:p w14:paraId="469323C2" w14:textId="77777777" w:rsidR="006F4DB0" w:rsidRDefault="006F4DB0">
            <w:pPr>
              <w:spacing w:after="0"/>
              <w:ind w:left="135"/>
              <w:jc w:val="center"/>
            </w:pPr>
          </w:p>
        </w:tc>
        <w:tc>
          <w:tcPr>
            <w:tcW w:w="1137" w:type="dxa"/>
            <w:tcMar>
              <w:top w:w="50" w:type="dxa"/>
              <w:left w:w="100" w:type="dxa"/>
            </w:tcMar>
            <w:vAlign w:val="center"/>
          </w:tcPr>
          <w:p w14:paraId="15CFA4E4" w14:textId="77777777" w:rsidR="006F4DB0" w:rsidRDefault="006F4DB0">
            <w:pPr>
              <w:spacing w:after="0"/>
              <w:ind w:left="135"/>
            </w:pPr>
          </w:p>
        </w:tc>
        <w:tc>
          <w:tcPr>
            <w:tcW w:w="1955" w:type="dxa"/>
            <w:tcMar>
              <w:top w:w="50" w:type="dxa"/>
              <w:left w:w="100" w:type="dxa"/>
            </w:tcMar>
            <w:vAlign w:val="center"/>
          </w:tcPr>
          <w:p w14:paraId="59F5896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59</w:t>
              </w:r>
              <w:r>
                <w:rPr>
                  <w:rFonts w:ascii="Times New Roman" w:hAnsi="Times New Roman"/>
                  <w:color w:val="0000FF"/>
                  <w:u w:val="single"/>
                </w:rPr>
                <w:t>e</w:t>
              </w:r>
            </w:hyperlink>
          </w:p>
        </w:tc>
      </w:tr>
      <w:tr w:rsidR="006F4DB0" w:rsidRPr="008F5929" w14:paraId="6B67EC9E" w14:textId="77777777">
        <w:trPr>
          <w:trHeight w:val="144"/>
          <w:tblCellSpacing w:w="20" w:type="nil"/>
        </w:trPr>
        <w:tc>
          <w:tcPr>
            <w:tcW w:w="366" w:type="dxa"/>
            <w:tcMar>
              <w:top w:w="50" w:type="dxa"/>
              <w:left w:w="100" w:type="dxa"/>
            </w:tcMar>
            <w:vAlign w:val="center"/>
          </w:tcPr>
          <w:p w14:paraId="27D84871" w14:textId="77777777" w:rsidR="006F4DB0" w:rsidRDefault="00382A34">
            <w:pPr>
              <w:spacing w:after="0"/>
            </w:pPr>
            <w:r>
              <w:rPr>
                <w:rFonts w:ascii="Times New Roman" w:hAnsi="Times New Roman"/>
                <w:color w:val="000000"/>
                <w:sz w:val="24"/>
              </w:rPr>
              <w:t>2</w:t>
            </w:r>
          </w:p>
        </w:tc>
        <w:tc>
          <w:tcPr>
            <w:tcW w:w="3344" w:type="dxa"/>
            <w:tcMar>
              <w:top w:w="50" w:type="dxa"/>
              <w:left w:w="100" w:type="dxa"/>
            </w:tcMar>
            <w:vAlign w:val="center"/>
          </w:tcPr>
          <w:p w14:paraId="2F5FE594" w14:textId="77777777" w:rsidR="006F4DB0" w:rsidRPr="008F5929" w:rsidRDefault="00382A34">
            <w:pPr>
              <w:spacing w:after="0"/>
              <w:ind w:left="135"/>
              <w:rPr>
                <w:lang w:val="ru-RU"/>
              </w:rPr>
            </w:pPr>
            <w:r w:rsidRPr="008F5929">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812" w:type="dxa"/>
            <w:tcMar>
              <w:top w:w="50" w:type="dxa"/>
              <w:left w:w="100" w:type="dxa"/>
            </w:tcMar>
            <w:vAlign w:val="center"/>
          </w:tcPr>
          <w:p w14:paraId="0CF72008"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948E65" w14:textId="77777777" w:rsidR="006F4DB0" w:rsidRDefault="006F4DB0">
            <w:pPr>
              <w:spacing w:after="0"/>
              <w:ind w:left="135"/>
              <w:jc w:val="center"/>
            </w:pPr>
          </w:p>
        </w:tc>
        <w:tc>
          <w:tcPr>
            <w:tcW w:w="1607" w:type="dxa"/>
            <w:tcMar>
              <w:top w:w="50" w:type="dxa"/>
              <w:left w:w="100" w:type="dxa"/>
            </w:tcMar>
            <w:vAlign w:val="center"/>
          </w:tcPr>
          <w:p w14:paraId="0127C171" w14:textId="77777777" w:rsidR="006F4DB0" w:rsidRDefault="006F4DB0">
            <w:pPr>
              <w:spacing w:after="0"/>
              <w:ind w:left="135"/>
              <w:jc w:val="center"/>
            </w:pPr>
          </w:p>
        </w:tc>
        <w:tc>
          <w:tcPr>
            <w:tcW w:w="1137" w:type="dxa"/>
            <w:tcMar>
              <w:top w:w="50" w:type="dxa"/>
              <w:left w:w="100" w:type="dxa"/>
            </w:tcMar>
            <w:vAlign w:val="center"/>
          </w:tcPr>
          <w:p w14:paraId="6D34AC31" w14:textId="77777777" w:rsidR="006F4DB0" w:rsidRDefault="006F4DB0">
            <w:pPr>
              <w:spacing w:after="0"/>
              <w:ind w:left="135"/>
            </w:pPr>
          </w:p>
        </w:tc>
        <w:tc>
          <w:tcPr>
            <w:tcW w:w="1955" w:type="dxa"/>
            <w:tcMar>
              <w:top w:w="50" w:type="dxa"/>
              <w:left w:w="100" w:type="dxa"/>
            </w:tcMar>
            <w:vAlign w:val="center"/>
          </w:tcPr>
          <w:p w14:paraId="18BED116"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6</w:t>
              </w:r>
              <w:r>
                <w:rPr>
                  <w:rFonts w:ascii="Times New Roman" w:hAnsi="Times New Roman"/>
                  <w:color w:val="0000FF"/>
                  <w:u w:val="single"/>
                </w:rPr>
                <w:t>b</w:t>
              </w:r>
              <w:r w:rsidRPr="008F5929">
                <w:rPr>
                  <w:rFonts w:ascii="Times New Roman" w:hAnsi="Times New Roman"/>
                  <w:color w:val="0000FF"/>
                  <w:u w:val="single"/>
                  <w:lang w:val="ru-RU"/>
                </w:rPr>
                <w:t>6</w:t>
              </w:r>
            </w:hyperlink>
          </w:p>
        </w:tc>
      </w:tr>
      <w:tr w:rsidR="006F4DB0" w:rsidRPr="008F5929" w14:paraId="185D877E" w14:textId="77777777">
        <w:trPr>
          <w:trHeight w:val="144"/>
          <w:tblCellSpacing w:w="20" w:type="nil"/>
        </w:trPr>
        <w:tc>
          <w:tcPr>
            <w:tcW w:w="366" w:type="dxa"/>
            <w:tcMar>
              <w:top w:w="50" w:type="dxa"/>
              <w:left w:w="100" w:type="dxa"/>
            </w:tcMar>
            <w:vAlign w:val="center"/>
          </w:tcPr>
          <w:p w14:paraId="0CED4903" w14:textId="77777777" w:rsidR="006F4DB0" w:rsidRDefault="00382A34">
            <w:pPr>
              <w:spacing w:after="0"/>
            </w:pPr>
            <w:r>
              <w:rPr>
                <w:rFonts w:ascii="Times New Roman" w:hAnsi="Times New Roman"/>
                <w:color w:val="000000"/>
                <w:sz w:val="24"/>
              </w:rPr>
              <w:t>3</w:t>
            </w:r>
          </w:p>
        </w:tc>
        <w:tc>
          <w:tcPr>
            <w:tcW w:w="3344" w:type="dxa"/>
            <w:tcMar>
              <w:top w:w="50" w:type="dxa"/>
              <w:left w:w="100" w:type="dxa"/>
            </w:tcMar>
            <w:vAlign w:val="center"/>
          </w:tcPr>
          <w:p w14:paraId="0616A2E1" w14:textId="77777777" w:rsidR="006F4DB0" w:rsidRPr="008F5929" w:rsidRDefault="00382A34">
            <w:pPr>
              <w:spacing w:after="0"/>
              <w:ind w:left="135"/>
              <w:rPr>
                <w:lang w:val="ru-RU"/>
              </w:rPr>
            </w:pPr>
            <w:r w:rsidRPr="008F5929">
              <w:rPr>
                <w:rFonts w:ascii="Times New Roman" w:hAnsi="Times New Roman"/>
                <w:color w:val="000000"/>
                <w:sz w:val="24"/>
                <w:lang w:val="ru-RU"/>
              </w:rPr>
              <w:t>Классификация и номенклатура неорганических веществ</w:t>
            </w:r>
          </w:p>
        </w:tc>
        <w:tc>
          <w:tcPr>
            <w:tcW w:w="812" w:type="dxa"/>
            <w:tcMar>
              <w:top w:w="50" w:type="dxa"/>
              <w:left w:w="100" w:type="dxa"/>
            </w:tcMar>
            <w:vAlign w:val="center"/>
          </w:tcPr>
          <w:p w14:paraId="2D733A5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8925368" w14:textId="77777777" w:rsidR="006F4DB0" w:rsidRDefault="006F4DB0">
            <w:pPr>
              <w:spacing w:after="0"/>
              <w:ind w:left="135"/>
              <w:jc w:val="center"/>
            </w:pPr>
          </w:p>
        </w:tc>
        <w:tc>
          <w:tcPr>
            <w:tcW w:w="1607" w:type="dxa"/>
            <w:tcMar>
              <w:top w:w="50" w:type="dxa"/>
              <w:left w:w="100" w:type="dxa"/>
            </w:tcMar>
            <w:vAlign w:val="center"/>
          </w:tcPr>
          <w:p w14:paraId="609685E9" w14:textId="77777777" w:rsidR="006F4DB0" w:rsidRDefault="006F4DB0">
            <w:pPr>
              <w:spacing w:after="0"/>
              <w:ind w:left="135"/>
              <w:jc w:val="center"/>
            </w:pPr>
          </w:p>
        </w:tc>
        <w:tc>
          <w:tcPr>
            <w:tcW w:w="1137" w:type="dxa"/>
            <w:tcMar>
              <w:top w:w="50" w:type="dxa"/>
              <w:left w:w="100" w:type="dxa"/>
            </w:tcMar>
            <w:vAlign w:val="center"/>
          </w:tcPr>
          <w:p w14:paraId="099C2047" w14:textId="77777777" w:rsidR="006F4DB0" w:rsidRDefault="006F4DB0">
            <w:pPr>
              <w:spacing w:after="0"/>
              <w:ind w:left="135"/>
            </w:pPr>
          </w:p>
        </w:tc>
        <w:tc>
          <w:tcPr>
            <w:tcW w:w="1955" w:type="dxa"/>
            <w:tcMar>
              <w:top w:w="50" w:type="dxa"/>
              <w:left w:w="100" w:type="dxa"/>
            </w:tcMar>
            <w:vAlign w:val="center"/>
          </w:tcPr>
          <w:p w14:paraId="458EF51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7</w:t>
              </w:r>
              <w:r>
                <w:rPr>
                  <w:rFonts w:ascii="Times New Roman" w:hAnsi="Times New Roman"/>
                  <w:color w:val="0000FF"/>
                  <w:u w:val="single"/>
                </w:rPr>
                <w:t>e</w:t>
              </w:r>
              <w:r w:rsidRPr="008F5929">
                <w:rPr>
                  <w:rFonts w:ascii="Times New Roman" w:hAnsi="Times New Roman"/>
                  <w:color w:val="0000FF"/>
                  <w:u w:val="single"/>
                  <w:lang w:val="ru-RU"/>
                </w:rPr>
                <w:t>2</w:t>
              </w:r>
            </w:hyperlink>
          </w:p>
        </w:tc>
      </w:tr>
      <w:tr w:rsidR="006F4DB0" w:rsidRPr="008F5929" w14:paraId="688EDF94" w14:textId="77777777">
        <w:trPr>
          <w:trHeight w:val="144"/>
          <w:tblCellSpacing w:w="20" w:type="nil"/>
        </w:trPr>
        <w:tc>
          <w:tcPr>
            <w:tcW w:w="366" w:type="dxa"/>
            <w:tcMar>
              <w:top w:w="50" w:type="dxa"/>
              <w:left w:w="100" w:type="dxa"/>
            </w:tcMar>
            <w:vAlign w:val="center"/>
          </w:tcPr>
          <w:p w14:paraId="5723A438" w14:textId="77777777" w:rsidR="006F4DB0" w:rsidRDefault="00382A34">
            <w:pPr>
              <w:spacing w:after="0"/>
            </w:pPr>
            <w:r>
              <w:rPr>
                <w:rFonts w:ascii="Times New Roman" w:hAnsi="Times New Roman"/>
                <w:color w:val="000000"/>
                <w:sz w:val="24"/>
              </w:rPr>
              <w:t>4</w:t>
            </w:r>
          </w:p>
        </w:tc>
        <w:tc>
          <w:tcPr>
            <w:tcW w:w="3344" w:type="dxa"/>
            <w:tcMar>
              <w:top w:w="50" w:type="dxa"/>
              <w:left w:w="100" w:type="dxa"/>
            </w:tcMar>
            <w:vAlign w:val="center"/>
          </w:tcPr>
          <w:p w14:paraId="0D5FE212" w14:textId="77777777" w:rsidR="006F4DB0" w:rsidRPr="008F5929" w:rsidRDefault="00382A34">
            <w:pPr>
              <w:spacing w:after="0"/>
              <w:ind w:left="135"/>
              <w:rPr>
                <w:lang w:val="ru-RU"/>
              </w:rPr>
            </w:pPr>
            <w:r w:rsidRPr="008F5929">
              <w:rPr>
                <w:rFonts w:ascii="Times New Roman" w:hAnsi="Times New Roman"/>
                <w:color w:val="000000"/>
                <w:sz w:val="24"/>
                <w:lang w:val="ru-RU"/>
              </w:rPr>
              <w:t>Виды химической связи и типы кристаллических решёток</w:t>
            </w:r>
          </w:p>
        </w:tc>
        <w:tc>
          <w:tcPr>
            <w:tcW w:w="812" w:type="dxa"/>
            <w:tcMar>
              <w:top w:w="50" w:type="dxa"/>
              <w:left w:w="100" w:type="dxa"/>
            </w:tcMar>
            <w:vAlign w:val="center"/>
          </w:tcPr>
          <w:p w14:paraId="32708B55"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29DF799" w14:textId="77777777" w:rsidR="006F4DB0" w:rsidRDefault="006F4DB0">
            <w:pPr>
              <w:spacing w:after="0"/>
              <w:ind w:left="135"/>
              <w:jc w:val="center"/>
            </w:pPr>
          </w:p>
        </w:tc>
        <w:tc>
          <w:tcPr>
            <w:tcW w:w="1607" w:type="dxa"/>
            <w:tcMar>
              <w:top w:w="50" w:type="dxa"/>
              <w:left w:w="100" w:type="dxa"/>
            </w:tcMar>
            <w:vAlign w:val="center"/>
          </w:tcPr>
          <w:p w14:paraId="21307982" w14:textId="77777777" w:rsidR="006F4DB0" w:rsidRDefault="006F4DB0">
            <w:pPr>
              <w:spacing w:after="0"/>
              <w:ind w:left="135"/>
              <w:jc w:val="center"/>
            </w:pPr>
          </w:p>
        </w:tc>
        <w:tc>
          <w:tcPr>
            <w:tcW w:w="1137" w:type="dxa"/>
            <w:tcMar>
              <w:top w:w="50" w:type="dxa"/>
              <w:left w:w="100" w:type="dxa"/>
            </w:tcMar>
            <w:vAlign w:val="center"/>
          </w:tcPr>
          <w:p w14:paraId="5BB22A4B" w14:textId="77777777" w:rsidR="006F4DB0" w:rsidRDefault="006F4DB0">
            <w:pPr>
              <w:spacing w:after="0"/>
              <w:ind w:left="135"/>
            </w:pPr>
          </w:p>
        </w:tc>
        <w:tc>
          <w:tcPr>
            <w:tcW w:w="1955" w:type="dxa"/>
            <w:tcMar>
              <w:top w:w="50" w:type="dxa"/>
              <w:left w:w="100" w:type="dxa"/>
            </w:tcMar>
            <w:vAlign w:val="center"/>
          </w:tcPr>
          <w:p w14:paraId="5D0D76A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adbac</w:t>
              </w:r>
              <w:r w:rsidRPr="008F5929">
                <w:rPr>
                  <w:rFonts w:ascii="Times New Roman" w:hAnsi="Times New Roman"/>
                  <w:color w:val="0000FF"/>
                  <w:u w:val="single"/>
                  <w:lang w:val="ru-RU"/>
                </w:rPr>
                <w:t>6</w:t>
              </w:r>
            </w:hyperlink>
          </w:p>
        </w:tc>
      </w:tr>
      <w:tr w:rsidR="006F4DB0" w14:paraId="6C6AB47B" w14:textId="77777777">
        <w:trPr>
          <w:trHeight w:val="144"/>
          <w:tblCellSpacing w:w="20" w:type="nil"/>
        </w:trPr>
        <w:tc>
          <w:tcPr>
            <w:tcW w:w="366" w:type="dxa"/>
            <w:tcMar>
              <w:top w:w="50" w:type="dxa"/>
              <w:left w:w="100" w:type="dxa"/>
            </w:tcMar>
            <w:vAlign w:val="center"/>
          </w:tcPr>
          <w:p w14:paraId="4C241FF5" w14:textId="77777777" w:rsidR="006F4DB0" w:rsidRDefault="00382A34">
            <w:pPr>
              <w:spacing w:after="0"/>
            </w:pPr>
            <w:r>
              <w:rPr>
                <w:rFonts w:ascii="Times New Roman" w:hAnsi="Times New Roman"/>
                <w:color w:val="000000"/>
                <w:sz w:val="24"/>
              </w:rPr>
              <w:t>5</w:t>
            </w:r>
          </w:p>
        </w:tc>
        <w:tc>
          <w:tcPr>
            <w:tcW w:w="3344" w:type="dxa"/>
            <w:tcMar>
              <w:top w:w="50" w:type="dxa"/>
              <w:left w:w="100" w:type="dxa"/>
            </w:tcMar>
            <w:vAlign w:val="center"/>
          </w:tcPr>
          <w:p w14:paraId="20EAE920" w14:textId="77777777" w:rsidR="006F4DB0" w:rsidRPr="008F5929" w:rsidRDefault="00382A34">
            <w:pPr>
              <w:spacing w:after="0"/>
              <w:ind w:left="135"/>
              <w:rPr>
                <w:lang w:val="ru-RU"/>
              </w:rPr>
            </w:pPr>
            <w:r w:rsidRPr="008F5929">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812" w:type="dxa"/>
            <w:tcMar>
              <w:top w:w="50" w:type="dxa"/>
              <w:left w:w="100" w:type="dxa"/>
            </w:tcMar>
            <w:vAlign w:val="center"/>
          </w:tcPr>
          <w:p w14:paraId="6EFE326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8E0D26B" w14:textId="77777777" w:rsidR="006F4DB0" w:rsidRDefault="00382A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3F5187B" w14:textId="77777777" w:rsidR="006F4DB0" w:rsidRDefault="006F4DB0">
            <w:pPr>
              <w:spacing w:after="0"/>
              <w:ind w:left="135"/>
              <w:jc w:val="center"/>
            </w:pPr>
          </w:p>
        </w:tc>
        <w:tc>
          <w:tcPr>
            <w:tcW w:w="1137" w:type="dxa"/>
            <w:tcMar>
              <w:top w:w="50" w:type="dxa"/>
              <w:left w:w="100" w:type="dxa"/>
            </w:tcMar>
            <w:vAlign w:val="center"/>
          </w:tcPr>
          <w:p w14:paraId="7CB8F6B4" w14:textId="77777777" w:rsidR="006F4DB0" w:rsidRDefault="006F4DB0">
            <w:pPr>
              <w:spacing w:after="0"/>
              <w:ind w:left="135"/>
            </w:pPr>
          </w:p>
        </w:tc>
        <w:tc>
          <w:tcPr>
            <w:tcW w:w="1955" w:type="dxa"/>
            <w:tcMar>
              <w:top w:w="50" w:type="dxa"/>
              <w:left w:w="100" w:type="dxa"/>
            </w:tcMar>
            <w:vAlign w:val="center"/>
          </w:tcPr>
          <w:p w14:paraId="5EDD574B" w14:textId="77777777" w:rsidR="006F4DB0" w:rsidRDefault="006F4DB0">
            <w:pPr>
              <w:spacing w:after="0"/>
              <w:ind w:left="135"/>
            </w:pPr>
          </w:p>
        </w:tc>
      </w:tr>
      <w:tr w:rsidR="006F4DB0" w:rsidRPr="008F5929" w14:paraId="38D38E40" w14:textId="77777777">
        <w:trPr>
          <w:trHeight w:val="144"/>
          <w:tblCellSpacing w:w="20" w:type="nil"/>
        </w:trPr>
        <w:tc>
          <w:tcPr>
            <w:tcW w:w="366" w:type="dxa"/>
            <w:tcMar>
              <w:top w:w="50" w:type="dxa"/>
              <w:left w:w="100" w:type="dxa"/>
            </w:tcMar>
            <w:vAlign w:val="center"/>
          </w:tcPr>
          <w:p w14:paraId="549AC386" w14:textId="77777777" w:rsidR="006F4DB0" w:rsidRDefault="00382A34">
            <w:pPr>
              <w:spacing w:after="0"/>
            </w:pPr>
            <w:r>
              <w:rPr>
                <w:rFonts w:ascii="Times New Roman" w:hAnsi="Times New Roman"/>
                <w:color w:val="000000"/>
                <w:sz w:val="24"/>
              </w:rPr>
              <w:t>6</w:t>
            </w:r>
          </w:p>
        </w:tc>
        <w:tc>
          <w:tcPr>
            <w:tcW w:w="3344" w:type="dxa"/>
            <w:tcMar>
              <w:top w:w="50" w:type="dxa"/>
              <w:left w:w="100" w:type="dxa"/>
            </w:tcMar>
            <w:vAlign w:val="center"/>
          </w:tcPr>
          <w:p w14:paraId="504BDACC" w14:textId="77777777" w:rsidR="006F4DB0" w:rsidRPr="008F5929" w:rsidRDefault="00382A34">
            <w:pPr>
              <w:spacing w:after="0"/>
              <w:ind w:left="135"/>
              <w:rPr>
                <w:lang w:val="ru-RU"/>
              </w:rPr>
            </w:pPr>
            <w:r w:rsidRPr="008F5929">
              <w:rPr>
                <w:rFonts w:ascii="Times New Roman" w:hAnsi="Times New Roman"/>
                <w:color w:val="000000"/>
                <w:sz w:val="24"/>
                <w:lang w:val="ru-RU"/>
              </w:rPr>
              <w:t>Классификация химических реакций по различным признакам</w:t>
            </w:r>
          </w:p>
        </w:tc>
        <w:tc>
          <w:tcPr>
            <w:tcW w:w="812" w:type="dxa"/>
            <w:tcMar>
              <w:top w:w="50" w:type="dxa"/>
              <w:left w:w="100" w:type="dxa"/>
            </w:tcMar>
            <w:vAlign w:val="center"/>
          </w:tcPr>
          <w:p w14:paraId="0915AC43"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F7E4C40" w14:textId="77777777" w:rsidR="006F4DB0" w:rsidRDefault="006F4DB0">
            <w:pPr>
              <w:spacing w:after="0"/>
              <w:ind w:left="135"/>
              <w:jc w:val="center"/>
            </w:pPr>
          </w:p>
        </w:tc>
        <w:tc>
          <w:tcPr>
            <w:tcW w:w="1607" w:type="dxa"/>
            <w:tcMar>
              <w:top w:w="50" w:type="dxa"/>
              <w:left w:w="100" w:type="dxa"/>
            </w:tcMar>
            <w:vAlign w:val="center"/>
          </w:tcPr>
          <w:p w14:paraId="4B3FF8C8" w14:textId="77777777" w:rsidR="006F4DB0" w:rsidRDefault="006F4DB0">
            <w:pPr>
              <w:spacing w:after="0"/>
              <w:ind w:left="135"/>
              <w:jc w:val="center"/>
            </w:pPr>
          </w:p>
        </w:tc>
        <w:tc>
          <w:tcPr>
            <w:tcW w:w="1137" w:type="dxa"/>
            <w:tcMar>
              <w:top w:w="50" w:type="dxa"/>
              <w:left w:w="100" w:type="dxa"/>
            </w:tcMar>
            <w:vAlign w:val="center"/>
          </w:tcPr>
          <w:p w14:paraId="70380012" w14:textId="77777777" w:rsidR="006F4DB0" w:rsidRDefault="006F4DB0">
            <w:pPr>
              <w:spacing w:after="0"/>
              <w:ind w:left="135"/>
            </w:pPr>
          </w:p>
        </w:tc>
        <w:tc>
          <w:tcPr>
            <w:tcW w:w="1955" w:type="dxa"/>
            <w:tcMar>
              <w:top w:w="50" w:type="dxa"/>
              <w:left w:w="100" w:type="dxa"/>
            </w:tcMar>
            <w:vAlign w:val="center"/>
          </w:tcPr>
          <w:p w14:paraId="2F67B69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adbcb</w:t>
              </w:r>
              <w:r w:rsidRPr="008F5929">
                <w:rPr>
                  <w:rFonts w:ascii="Times New Roman" w:hAnsi="Times New Roman"/>
                  <w:color w:val="0000FF"/>
                  <w:u w:val="single"/>
                  <w:lang w:val="ru-RU"/>
                </w:rPr>
                <w:t>0</w:t>
              </w:r>
            </w:hyperlink>
          </w:p>
        </w:tc>
      </w:tr>
      <w:tr w:rsidR="006F4DB0" w:rsidRPr="008F5929" w14:paraId="495B4391" w14:textId="77777777">
        <w:trPr>
          <w:trHeight w:val="144"/>
          <w:tblCellSpacing w:w="20" w:type="nil"/>
        </w:trPr>
        <w:tc>
          <w:tcPr>
            <w:tcW w:w="366" w:type="dxa"/>
            <w:tcMar>
              <w:top w:w="50" w:type="dxa"/>
              <w:left w:w="100" w:type="dxa"/>
            </w:tcMar>
            <w:vAlign w:val="center"/>
          </w:tcPr>
          <w:p w14:paraId="27050238" w14:textId="77777777" w:rsidR="006F4DB0" w:rsidRDefault="00382A34">
            <w:pPr>
              <w:spacing w:after="0"/>
            </w:pPr>
            <w:r>
              <w:rPr>
                <w:rFonts w:ascii="Times New Roman" w:hAnsi="Times New Roman"/>
                <w:color w:val="000000"/>
                <w:sz w:val="24"/>
              </w:rPr>
              <w:t>7</w:t>
            </w:r>
          </w:p>
        </w:tc>
        <w:tc>
          <w:tcPr>
            <w:tcW w:w="3344" w:type="dxa"/>
            <w:tcMar>
              <w:top w:w="50" w:type="dxa"/>
              <w:left w:w="100" w:type="dxa"/>
            </w:tcMar>
            <w:vAlign w:val="center"/>
          </w:tcPr>
          <w:p w14:paraId="0632F770" w14:textId="77777777" w:rsidR="006F4DB0" w:rsidRPr="008F5929" w:rsidRDefault="00382A34">
            <w:pPr>
              <w:spacing w:after="0"/>
              <w:ind w:left="135"/>
              <w:rPr>
                <w:lang w:val="ru-RU"/>
              </w:rPr>
            </w:pPr>
            <w:r w:rsidRPr="008F5929">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812" w:type="dxa"/>
            <w:tcMar>
              <w:top w:w="50" w:type="dxa"/>
              <w:left w:w="100" w:type="dxa"/>
            </w:tcMar>
            <w:vAlign w:val="center"/>
          </w:tcPr>
          <w:p w14:paraId="6C4B360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C64F9DF" w14:textId="77777777" w:rsidR="006F4DB0" w:rsidRDefault="006F4DB0">
            <w:pPr>
              <w:spacing w:after="0"/>
              <w:ind w:left="135"/>
              <w:jc w:val="center"/>
            </w:pPr>
          </w:p>
        </w:tc>
        <w:tc>
          <w:tcPr>
            <w:tcW w:w="1607" w:type="dxa"/>
            <w:tcMar>
              <w:top w:w="50" w:type="dxa"/>
              <w:left w:w="100" w:type="dxa"/>
            </w:tcMar>
            <w:vAlign w:val="center"/>
          </w:tcPr>
          <w:p w14:paraId="68D2AA90" w14:textId="77777777" w:rsidR="006F4DB0" w:rsidRDefault="006F4DB0">
            <w:pPr>
              <w:spacing w:after="0"/>
              <w:ind w:left="135"/>
              <w:jc w:val="center"/>
            </w:pPr>
          </w:p>
        </w:tc>
        <w:tc>
          <w:tcPr>
            <w:tcW w:w="1137" w:type="dxa"/>
            <w:tcMar>
              <w:top w:w="50" w:type="dxa"/>
              <w:left w:w="100" w:type="dxa"/>
            </w:tcMar>
            <w:vAlign w:val="center"/>
          </w:tcPr>
          <w:p w14:paraId="74E64C3F" w14:textId="77777777" w:rsidR="006F4DB0" w:rsidRDefault="006F4DB0">
            <w:pPr>
              <w:spacing w:after="0"/>
              <w:ind w:left="135"/>
            </w:pPr>
          </w:p>
        </w:tc>
        <w:tc>
          <w:tcPr>
            <w:tcW w:w="1955" w:type="dxa"/>
            <w:tcMar>
              <w:top w:w="50" w:type="dxa"/>
              <w:left w:w="100" w:type="dxa"/>
            </w:tcMar>
            <w:vAlign w:val="center"/>
          </w:tcPr>
          <w:p w14:paraId="4208095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adbe</w:t>
              </w:r>
              <w:r w:rsidRPr="008F5929">
                <w:rPr>
                  <w:rFonts w:ascii="Times New Roman" w:hAnsi="Times New Roman"/>
                  <w:color w:val="0000FF"/>
                  <w:u w:val="single"/>
                  <w:lang w:val="ru-RU"/>
                </w:rPr>
                <w:t>9</w:t>
              </w:r>
              <w:r>
                <w:rPr>
                  <w:rFonts w:ascii="Times New Roman" w:hAnsi="Times New Roman"/>
                  <w:color w:val="0000FF"/>
                  <w:u w:val="single"/>
                </w:rPr>
                <w:t>a</w:t>
              </w:r>
            </w:hyperlink>
          </w:p>
        </w:tc>
      </w:tr>
      <w:tr w:rsidR="006F4DB0" w:rsidRPr="008F5929" w14:paraId="4B7E56EF" w14:textId="77777777">
        <w:trPr>
          <w:trHeight w:val="144"/>
          <w:tblCellSpacing w:w="20" w:type="nil"/>
        </w:trPr>
        <w:tc>
          <w:tcPr>
            <w:tcW w:w="366" w:type="dxa"/>
            <w:tcMar>
              <w:top w:w="50" w:type="dxa"/>
              <w:left w:w="100" w:type="dxa"/>
            </w:tcMar>
            <w:vAlign w:val="center"/>
          </w:tcPr>
          <w:p w14:paraId="4D3C0045" w14:textId="77777777" w:rsidR="006F4DB0" w:rsidRDefault="00382A34">
            <w:pPr>
              <w:spacing w:after="0"/>
            </w:pPr>
            <w:r>
              <w:rPr>
                <w:rFonts w:ascii="Times New Roman" w:hAnsi="Times New Roman"/>
                <w:color w:val="000000"/>
                <w:sz w:val="24"/>
              </w:rPr>
              <w:t>8</w:t>
            </w:r>
          </w:p>
        </w:tc>
        <w:tc>
          <w:tcPr>
            <w:tcW w:w="3344" w:type="dxa"/>
            <w:tcMar>
              <w:top w:w="50" w:type="dxa"/>
              <w:left w:w="100" w:type="dxa"/>
            </w:tcMar>
            <w:vAlign w:val="center"/>
          </w:tcPr>
          <w:p w14:paraId="11E334CE" w14:textId="77777777" w:rsidR="006F4DB0" w:rsidRPr="008F5929" w:rsidRDefault="00382A34">
            <w:pPr>
              <w:spacing w:after="0"/>
              <w:ind w:left="135"/>
              <w:rPr>
                <w:lang w:val="ru-RU"/>
              </w:rPr>
            </w:pPr>
            <w:r w:rsidRPr="008F5929">
              <w:rPr>
                <w:rFonts w:ascii="Times New Roman" w:hAnsi="Times New Roman"/>
                <w:color w:val="000000"/>
                <w:sz w:val="24"/>
                <w:lang w:val="ru-RU"/>
              </w:rPr>
              <w:t>Понятие о химическом равновесии. Факторы, влияющие на скорость химической реакции и положение химического равновесия</w:t>
            </w:r>
          </w:p>
        </w:tc>
        <w:tc>
          <w:tcPr>
            <w:tcW w:w="812" w:type="dxa"/>
            <w:tcMar>
              <w:top w:w="50" w:type="dxa"/>
              <w:left w:w="100" w:type="dxa"/>
            </w:tcMar>
            <w:vAlign w:val="center"/>
          </w:tcPr>
          <w:p w14:paraId="546D7F3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7B6BD59" w14:textId="77777777" w:rsidR="006F4DB0" w:rsidRDefault="006F4DB0">
            <w:pPr>
              <w:spacing w:after="0"/>
              <w:ind w:left="135"/>
              <w:jc w:val="center"/>
            </w:pPr>
          </w:p>
        </w:tc>
        <w:tc>
          <w:tcPr>
            <w:tcW w:w="1607" w:type="dxa"/>
            <w:tcMar>
              <w:top w:w="50" w:type="dxa"/>
              <w:left w:w="100" w:type="dxa"/>
            </w:tcMar>
            <w:vAlign w:val="center"/>
          </w:tcPr>
          <w:p w14:paraId="088ABAAE" w14:textId="77777777" w:rsidR="006F4DB0" w:rsidRDefault="006F4DB0">
            <w:pPr>
              <w:spacing w:after="0"/>
              <w:ind w:left="135"/>
              <w:jc w:val="center"/>
            </w:pPr>
          </w:p>
        </w:tc>
        <w:tc>
          <w:tcPr>
            <w:tcW w:w="1137" w:type="dxa"/>
            <w:tcMar>
              <w:top w:w="50" w:type="dxa"/>
              <w:left w:w="100" w:type="dxa"/>
            </w:tcMar>
            <w:vAlign w:val="center"/>
          </w:tcPr>
          <w:p w14:paraId="4D28534B" w14:textId="77777777" w:rsidR="006F4DB0" w:rsidRDefault="006F4DB0">
            <w:pPr>
              <w:spacing w:after="0"/>
              <w:ind w:left="135"/>
            </w:pPr>
          </w:p>
        </w:tc>
        <w:tc>
          <w:tcPr>
            <w:tcW w:w="1955" w:type="dxa"/>
            <w:tcMar>
              <w:top w:w="50" w:type="dxa"/>
              <w:left w:w="100" w:type="dxa"/>
            </w:tcMar>
            <w:vAlign w:val="center"/>
          </w:tcPr>
          <w:p w14:paraId="1F1032E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adc</w:t>
              </w:r>
              <w:r w:rsidRPr="008F5929">
                <w:rPr>
                  <w:rFonts w:ascii="Times New Roman" w:hAnsi="Times New Roman"/>
                  <w:color w:val="0000FF"/>
                  <w:u w:val="single"/>
                  <w:lang w:val="ru-RU"/>
                </w:rPr>
                <w:t>28</w:t>
              </w:r>
              <w:r>
                <w:rPr>
                  <w:rFonts w:ascii="Times New Roman" w:hAnsi="Times New Roman"/>
                  <w:color w:val="0000FF"/>
                  <w:u w:val="single"/>
                </w:rPr>
                <w:t>c</w:t>
              </w:r>
            </w:hyperlink>
          </w:p>
        </w:tc>
      </w:tr>
      <w:tr w:rsidR="006F4DB0" w:rsidRPr="008F5929" w14:paraId="406DB295" w14:textId="77777777">
        <w:trPr>
          <w:trHeight w:val="144"/>
          <w:tblCellSpacing w:w="20" w:type="nil"/>
        </w:trPr>
        <w:tc>
          <w:tcPr>
            <w:tcW w:w="366" w:type="dxa"/>
            <w:tcMar>
              <w:top w:w="50" w:type="dxa"/>
              <w:left w:w="100" w:type="dxa"/>
            </w:tcMar>
            <w:vAlign w:val="center"/>
          </w:tcPr>
          <w:p w14:paraId="48D9E870" w14:textId="77777777" w:rsidR="006F4DB0" w:rsidRDefault="00382A34">
            <w:pPr>
              <w:spacing w:after="0"/>
            </w:pPr>
            <w:r>
              <w:rPr>
                <w:rFonts w:ascii="Times New Roman" w:hAnsi="Times New Roman"/>
                <w:color w:val="000000"/>
                <w:sz w:val="24"/>
              </w:rPr>
              <w:t>9</w:t>
            </w:r>
          </w:p>
        </w:tc>
        <w:tc>
          <w:tcPr>
            <w:tcW w:w="3344" w:type="dxa"/>
            <w:tcMar>
              <w:top w:w="50" w:type="dxa"/>
              <w:left w:w="100" w:type="dxa"/>
            </w:tcMar>
            <w:vAlign w:val="center"/>
          </w:tcPr>
          <w:p w14:paraId="6AB6F3D1" w14:textId="77777777" w:rsidR="006F4DB0" w:rsidRDefault="00382A34">
            <w:pPr>
              <w:spacing w:after="0"/>
              <w:ind w:left="135"/>
            </w:pPr>
            <w:r>
              <w:rPr>
                <w:rFonts w:ascii="Times New Roman" w:hAnsi="Times New Roman"/>
                <w:color w:val="000000"/>
                <w:sz w:val="24"/>
              </w:rPr>
              <w:t>Окислительно-восстановительные реакции</w:t>
            </w:r>
          </w:p>
        </w:tc>
        <w:tc>
          <w:tcPr>
            <w:tcW w:w="812" w:type="dxa"/>
            <w:tcMar>
              <w:top w:w="50" w:type="dxa"/>
              <w:left w:w="100" w:type="dxa"/>
            </w:tcMar>
            <w:vAlign w:val="center"/>
          </w:tcPr>
          <w:p w14:paraId="07B47EAF"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26CA650" w14:textId="77777777" w:rsidR="006F4DB0" w:rsidRDefault="006F4DB0">
            <w:pPr>
              <w:spacing w:after="0"/>
              <w:ind w:left="135"/>
              <w:jc w:val="center"/>
            </w:pPr>
          </w:p>
        </w:tc>
        <w:tc>
          <w:tcPr>
            <w:tcW w:w="1607" w:type="dxa"/>
            <w:tcMar>
              <w:top w:w="50" w:type="dxa"/>
              <w:left w:w="100" w:type="dxa"/>
            </w:tcMar>
            <w:vAlign w:val="center"/>
          </w:tcPr>
          <w:p w14:paraId="0D352162" w14:textId="77777777" w:rsidR="006F4DB0" w:rsidRDefault="006F4DB0">
            <w:pPr>
              <w:spacing w:after="0"/>
              <w:ind w:left="135"/>
              <w:jc w:val="center"/>
            </w:pPr>
          </w:p>
        </w:tc>
        <w:tc>
          <w:tcPr>
            <w:tcW w:w="1137" w:type="dxa"/>
            <w:tcMar>
              <w:top w:w="50" w:type="dxa"/>
              <w:left w:w="100" w:type="dxa"/>
            </w:tcMar>
            <w:vAlign w:val="center"/>
          </w:tcPr>
          <w:p w14:paraId="4A4E69AB" w14:textId="77777777" w:rsidR="006F4DB0" w:rsidRDefault="006F4DB0">
            <w:pPr>
              <w:spacing w:after="0"/>
              <w:ind w:left="135"/>
            </w:pPr>
          </w:p>
        </w:tc>
        <w:tc>
          <w:tcPr>
            <w:tcW w:w="1955" w:type="dxa"/>
            <w:tcMar>
              <w:top w:w="50" w:type="dxa"/>
              <w:left w:w="100" w:type="dxa"/>
            </w:tcMar>
            <w:vAlign w:val="center"/>
          </w:tcPr>
          <w:p w14:paraId="3D38A06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adcade</w:t>
              </w:r>
            </w:hyperlink>
          </w:p>
        </w:tc>
      </w:tr>
      <w:tr w:rsidR="006F4DB0" w:rsidRPr="008F5929" w14:paraId="2FB016FF" w14:textId="77777777">
        <w:trPr>
          <w:trHeight w:val="144"/>
          <w:tblCellSpacing w:w="20" w:type="nil"/>
        </w:trPr>
        <w:tc>
          <w:tcPr>
            <w:tcW w:w="366" w:type="dxa"/>
            <w:tcMar>
              <w:top w:w="50" w:type="dxa"/>
              <w:left w:w="100" w:type="dxa"/>
            </w:tcMar>
            <w:vAlign w:val="center"/>
          </w:tcPr>
          <w:p w14:paraId="4B68D5F2" w14:textId="77777777" w:rsidR="006F4DB0" w:rsidRDefault="00382A34">
            <w:pPr>
              <w:spacing w:after="0"/>
            </w:pPr>
            <w:r>
              <w:rPr>
                <w:rFonts w:ascii="Times New Roman" w:hAnsi="Times New Roman"/>
                <w:color w:val="000000"/>
                <w:sz w:val="24"/>
              </w:rPr>
              <w:t>10</w:t>
            </w:r>
          </w:p>
        </w:tc>
        <w:tc>
          <w:tcPr>
            <w:tcW w:w="3344" w:type="dxa"/>
            <w:tcMar>
              <w:top w:w="50" w:type="dxa"/>
              <w:left w:w="100" w:type="dxa"/>
            </w:tcMar>
            <w:vAlign w:val="center"/>
          </w:tcPr>
          <w:p w14:paraId="0FE47A43" w14:textId="77777777" w:rsidR="006F4DB0" w:rsidRPr="008F5929" w:rsidRDefault="00382A34">
            <w:pPr>
              <w:spacing w:after="0"/>
              <w:ind w:left="135"/>
              <w:rPr>
                <w:lang w:val="ru-RU"/>
              </w:rPr>
            </w:pPr>
            <w:r w:rsidRPr="008F5929">
              <w:rPr>
                <w:rFonts w:ascii="Times New Roman" w:hAnsi="Times New Roman"/>
                <w:color w:val="000000"/>
                <w:sz w:val="24"/>
                <w:lang w:val="ru-RU"/>
              </w:rPr>
              <w:t>Теория электролитической диссоциации. Сильные и слабые электролиты</w:t>
            </w:r>
          </w:p>
        </w:tc>
        <w:tc>
          <w:tcPr>
            <w:tcW w:w="812" w:type="dxa"/>
            <w:tcMar>
              <w:top w:w="50" w:type="dxa"/>
              <w:left w:w="100" w:type="dxa"/>
            </w:tcMar>
            <w:vAlign w:val="center"/>
          </w:tcPr>
          <w:p w14:paraId="4B330B8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04EBDF9" w14:textId="77777777" w:rsidR="006F4DB0" w:rsidRDefault="006F4DB0">
            <w:pPr>
              <w:spacing w:after="0"/>
              <w:ind w:left="135"/>
              <w:jc w:val="center"/>
            </w:pPr>
          </w:p>
        </w:tc>
        <w:tc>
          <w:tcPr>
            <w:tcW w:w="1607" w:type="dxa"/>
            <w:tcMar>
              <w:top w:w="50" w:type="dxa"/>
              <w:left w:w="100" w:type="dxa"/>
            </w:tcMar>
            <w:vAlign w:val="center"/>
          </w:tcPr>
          <w:p w14:paraId="67DAB134" w14:textId="77777777" w:rsidR="006F4DB0" w:rsidRDefault="006F4DB0">
            <w:pPr>
              <w:spacing w:after="0"/>
              <w:ind w:left="135"/>
              <w:jc w:val="center"/>
            </w:pPr>
          </w:p>
        </w:tc>
        <w:tc>
          <w:tcPr>
            <w:tcW w:w="1137" w:type="dxa"/>
            <w:tcMar>
              <w:top w:w="50" w:type="dxa"/>
              <w:left w:w="100" w:type="dxa"/>
            </w:tcMar>
            <w:vAlign w:val="center"/>
          </w:tcPr>
          <w:p w14:paraId="4BCCF720" w14:textId="77777777" w:rsidR="006F4DB0" w:rsidRDefault="006F4DB0">
            <w:pPr>
              <w:spacing w:after="0"/>
              <w:ind w:left="135"/>
            </w:pPr>
          </w:p>
        </w:tc>
        <w:tc>
          <w:tcPr>
            <w:tcW w:w="1955" w:type="dxa"/>
            <w:tcMar>
              <w:top w:w="50" w:type="dxa"/>
              <w:left w:w="100" w:type="dxa"/>
            </w:tcMar>
            <w:vAlign w:val="center"/>
          </w:tcPr>
          <w:p w14:paraId="113169A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adcd</w:t>
              </w:r>
              <w:r w:rsidRPr="008F5929">
                <w:rPr>
                  <w:rFonts w:ascii="Times New Roman" w:hAnsi="Times New Roman"/>
                  <w:color w:val="0000FF"/>
                  <w:u w:val="single"/>
                  <w:lang w:val="ru-RU"/>
                </w:rPr>
                <w:t>68</w:t>
              </w:r>
            </w:hyperlink>
          </w:p>
        </w:tc>
      </w:tr>
      <w:tr w:rsidR="006F4DB0" w:rsidRPr="008F5929" w14:paraId="29BB03FF" w14:textId="77777777">
        <w:trPr>
          <w:trHeight w:val="144"/>
          <w:tblCellSpacing w:w="20" w:type="nil"/>
        </w:trPr>
        <w:tc>
          <w:tcPr>
            <w:tcW w:w="366" w:type="dxa"/>
            <w:tcMar>
              <w:top w:w="50" w:type="dxa"/>
              <w:left w:w="100" w:type="dxa"/>
            </w:tcMar>
            <w:vAlign w:val="center"/>
          </w:tcPr>
          <w:p w14:paraId="116F05DD" w14:textId="77777777" w:rsidR="006F4DB0" w:rsidRDefault="00382A34">
            <w:pPr>
              <w:spacing w:after="0"/>
            </w:pPr>
            <w:r>
              <w:rPr>
                <w:rFonts w:ascii="Times New Roman" w:hAnsi="Times New Roman"/>
                <w:color w:val="000000"/>
                <w:sz w:val="24"/>
              </w:rPr>
              <w:t>11</w:t>
            </w:r>
          </w:p>
        </w:tc>
        <w:tc>
          <w:tcPr>
            <w:tcW w:w="3344" w:type="dxa"/>
            <w:tcMar>
              <w:top w:w="50" w:type="dxa"/>
              <w:left w:w="100" w:type="dxa"/>
            </w:tcMar>
            <w:vAlign w:val="center"/>
          </w:tcPr>
          <w:p w14:paraId="6B409EDD" w14:textId="77777777" w:rsidR="006F4DB0" w:rsidRDefault="00382A34">
            <w:pPr>
              <w:spacing w:after="0"/>
              <w:ind w:left="135"/>
            </w:pPr>
            <w:r>
              <w:rPr>
                <w:rFonts w:ascii="Times New Roman" w:hAnsi="Times New Roman"/>
                <w:color w:val="000000"/>
                <w:sz w:val="24"/>
              </w:rPr>
              <w:t>Ионные уравнения реакций</w:t>
            </w:r>
          </w:p>
        </w:tc>
        <w:tc>
          <w:tcPr>
            <w:tcW w:w="812" w:type="dxa"/>
            <w:tcMar>
              <w:top w:w="50" w:type="dxa"/>
              <w:left w:w="100" w:type="dxa"/>
            </w:tcMar>
            <w:vAlign w:val="center"/>
          </w:tcPr>
          <w:p w14:paraId="291B6B3D"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BEDCCD1" w14:textId="77777777" w:rsidR="006F4DB0" w:rsidRDefault="006F4DB0">
            <w:pPr>
              <w:spacing w:after="0"/>
              <w:ind w:left="135"/>
              <w:jc w:val="center"/>
            </w:pPr>
          </w:p>
        </w:tc>
        <w:tc>
          <w:tcPr>
            <w:tcW w:w="1607" w:type="dxa"/>
            <w:tcMar>
              <w:top w:w="50" w:type="dxa"/>
              <w:left w:w="100" w:type="dxa"/>
            </w:tcMar>
            <w:vAlign w:val="center"/>
          </w:tcPr>
          <w:p w14:paraId="0CD7369C" w14:textId="77777777" w:rsidR="006F4DB0" w:rsidRDefault="006F4DB0">
            <w:pPr>
              <w:spacing w:after="0"/>
              <w:ind w:left="135"/>
              <w:jc w:val="center"/>
            </w:pPr>
          </w:p>
        </w:tc>
        <w:tc>
          <w:tcPr>
            <w:tcW w:w="1137" w:type="dxa"/>
            <w:tcMar>
              <w:top w:w="50" w:type="dxa"/>
              <w:left w:w="100" w:type="dxa"/>
            </w:tcMar>
            <w:vAlign w:val="center"/>
          </w:tcPr>
          <w:p w14:paraId="3756B97E" w14:textId="77777777" w:rsidR="006F4DB0" w:rsidRDefault="006F4DB0">
            <w:pPr>
              <w:spacing w:after="0"/>
              <w:ind w:left="135"/>
            </w:pPr>
          </w:p>
        </w:tc>
        <w:tc>
          <w:tcPr>
            <w:tcW w:w="1955" w:type="dxa"/>
            <w:tcMar>
              <w:top w:w="50" w:type="dxa"/>
              <w:left w:w="100" w:type="dxa"/>
            </w:tcMar>
            <w:vAlign w:val="center"/>
          </w:tcPr>
          <w:p w14:paraId="1516E0C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w:t>
              </w:r>
              <w:r w:rsidRPr="008F5929">
                <w:rPr>
                  <w:rFonts w:ascii="Times New Roman" w:hAnsi="Times New Roman"/>
                  <w:color w:val="0000FF"/>
                  <w:u w:val="single"/>
                  <w:lang w:val="ru-RU"/>
                </w:rPr>
                <w:t>448</w:t>
              </w:r>
            </w:hyperlink>
          </w:p>
        </w:tc>
      </w:tr>
      <w:tr w:rsidR="006F4DB0" w:rsidRPr="008F5929" w14:paraId="291154CF" w14:textId="77777777">
        <w:trPr>
          <w:trHeight w:val="144"/>
          <w:tblCellSpacing w:w="20" w:type="nil"/>
        </w:trPr>
        <w:tc>
          <w:tcPr>
            <w:tcW w:w="366" w:type="dxa"/>
            <w:tcMar>
              <w:top w:w="50" w:type="dxa"/>
              <w:left w:w="100" w:type="dxa"/>
            </w:tcMar>
            <w:vAlign w:val="center"/>
          </w:tcPr>
          <w:p w14:paraId="06951A38" w14:textId="77777777" w:rsidR="006F4DB0" w:rsidRDefault="00382A34">
            <w:pPr>
              <w:spacing w:after="0"/>
            </w:pPr>
            <w:r>
              <w:rPr>
                <w:rFonts w:ascii="Times New Roman" w:hAnsi="Times New Roman"/>
                <w:color w:val="000000"/>
                <w:sz w:val="24"/>
              </w:rPr>
              <w:t>12</w:t>
            </w:r>
          </w:p>
        </w:tc>
        <w:tc>
          <w:tcPr>
            <w:tcW w:w="3344" w:type="dxa"/>
            <w:tcMar>
              <w:top w:w="50" w:type="dxa"/>
              <w:left w:w="100" w:type="dxa"/>
            </w:tcMar>
            <w:vAlign w:val="center"/>
          </w:tcPr>
          <w:p w14:paraId="211B7BE3" w14:textId="77777777" w:rsidR="006F4DB0" w:rsidRPr="008F5929" w:rsidRDefault="00382A34">
            <w:pPr>
              <w:spacing w:after="0"/>
              <w:ind w:left="135"/>
              <w:rPr>
                <w:lang w:val="ru-RU"/>
              </w:rPr>
            </w:pPr>
            <w:r w:rsidRPr="008F5929">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812" w:type="dxa"/>
            <w:tcMar>
              <w:top w:w="50" w:type="dxa"/>
              <w:left w:w="100" w:type="dxa"/>
            </w:tcMar>
            <w:vAlign w:val="center"/>
          </w:tcPr>
          <w:p w14:paraId="366C670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7B8DD17" w14:textId="77777777" w:rsidR="006F4DB0" w:rsidRDefault="006F4DB0">
            <w:pPr>
              <w:spacing w:after="0"/>
              <w:ind w:left="135"/>
              <w:jc w:val="center"/>
            </w:pPr>
          </w:p>
        </w:tc>
        <w:tc>
          <w:tcPr>
            <w:tcW w:w="1607" w:type="dxa"/>
            <w:tcMar>
              <w:top w:w="50" w:type="dxa"/>
              <w:left w:w="100" w:type="dxa"/>
            </w:tcMar>
            <w:vAlign w:val="center"/>
          </w:tcPr>
          <w:p w14:paraId="0A06B6FE" w14:textId="77777777" w:rsidR="006F4DB0" w:rsidRDefault="006F4DB0">
            <w:pPr>
              <w:spacing w:after="0"/>
              <w:ind w:left="135"/>
              <w:jc w:val="center"/>
            </w:pPr>
          </w:p>
        </w:tc>
        <w:tc>
          <w:tcPr>
            <w:tcW w:w="1137" w:type="dxa"/>
            <w:tcMar>
              <w:top w:w="50" w:type="dxa"/>
              <w:left w:w="100" w:type="dxa"/>
            </w:tcMar>
            <w:vAlign w:val="center"/>
          </w:tcPr>
          <w:p w14:paraId="3EA6D6A9" w14:textId="77777777" w:rsidR="006F4DB0" w:rsidRDefault="006F4DB0">
            <w:pPr>
              <w:spacing w:after="0"/>
              <w:ind w:left="135"/>
            </w:pPr>
          </w:p>
        </w:tc>
        <w:tc>
          <w:tcPr>
            <w:tcW w:w="1955" w:type="dxa"/>
            <w:tcMar>
              <w:top w:w="50" w:type="dxa"/>
              <w:left w:w="100" w:type="dxa"/>
            </w:tcMar>
            <w:vAlign w:val="center"/>
          </w:tcPr>
          <w:p w14:paraId="2185E79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w:t>
              </w:r>
              <w:r w:rsidRPr="008F5929">
                <w:rPr>
                  <w:rFonts w:ascii="Times New Roman" w:hAnsi="Times New Roman"/>
                  <w:color w:val="0000FF"/>
                  <w:u w:val="single"/>
                  <w:lang w:val="ru-RU"/>
                </w:rPr>
                <w:t>5</w:t>
              </w:r>
              <w:r>
                <w:rPr>
                  <w:rFonts w:ascii="Times New Roman" w:hAnsi="Times New Roman"/>
                  <w:color w:val="0000FF"/>
                  <w:u w:val="single"/>
                </w:rPr>
                <w:t>d</w:t>
              </w:r>
              <w:r w:rsidRPr="008F5929">
                <w:rPr>
                  <w:rFonts w:ascii="Times New Roman" w:hAnsi="Times New Roman"/>
                  <w:color w:val="0000FF"/>
                  <w:u w:val="single"/>
                  <w:lang w:val="ru-RU"/>
                </w:rPr>
                <w:t>8</w:t>
              </w:r>
            </w:hyperlink>
          </w:p>
        </w:tc>
      </w:tr>
      <w:tr w:rsidR="006F4DB0" w:rsidRPr="008F5929" w14:paraId="1B2225FA" w14:textId="77777777">
        <w:trPr>
          <w:trHeight w:val="144"/>
          <w:tblCellSpacing w:w="20" w:type="nil"/>
        </w:trPr>
        <w:tc>
          <w:tcPr>
            <w:tcW w:w="366" w:type="dxa"/>
            <w:tcMar>
              <w:top w:w="50" w:type="dxa"/>
              <w:left w:w="100" w:type="dxa"/>
            </w:tcMar>
            <w:vAlign w:val="center"/>
          </w:tcPr>
          <w:p w14:paraId="18EF4658" w14:textId="77777777" w:rsidR="006F4DB0" w:rsidRDefault="00382A34">
            <w:pPr>
              <w:spacing w:after="0"/>
            </w:pPr>
            <w:r>
              <w:rPr>
                <w:rFonts w:ascii="Times New Roman" w:hAnsi="Times New Roman"/>
                <w:color w:val="000000"/>
                <w:sz w:val="24"/>
              </w:rPr>
              <w:t>13</w:t>
            </w:r>
          </w:p>
        </w:tc>
        <w:tc>
          <w:tcPr>
            <w:tcW w:w="3344" w:type="dxa"/>
            <w:tcMar>
              <w:top w:w="50" w:type="dxa"/>
              <w:left w:w="100" w:type="dxa"/>
            </w:tcMar>
            <w:vAlign w:val="center"/>
          </w:tcPr>
          <w:p w14:paraId="2E6A59D6" w14:textId="77777777" w:rsidR="006F4DB0" w:rsidRPr="008F5929" w:rsidRDefault="00382A34">
            <w:pPr>
              <w:spacing w:after="0"/>
              <w:ind w:left="135"/>
              <w:rPr>
                <w:lang w:val="ru-RU"/>
              </w:rPr>
            </w:pPr>
            <w:r w:rsidRPr="008F5929">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812" w:type="dxa"/>
            <w:tcMar>
              <w:top w:w="50" w:type="dxa"/>
              <w:left w:w="100" w:type="dxa"/>
            </w:tcMar>
            <w:vAlign w:val="center"/>
          </w:tcPr>
          <w:p w14:paraId="4105459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24BFD24" w14:textId="77777777" w:rsidR="006F4DB0" w:rsidRDefault="006F4DB0">
            <w:pPr>
              <w:spacing w:after="0"/>
              <w:ind w:left="135"/>
              <w:jc w:val="center"/>
            </w:pPr>
          </w:p>
        </w:tc>
        <w:tc>
          <w:tcPr>
            <w:tcW w:w="1607" w:type="dxa"/>
            <w:tcMar>
              <w:top w:w="50" w:type="dxa"/>
              <w:left w:w="100" w:type="dxa"/>
            </w:tcMar>
            <w:vAlign w:val="center"/>
          </w:tcPr>
          <w:p w14:paraId="383AF98A" w14:textId="77777777" w:rsidR="006F4DB0" w:rsidRDefault="006F4DB0">
            <w:pPr>
              <w:spacing w:after="0"/>
              <w:ind w:left="135"/>
              <w:jc w:val="center"/>
            </w:pPr>
          </w:p>
        </w:tc>
        <w:tc>
          <w:tcPr>
            <w:tcW w:w="1137" w:type="dxa"/>
            <w:tcMar>
              <w:top w:w="50" w:type="dxa"/>
              <w:left w:w="100" w:type="dxa"/>
            </w:tcMar>
            <w:vAlign w:val="center"/>
          </w:tcPr>
          <w:p w14:paraId="4983E419" w14:textId="77777777" w:rsidR="006F4DB0" w:rsidRDefault="006F4DB0">
            <w:pPr>
              <w:spacing w:after="0"/>
              <w:ind w:left="135"/>
            </w:pPr>
          </w:p>
        </w:tc>
        <w:tc>
          <w:tcPr>
            <w:tcW w:w="1955" w:type="dxa"/>
            <w:tcMar>
              <w:top w:w="50" w:type="dxa"/>
              <w:left w:w="100" w:type="dxa"/>
            </w:tcMar>
            <w:vAlign w:val="center"/>
          </w:tcPr>
          <w:p w14:paraId="63D2701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w:t>
              </w:r>
              <w:r w:rsidRPr="008F5929">
                <w:rPr>
                  <w:rFonts w:ascii="Times New Roman" w:hAnsi="Times New Roman"/>
                  <w:color w:val="0000FF"/>
                  <w:u w:val="single"/>
                  <w:lang w:val="ru-RU"/>
                </w:rPr>
                <w:t>8</w:t>
              </w:r>
              <w:r>
                <w:rPr>
                  <w:rFonts w:ascii="Times New Roman" w:hAnsi="Times New Roman"/>
                  <w:color w:val="0000FF"/>
                  <w:u w:val="single"/>
                </w:rPr>
                <w:t>b</w:t>
              </w:r>
              <w:r w:rsidRPr="008F5929">
                <w:rPr>
                  <w:rFonts w:ascii="Times New Roman" w:hAnsi="Times New Roman"/>
                  <w:color w:val="0000FF"/>
                  <w:u w:val="single"/>
                  <w:lang w:val="ru-RU"/>
                </w:rPr>
                <w:t>2</w:t>
              </w:r>
            </w:hyperlink>
          </w:p>
        </w:tc>
      </w:tr>
      <w:tr w:rsidR="006F4DB0" w:rsidRPr="008F5929" w14:paraId="29BD2FE1" w14:textId="77777777">
        <w:trPr>
          <w:trHeight w:val="144"/>
          <w:tblCellSpacing w:w="20" w:type="nil"/>
        </w:trPr>
        <w:tc>
          <w:tcPr>
            <w:tcW w:w="366" w:type="dxa"/>
            <w:tcMar>
              <w:top w:w="50" w:type="dxa"/>
              <w:left w:w="100" w:type="dxa"/>
            </w:tcMar>
            <w:vAlign w:val="center"/>
          </w:tcPr>
          <w:p w14:paraId="0817AD95" w14:textId="77777777" w:rsidR="006F4DB0" w:rsidRDefault="00382A34">
            <w:pPr>
              <w:spacing w:after="0"/>
            </w:pPr>
            <w:r>
              <w:rPr>
                <w:rFonts w:ascii="Times New Roman" w:hAnsi="Times New Roman"/>
                <w:color w:val="000000"/>
                <w:sz w:val="24"/>
              </w:rPr>
              <w:t>14</w:t>
            </w:r>
          </w:p>
        </w:tc>
        <w:tc>
          <w:tcPr>
            <w:tcW w:w="3344" w:type="dxa"/>
            <w:tcMar>
              <w:top w:w="50" w:type="dxa"/>
              <w:left w:w="100" w:type="dxa"/>
            </w:tcMar>
            <w:vAlign w:val="center"/>
          </w:tcPr>
          <w:p w14:paraId="0F6AE4BB" w14:textId="77777777" w:rsidR="006F4DB0" w:rsidRDefault="00382A34">
            <w:pPr>
              <w:spacing w:after="0"/>
              <w:ind w:left="135"/>
            </w:pPr>
            <w:r>
              <w:rPr>
                <w:rFonts w:ascii="Times New Roman" w:hAnsi="Times New Roman"/>
                <w:color w:val="000000"/>
                <w:sz w:val="24"/>
              </w:rPr>
              <w:t>Понятие о гидролизе солей</w:t>
            </w:r>
          </w:p>
        </w:tc>
        <w:tc>
          <w:tcPr>
            <w:tcW w:w="812" w:type="dxa"/>
            <w:tcMar>
              <w:top w:w="50" w:type="dxa"/>
              <w:left w:w="100" w:type="dxa"/>
            </w:tcMar>
            <w:vAlign w:val="center"/>
          </w:tcPr>
          <w:p w14:paraId="12D584DF"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4571590" w14:textId="77777777" w:rsidR="006F4DB0" w:rsidRDefault="006F4DB0">
            <w:pPr>
              <w:spacing w:after="0"/>
              <w:ind w:left="135"/>
              <w:jc w:val="center"/>
            </w:pPr>
          </w:p>
        </w:tc>
        <w:tc>
          <w:tcPr>
            <w:tcW w:w="1607" w:type="dxa"/>
            <w:tcMar>
              <w:top w:w="50" w:type="dxa"/>
              <w:left w:w="100" w:type="dxa"/>
            </w:tcMar>
            <w:vAlign w:val="center"/>
          </w:tcPr>
          <w:p w14:paraId="3BE2F1C8" w14:textId="77777777" w:rsidR="006F4DB0" w:rsidRDefault="006F4DB0">
            <w:pPr>
              <w:spacing w:after="0"/>
              <w:ind w:left="135"/>
              <w:jc w:val="center"/>
            </w:pPr>
          </w:p>
        </w:tc>
        <w:tc>
          <w:tcPr>
            <w:tcW w:w="1137" w:type="dxa"/>
            <w:tcMar>
              <w:top w:w="50" w:type="dxa"/>
              <w:left w:w="100" w:type="dxa"/>
            </w:tcMar>
            <w:vAlign w:val="center"/>
          </w:tcPr>
          <w:p w14:paraId="0C624F8A" w14:textId="77777777" w:rsidR="006F4DB0" w:rsidRDefault="006F4DB0">
            <w:pPr>
              <w:spacing w:after="0"/>
              <w:ind w:left="135"/>
            </w:pPr>
          </w:p>
        </w:tc>
        <w:tc>
          <w:tcPr>
            <w:tcW w:w="1955" w:type="dxa"/>
            <w:tcMar>
              <w:top w:w="50" w:type="dxa"/>
              <w:left w:w="100" w:type="dxa"/>
            </w:tcMar>
            <w:vAlign w:val="center"/>
          </w:tcPr>
          <w:p w14:paraId="3292185B"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w:t>
              </w:r>
              <w:r w:rsidRPr="008F5929">
                <w:rPr>
                  <w:rFonts w:ascii="Times New Roman" w:hAnsi="Times New Roman"/>
                  <w:color w:val="0000FF"/>
                  <w:u w:val="single"/>
                  <w:lang w:val="ru-RU"/>
                </w:rPr>
                <w:t>9</w:t>
              </w:r>
              <w:r>
                <w:rPr>
                  <w:rFonts w:ascii="Times New Roman" w:hAnsi="Times New Roman"/>
                  <w:color w:val="0000FF"/>
                  <w:u w:val="single"/>
                </w:rPr>
                <w:t>d</w:t>
              </w:r>
              <w:r w:rsidRPr="008F5929">
                <w:rPr>
                  <w:rFonts w:ascii="Times New Roman" w:hAnsi="Times New Roman"/>
                  <w:color w:val="0000FF"/>
                  <w:u w:val="single"/>
                  <w:lang w:val="ru-RU"/>
                </w:rPr>
                <w:t>4</w:t>
              </w:r>
            </w:hyperlink>
          </w:p>
        </w:tc>
      </w:tr>
      <w:tr w:rsidR="006F4DB0" w:rsidRPr="008F5929" w14:paraId="3050F49F" w14:textId="77777777">
        <w:trPr>
          <w:trHeight w:val="144"/>
          <w:tblCellSpacing w:w="20" w:type="nil"/>
        </w:trPr>
        <w:tc>
          <w:tcPr>
            <w:tcW w:w="366" w:type="dxa"/>
            <w:tcMar>
              <w:top w:w="50" w:type="dxa"/>
              <w:left w:w="100" w:type="dxa"/>
            </w:tcMar>
            <w:vAlign w:val="center"/>
          </w:tcPr>
          <w:p w14:paraId="59E295E4" w14:textId="77777777" w:rsidR="006F4DB0" w:rsidRDefault="00382A34">
            <w:pPr>
              <w:spacing w:after="0"/>
            </w:pPr>
            <w:r>
              <w:rPr>
                <w:rFonts w:ascii="Times New Roman" w:hAnsi="Times New Roman"/>
                <w:color w:val="000000"/>
                <w:sz w:val="24"/>
              </w:rPr>
              <w:t>15</w:t>
            </w:r>
          </w:p>
        </w:tc>
        <w:tc>
          <w:tcPr>
            <w:tcW w:w="3344" w:type="dxa"/>
            <w:tcMar>
              <w:top w:w="50" w:type="dxa"/>
              <w:left w:w="100" w:type="dxa"/>
            </w:tcMar>
            <w:vAlign w:val="center"/>
          </w:tcPr>
          <w:p w14:paraId="649D2CC9" w14:textId="77777777" w:rsidR="006F4DB0" w:rsidRDefault="00382A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7CCBF681"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7BCAAC0" w14:textId="77777777" w:rsidR="006F4DB0" w:rsidRDefault="006F4DB0">
            <w:pPr>
              <w:spacing w:after="0"/>
              <w:ind w:left="135"/>
              <w:jc w:val="center"/>
            </w:pPr>
          </w:p>
        </w:tc>
        <w:tc>
          <w:tcPr>
            <w:tcW w:w="1607" w:type="dxa"/>
            <w:tcMar>
              <w:top w:w="50" w:type="dxa"/>
              <w:left w:w="100" w:type="dxa"/>
            </w:tcMar>
            <w:vAlign w:val="center"/>
          </w:tcPr>
          <w:p w14:paraId="5BEF5334" w14:textId="77777777" w:rsidR="006F4DB0" w:rsidRDefault="006F4DB0">
            <w:pPr>
              <w:spacing w:after="0"/>
              <w:ind w:left="135"/>
              <w:jc w:val="center"/>
            </w:pPr>
          </w:p>
        </w:tc>
        <w:tc>
          <w:tcPr>
            <w:tcW w:w="1137" w:type="dxa"/>
            <w:tcMar>
              <w:top w:w="50" w:type="dxa"/>
              <w:left w:w="100" w:type="dxa"/>
            </w:tcMar>
            <w:vAlign w:val="center"/>
          </w:tcPr>
          <w:p w14:paraId="0757C85D" w14:textId="77777777" w:rsidR="006F4DB0" w:rsidRDefault="006F4DB0">
            <w:pPr>
              <w:spacing w:after="0"/>
              <w:ind w:left="135"/>
            </w:pPr>
          </w:p>
        </w:tc>
        <w:tc>
          <w:tcPr>
            <w:tcW w:w="1955" w:type="dxa"/>
            <w:tcMar>
              <w:top w:w="50" w:type="dxa"/>
              <w:left w:w="100" w:type="dxa"/>
            </w:tcMar>
            <w:vAlign w:val="center"/>
          </w:tcPr>
          <w:p w14:paraId="4DAE3C6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addd</w:t>
              </w:r>
              <w:r w:rsidRPr="008F5929">
                <w:rPr>
                  <w:rFonts w:ascii="Times New Roman" w:hAnsi="Times New Roman"/>
                  <w:color w:val="0000FF"/>
                  <w:u w:val="single"/>
                  <w:lang w:val="ru-RU"/>
                </w:rPr>
                <w:t>12</w:t>
              </w:r>
            </w:hyperlink>
          </w:p>
        </w:tc>
      </w:tr>
      <w:tr w:rsidR="006F4DB0" w:rsidRPr="008F5929" w14:paraId="64502026" w14:textId="77777777">
        <w:trPr>
          <w:trHeight w:val="144"/>
          <w:tblCellSpacing w:w="20" w:type="nil"/>
        </w:trPr>
        <w:tc>
          <w:tcPr>
            <w:tcW w:w="366" w:type="dxa"/>
            <w:tcMar>
              <w:top w:w="50" w:type="dxa"/>
              <w:left w:w="100" w:type="dxa"/>
            </w:tcMar>
            <w:vAlign w:val="center"/>
          </w:tcPr>
          <w:p w14:paraId="2CC53521" w14:textId="77777777" w:rsidR="006F4DB0" w:rsidRDefault="00382A34">
            <w:pPr>
              <w:spacing w:after="0"/>
            </w:pPr>
            <w:r>
              <w:rPr>
                <w:rFonts w:ascii="Times New Roman" w:hAnsi="Times New Roman"/>
                <w:color w:val="000000"/>
                <w:sz w:val="24"/>
              </w:rPr>
              <w:t>16</w:t>
            </w:r>
          </w:p>
        </w:tc>
        <w:tc>
          <w:tcPr>
            <w:tcW w:w="3344" w:type="dxa"/>
            <w:tcMar>
              <w:top w:w="50" w:type="dxa"/>
              <w:left w:w="100" w:type="dxa"/>
            </w:tcMar>
            <w:vAlign w:val="center"/>
          </w:tcPr>
          <w:p w14:paraId="249403C3"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1. «Решение экспериментальных задач»</w:t>
            </w:r>
          </w:p>
        </w:tc>
        <w:tc>
          <w:tcPr>
            <w:tcW w:w="812" w:type="dxa"/>
            <w:tcMar>
              <w:top w:w="50" w:type="dxa"/>
              <w:left w:w="100" w:type="dxa"/>
            </w:tcMar>
            <w:vAlign w:val="center"/>
          </w:tcPr>
          <w:p w14:paraId="5D612256"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26F168E" w14:textId="77777777" w:rsidR="006F4DB0" w:rsidRDefault="006F4DB0">
            <w:pPr>
              <w:spacing w:after="0"/>
              <w:ind w:left="135"/>
              <w:jc w:val="center"/>
            </w:pPr>
          </w:p>
        </w:tc>
        <w:tc>
          <w:tcPr>
            <w:tcW w:w="1607" w:type="dxa"/>
            <w:tcMar>
              <w:top w:w="50" w:type="dxa"/>
              <w:left w:w="100" w:type="dxa"/>
            </w:tcMar>
            <w:vAlign w:val="center"/>
          </w:tcPr>
          <w:p w14:paraId="2AC13335" w14:textId="77777777" w:rsidR="006F4DB0" w:rsidRDefault="00382A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50D64834" w14:textId="77777777" w:rsidR="006F4DB0" w:rsidRDefault="006F4DB0">
            <w:pPr>
              <w:spacing w:after="0"/>
              <w:ind w:left="135"/>
            </w:pPr>
          </w:p>
        </w:tc>
        <w:tc>
          <w:tcPr>
            <w:tcW w:w="1955" w:type="dxa"/>
            <w:tcMar>
              <w:top w:w="50" w:type="dxa"/>
              <w:left w:w="100" w:type="dxa"/>
            </w:tcMar>
            <w:vAlign w:val="center"/>
          </w:tcPr>
          <w:p w14:paraId="479CC576"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addbfa</w:t>
              </w:r>
            </w:hyperlink>
          </w:p>
        </w:tc>
      </w:tr>
      <w:tr w:rsidR="006F4DB0" w:rsidRPr="008F5929" w14:paraId="76B76C84" w14:textId="77777777">
        <w:trPr>
          <w:trHeight w:val="144"/>
          <w:tblCellSpacing w:w="20" w:type="nil"/>
        </w:trPr>
        <w:tc>
          <w:tcPr>
            <w:tcW w:w="366" w:type="dxa"/>
            <w:tcMar>
              <w:top w:w="50" w:type="dxa"/>
              <w:left w:w="100" w:type="dxa"/>
            </w:tcMar>
            <w:vAlign w:val="center"/>
          </w:tcPr>
          <w:p w14:paraId="70EE3B4D" w14:textId="77777777" w:rsidR="006F4DB0" w:rsidRDefault="00382A34">
            <w:pPr>
              <w:spacing w:after="0"/>
            </w:pPr>
            <w:r>
              <w:rPr>
                <w:rFonts w:ascii="Times New Roman" w:hAnsi="Times New Roman"/>
                <w:color w:val="000000"/>
                <w:sz w:val="24"/>
              </w:rPr>
              <w:t>17</w:t>
            </w:r>
          </w:p>
        </w:tc>
        <w:tc>
          <w:tcPr>
            <w:tcW w:w="3344" w:type="dxa"/>
            <w:tcMar>
              <w:top w:w="50" w:type="dxa"/>
              <w:left w:w="100" w:type="dxa"/>
            </w:tcMar>
            <w:vAlign w:val="center"/>
          </w:tcPr>
          <w:p w14:paraId="7E65EF95" w14:textId="77777777" w:rsidR="006F4DB0" w:rsidRDefault="00382A34">
            <w:pPr>
              <w:spacing w:after="0"/>
              <w:ind w:left="135"/>
            </w:pPr>
            <w:r w:rsidRPr="008F5929">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812" w:type="dxa"/>
            <w:tcMar>
              <w:top w:w="50" w:type="dxa"/>
              <w:left w:w="100" w:type="dxa"/>
            </w:tcMar>
            <w:vAlign w:val="center"/>
          </w:tcPr>
          <w:p w14:paraId="27A515A6"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33C5827" w14:textId="77777777" w:rsidR="006F4DB0" w:rsidRDefault="00382A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3D0E7149" w14:textId="77777777" w:rsidR="006F4DB0" w:rsidRDefault="006F4DB0">
            <w:pPr>
              <w:spacing w:after="0"/>
              <w:ind w:left="135"/>
              <w:jc w:val="center"/>
            </w:pPr>
          </w:p>
        </w:tc>
        <w:tc>
          <w:tcPr>
            <w:tcW w:w="1137" w:type="dxa"/>
            <w:tcMar>
              <w:top w:w="50" w:type="dxa"/>
              <w:left w:w="100" w:type="dxa"/>
            </w:tcMar>
            <w:vAlign w:val="center"/>
          </w:tcPr>
          <w:p w14:paraId="6E1CE24C" w14:textId="77777777" w:rsidR="006F4DB0" w:rsidRDefault="006F4DB0">
            <w:pPr>
              <w:spacing w:after="0"/>
              <w:ind w:left="135"/>
            </w:pPr>
          </w:p>
        </w:tc>
        <w:tc>
          <w:tcPr>
            <w:tcW w:w="1955" w:type="dxa"/>
            <w:tcMar>
              <w:top w:w="50" w:type="dxa"/>
              <w:left w:w="100" w:type="dxa"/>
            </w:tcMar>
            <w:vAlign w:val="center"/>
          </w:tcPr>
          <w:p w14:paraId="65227A37"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addec</w:t>
              </w:r>
              <w:r w:rsidRPr="008F5929">
                <w:rPr>
                  <w:rFonts w:ascii="Times New Roman" w:hAnsi="Times New Roman"/>
                  <w:color w:val="0000FF"/>
                  <w:u w:val="single"/>
                  <w:lang w:val="ru-RU"/>
                </w:rPr>
                <w:t>0</w:t>
              </w:r>
            </w:hyperlink>
          </w:p>
        </w:tc>
      </w:tr>
      <w:tr w:rsidR="006F4DB0" w:rsidRPr="008F5929" w14:paraId="312E9FE1" w14:textId="77777777">
        <w:trPr>
          <w:trHeight w:val="144"/>
          <w:tblCellSpacing w:w="20" w:type="nil"/>
        </w:trPr>
        <w:tc>
          <w:tcPr>
            <w:tcW w:w="366" w:type="dxa"/>
            <w:tcMar>
              <w:top w:w="50" w:type="dxa"/>
              <w:left w:w="100" w:type="dxa"/>
            </w:tcMar>
            <w:vAlign w:val="center"/>
          </w:tcPr>
          <w:p w14:paraId="75CAEA4D" w14:textId="77777777" w:rsidR="006F4DB0" w:rsidRDefault="00382A34">
            <w:pPr>
              <w:spacing w:after="0"/>
            </w:pPr>
            <w:r>
              <w:rPr>
                <w:rFonts w:ascii="Times New Roman" w:hAnsi="Times New Roman"/>
                <w:color w:val="000000"/>
                <w:sz w:val="24"/>
              </w:rPr>
              <w:t>18</w:t>
            </w:r>
          </w:p>
        </w:tc>
        <w:tc>
          <w:tcPr>
            <w:tcW w:w="3344" w:type="dxa"/>
            <w:tcMar>
              <w:top w:w="50" w:type="dxa"/>
              <w:left w:w="100" w:type="dxa"/>
            </w:tcMar>
            <w:vAlign w:val="center"/>
          </w:tcPr>
          <w:p w14:paraId="048B90F9" w14:textId="77777777" w:rsidR="006F4DB0" w:rsidRPr="008F5929" w:rsidRDefault="00382A34">
            <w:pPr>
              <w:spacing w:after="0"/>
              <w:ind w:left="135"/>
              <w:rPr>
                <w:lang w:val="ru-RU"/>
              </w:rPr>
            </w:pPr>
            <w:r w:rsidRPr="008F5929">
              <w:rPr>
                <w:rFonts w:ascii="Times New Roman" w:hAnsi="Times New Roman"/>
                <w:color w:val="000000"/>
                <w:sz w:val="24"/>
                <w:lang w:val="ru-RU"/>
              </w:rPr>
              <w:t>Общая характеристика галогенов. Химические свойства на примере хлора</w:t>
            </w:r>
          </w:p>
        </w:tc>
        <w:tc>
          <w:tcPr>
            <w:tcW w:w="812" w:type="dxa"/>
            <w:tcMar>
              <w:top w:w="50" w:type="dxa"/>
              <w:left w:w="100" w:type="dxa"/>
            </w:tcMar>
            <w:vAlign w:val="center"/>
          </w:tcPr>
          <w:p w14:paraId="794563D0"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6132E13" w14:textId="77777777" w:rsidR="006F4DB0" w:rsidRDefault="006F4DB0">
            <w:pPr>
              <w:spacing w:after="0"/>
              <w:ind w:left="135"/>
              <w:jc w:val="center"/>
            </w:pPr>
          </w:p>
        </w:tc>
        <w:tc>
          <w:tcPr>
            <w:tcW w:w="1607" w:type="dxa"/>
            <w:tcMar>
              <w:top w:w="50" w:type="dxa"/>
              <w:left w:w="100" w:type="dxa"/>
            </w:tcMar>
            <w:vAlign w:val="center"/>
          </w:tcPr>
          <w:p w14:paraId="58DB977F" w14:textId="77777777" w:rsidR="006F4DB0" w:rsidRDefault="006F4DB0">
            <w:pPr>
              <w:spacing w:after="0"/>
              <w:ind w:left="135"/>
              <w:jc w:val="center"/>
            </w:pPr>
          </w:p>
        </w:tc>
        <w:tc>
          <w:tcPr>
            <w:tcW w:w="1137" w:type="dxa"/>
            <w:tcMar>
              <w:top w:w="50" w:type="dxa"/>
              <w:left w:w="100" w:type="dxa"/>
            </w:tcMar>
            <w:vAlign w:val="center"/>
          </w:tcPr>
          <w:p w14:paraId="7B4FC211" w14:textId="77777777" w:rsidR="006F4DB0" w:rsidRDefault="006F4DB0">
            <w:pPr>
              <w:spacing w:after="0"/>
              <w:ind w:left="135"/>
            </w:pPr>
          </w:p>
        </w:tc>
        <w:tc>
          <w:tcPr>
            <w:tcW w:w="1955" w:type="dxa"/>
            <w:tcMar>
              <w:top w:w="50" w:type="dxa"/>
              <w:left w:w="100" w:type="dxa"/>
            </w:tcMar>
            <w:vAlign w:val="center"/>
          </w:tcPr>
          <w:p w14:paraId="3DD50BB3"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addfe</w:t>
              </w:r>
              <w:r w:rsidRPr="008F5929">
                <w:rPr>
                  <w:rFonts w:ascii="Times New Roman" w:hAnsi="Times New Roman"/>
                  <w:color w:val="0000FF"/>
                  <w:u w:val="single"/>
                  <w:lang w:val="ru-RU"/>
                </w:rPr>
                <w:t>2</w:t>
              </w:r>
            </w:hyperlink>
          </w:p>
        </w:tc>
      </w:tr>
      <w:tr w:rsidR="006F4DB0" w:rsidRPr="008F5929" w14:paraId="25868B64" w14:textId="77777777">
        <w:trPr>
          <w:trHeight w:val="144"/>
          <w:tblCellSpacing w:w="20" w:type="nil"/>
        </w:trPr>
        <w:tc>
          <w:tcPr>
            <w:tcW w:w="366" w:type="dxa"/>
            <w:tcMar>
              <w:top w:w="50" w:type="dxa"/>
              <w:left w:w="100" w:type="dxa"/>
            </w:tcMar>
            <w:vAlign w:val="center"/>
          </w:tcPr>
          <w:p w14:paraId="64B84A03" w14:textId="77777777" w:rsidR="006F4DB0" w:rsidRDefault="00382A34">
            <w:pPr>
              <w:spacing w:after="0"/>
            </w:pPr>
            <w:r>
              <w:rPr>
                <w:rFonts w:ascii="Times New Roman" w:hAnsi="Times New Roman"/>
                <w:color w:val="000000"/>
                <w:sz w:val="24"/>
              </w:rPr>
              <w:t>19</w:t>
            </w:r>
          </w:p>
        </w:tc>
        <w:tc>
          <w:tcPr>
            <w:tcW w:w="3344" w:type="dxa"/>
            <w:tcMar>
              <w:top w:w="50" w:type="dxa"/>
              <w:left w:w="100" w:type="dxa"/>
            </w:tcMar>
            <w:vAlign w:val="center"/>
          </w:tcPr>
          <w:p w14:paraId="0CFC35AD" w14:textId="77777777" w:rsidR="006F4DB0" w:rsidRPr="008F5929" w:rsidRDefault="00382A34">
            <w:pPr>
              <w:spacing w:after="0"/>
              <w:ind w:left="135"/>
              <w:rPr>
                <w:lang w:val="ru-RU"/>
              </w:rPr>
            </w:pPr>
            <w:r w:rsidRPr="008F5929">
              <w:rPr>
                <w:rFonts w:ascii="Times New Roman" w:hAnsi="Times New Roman"/>
                <w:color w:val="000000"/>
                <w:sz w:val="24"/>
                <w:lang w:val="ru-RU"/>
              </w:rPr>
              <w:t>Хлороводород. Соляная кислота, химические свойства, получение, применение</w:t>
            </w:r>
          </w:p>
        </w:tc>
        <w:tc>
          <w:tcPr>
            <w:tcW w:w="812" w:type="dxa"/>
            <w:tcMar>
              <w:top w:w="50" w:type="dxa"/>
              <w:left w:w="100" w:type="dxa"/>
            </w:tcMar>
            <w:vAlign w:val="center"/>
          </w:tcPr>
          <w:p w14:paraId="42A3E67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4CE55E7" w14:textId="77777777" w:rsidR="006F4DB0" w:rsidRDefault="006F4DB0">
            <w:pPr>
              <w:spacing w:after="0"/>
              <w:ind w:left="135"/>
              <w:jc w:val="center"/>
            </w:pPr>
          </w:p>
        </w:tc>
        <w:tc>
          <w:tcPr>
            <w:tcW w:w="1607" w:type="dxa"/>
            <w:tcMar>
              <w:top w:w="50" w:type="dxa"/>
              <w:left w:w="100" w:type="dxa"/>
            </w:tcMar>
            <w:vAlign w:val="center"/>
          </w:tcPr>
          <w:p w14:paraId="1AC24880" w14:textId="77777777" w:rsidR="006F4DB0" w:rsidRDefault="006F4DB0">
            <w:pPr>
              <w:spacing w:after="0"/>
              <w:ind w:left="135"/>
              <w:jc w:val="center"/>
            </w:pPr>
          </w:p>
        </w:tc>
        <w:tc>
          <w:tcPr>
            <w:tcW w:w="1137" w:type="dxa"/>
            <w:tcMar>
              <w:top w:w="50" w:type="dxa"/>
              <w:left w:w="100" w:type="dxa"/>
            </w:tcMar>
            <w:vAlign w:val="center"/>
          </w:tcPr>
          <w:p w14:paraId="2A641837" w14:textId="77777777" w:rsidR="006F4DB0" w:rsidRDefault="006F4DB0">
            <w:pPr>
              <w:spacing w:after="0"/>
              <w:ind w:left="135"/>
            </w:pPr>
          </w:p>
        </w:tc>
        <w:tc>
          <w:tcPr>
            <w:tcW w:w="1955" w:type="dxa"/>
            <w:tcMar>
              <w:top w:w="50" w:type="dxa"/>
              <w:left w:w="100" w:type="dxa"/>
            </w:tcMar>
            <w:vAlign w:val="center"/>
          </w:tcPr>
          <w:p w14:paraId="5D01B4EB"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w:t>
              </w:r>
              <w:r w:rsidRPr="008F5929">
                <w:rPr>
                  <w:rFonts w:ascii="Times New Roman" w:hAnsi="Times New Roman"/>
                  <w:color w:val="0000FF"/>
                  <w:u w:val="single"/>
                  <w:lang w:val="ru-RU"/>
                </w:rPr>
                <w:t>104</w:t>
              </w:r>
            </w:hyperlink>
          </w:p>
        </w:tc>
      </w:tr>
      <w:tr w:rsidR="006F4DB0" w:rsidRPr="008F5929" w14:paraId="6FB29F69" w14:textId="77777777">
        <w:trPr>
          <w:trHeight w:val="144"/>
          <w:tblCellSpacing w:w="20" w:type="nil"/>
        </w:trPr>
        <w:tc>
          <w:tcPr>
            <w:tcW w:w="366" w:type="dxa"/>
            <w:tcMar>
              <w:top w:w="50" w:type="dxa"/>
              <w:left w:w="100" w:type="dxa"/>
            </w:tcMar>
            <w:vAlign w:val="center"/>
          </w:tcPr>
          <w:p w14:paraId="359E4402" w14:textId="77777777" w:rsidR="006F4DB0" w:rsidRDefault="00382A34">
            <w:pPr>
              <w:spacing w:after="0"/>
            </w:pPr>
            <w:r>
              <w:rPr>
                <w:rFonts w:ascii="Times New Roman" w:hAnsi="Times New Roman"/>
                <w:color w:val="000000"/>
                <w:sz w:val="24"/>
              </w:rPr>
              <w:t>20</w:t>
            </w:r>
          </w:p>
        </w:tc>
        <w:tc>
          <w:tcPr>
            <w:tcW w:w="3344" w:type="dxa"/>
            <w:tcMar>
              <w:top w:w="50" w:type="dxa"/>
              <w:left w:w="100" w:type="dxa"/>
            </w:tcMar>
            <w:vAlign w:val="center"/>
          </w:tcPr>
          <w:p w14:paraId="13A3E1E9"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2 по теме «Получение соляной кислоты, изучение её свойств»</w:t>
            </w:r>
          </w:p>
        </w:tc>
        <w:tc>
          <w:tcPr>
            <w:tcW w:w="812" w:type="dxa"/>
            <w:tcMar>
              <w:top w:w="50" w:type="dxa"/>
              <w:left w:w="100" w:type="dxa"/>
            </w:tcMar>
            <w:vAlign w:val="center"/>
          </w:tcPr>
          <w:p w14:paraId="111E71AD"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FBBF01" w14:textId="77777777" w:rsidR="006F4DB0" w:rsidRDefault="006F4DB0">
            <w:pPr>
              <w:spacing w:after="0"/>
              <w:ind w:left="135"/>
              <w:jc w:val="center"/>
            </w:pPr>
          </w:p>
        </w:tc>
        <w:tc>
          <w:tcPr>
            <w:tcW w:w="1607" w:type="dxa"/>
            <w:tcMar>
              <w:top w:w="50" w:type="dxa"/>
              <w:left w:w="100" w:type="dxa"/>
            </w:tcMar>
            <w:vAlign w:val="center"/>
          </w:tcPr>
          <w:p w14:paraId="6FDB7C4D" w14:textId="77777777" w:rsidR="006F4DB0" w:rsidRDefault="00382A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523C883D" w14:textId="77777777" w:rsidR="006F4DB0" w:rsidRDefault="006F4DB0">
            <w:pPr>
              <w:spacing w:after="0"/>
              <w:ind w:left="135"/>
            </w:pPr>
          </w:p>
        </w:tc>
        <w:tc>
          <w:tcPr>
            <w:tcW w:w="1955" w:type="dxa"/>
            <w:tcMar>
              <w:top w:w="50" w:type="dxa"/>
              <w:left w:w="100" w:type="dxa"/>
            </w:tcMar>
            <w:vAlign w:val="center"/>
          </w:tcPr>
          <w:p w14:paraId="7743662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w:t>
              </w:r>
              <w:r w:rsidRPr="008F5929">
                <w:rPr>
                  <w:rFonts w:ascii="Times New Roman" w:hAnsi="Times New Roman"/>
                  <w:color w:val="0000FF"/>
                  <w:u w:val="single"/>
                  <w:lang w:val="ru-RU"/>
                </w:rPr>
                <w:t>348</w:t>
              </w:r>
            </w:hyperlink>
          </w:p>
        </w:tc>
      </w:tr>
      <w:tr w:rsidR="006F4DB0" w:rsidRPr="008F5929" w14:paraId="20A52A85" w14:textId="77777777">
        <w:trPr>
          <w:trHeight w:val="144"/>
          <w:tblCellSpacing w:w="20" w:type="nil"/>
        </w:trPr>
        <w:tc>
          <w:tcPr>
            <w:tcW w:w="366" w:type="dxa"/>
            <w:tcMar>
              <w:top w:w="50" w:type="dxa"/>
              <w:left w:w="100" w:type="dxa"/>
            </w:tcMar>
            <w:vAlign w:val="center"/>
          </w:tcPr>
          <w:p w14:paraId="329A76A8" w14:textId="77777777" w:rsidR="006F4DB0" w:rsidRDefault="00382A34">
            <w:pPr>
              <w:spacing w:after="0"/>
            </w:pPr>
            <w:r>
              <w:rPr>
                <w:rFonts w:ascii="Times New Roman" w:hAnsi="Times New Roman"/>
                <w:color w:val="000000"/>
                <w:sz w:val="24"/>
              </w:rPr>
              <w:t>21</w:t>
            </w:r>
          </w:p>
        </w:tc>
        <w:tc>
          <w:tcPr>
            <w:tcW w:w="3344" w:type="dxa"/>
            <w:tcMar>
              <w:top w:w="50" w:type="dxa"/>
              <w:left w:w="100" w:type="dxa"/>
            </w:tcMar>
            <w:vAlign w:val="center"/>
          </w:tcPr>
          <w:p w14:paraId="6AC6DA14" w14:textId="77777777" w:rsidR="006F4DB0" w:rsidRPr="008F5929" w:rsidRDefault="00382A34">
            <w:pPr>
              <w:spacing w:after="0"/>
              <w:ind w:left="135"/>
              <w:rPr>
                <w:lang w:val="ru-RU"/>
              </w:rPr>
            </w:pPr>
            <w:r w:rsidRPr="008F5929">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812" w:type="dxa"/>
            <w:tcMar>
              <w:top w:w="50" w:type="dxa"/>
              <w:left w:w="100" w:type="dxa"/>
            </w:tcMar>
            <w:vAlign w:val="center"/>
          </w:tcPr>
          <w:p w14:paraId="69A9234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8BC52DC" w14:textId="77777777" w:rsidR="006F4DB0" w:rsidRDefault="006F4DB0">
            <w:pPr>
              <w:spacing w:after="0"/>
              <w:ind w:left="135"/>
              <w:jc w:val="center"/>
            </w:pPr>
          </w:p>
        </w:tc>
        <w:tc>
          <w:tcPr>
            <w:tcW w:w="1607" w:type="dxa"/>
            <w:tcMar>
              <w:top w:w="50" w:type="dxa"/>
              <w:left w:w="100" w:type="dxa"/>
            </w:tcMar>
            <w:vAlign w:val="center"/>
          </w:tcPr>
          <w:p w14:paraId="0BC38E81" w14:textId="77777777" w:rsidR="006F4DB0" w:rsidRDefault="006F4DB0">
            <w:pPr>
              <w:spacing w:after="0"/>
              <w:ind w:left="135"/>
              <w:jc w:val="center"/>
            </w:pPr>
          </w:p>
        </w:tc>
        <w:tc>
          <w:tcPr>
            <w:tcW w:w="1137" w:type="dxa"/>
            <w:tcMar>
              <w:top w:w="50" w:type="dxa"/>
              <w:left w:w="100" w:type="dxa"/>
            </w:tcMar>
            <w:vAlign w:val="center"/>
          </w:tcPr>
          <w:p w14:paraId="683E9066" w14:textId="77777777" w:rsidR="006F4DB0" w:rsidRDefault="006F4DB0">
            <w:pPr>
              <w:spacing w:after="0"/>
              <w:ind w:left="135"/>
            </w:pPr>
          </w:p>
        </w:tc>
        <w:tc>
          <w:tcPr>
            <w:tcW w:w="1955" w:type="dxa"/>
            <w:tcMar>
              <w:top w:w="50" w:type="dxa"/>
              <w:left w:w="100" w:type="dxa"/>
            </w:tcMar>
            <w:vAlign w:val="center"/>
          </w:tcPr>
          <w:p w14:paraId="4336995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w:t>
              </w:r>
              <w:r w:rsidRPr="008F5929">
                <w:rPr>
                  <w:rFonts w:ascii="Times New Roman" w:hAnsi="Times New Roman"/>
                  <w:color w:val="0000FF"/>
                  <w:u w:val="single"/>
                  <w:lang w:val="ru-RU"/>
                </w:rPr>
                <w:t>488</w:t>
              </w:r>
            </w:hyperlink>
          </w:p>
        </w:tc>
      </w:tr>
      <w:tr w:rsidR="006F4DB0" w:rsidRPr="008F5929" w14:paraId="105E694A" w14:textId="77777777">
        <w:trPr>
          <w:trHeight w:val="144"/>
          <w:tblCellSpacing w:w="20" w:type="nil"/>
        </w:trPr>
        <w:tc>
          <w:tcPr>
            <w:tcW w:w="366" w:type="dxa"/>
            <w:tcMar>
              <w:top w:w="50" w:type="dxa"/>
              <w:left w:w="100" w:type="dxa"/>
            </w:tcMar>
            <w:vAlign w:val="center"/>
          </w:tcPr>
          <w:p w14:paraId="7B5D0595" w14:textId="77777777" w:rsidR="006F4DB0" w:rsidRDefault="00382A34">
            <w:pPr>
              <w:spacing w:after="0"/>
            </w:pPr>
            <w:r>
              <w:rPr>
                <w:rFonts w:ascii="Times New Roman" w:hAnsi="Times New Roman"/>
                <w:color w:val="000000"/>
                <w:sz w:val="24"/>
              </w:rPr>
              <w:t>22</w:t>
            </w:r>
          </w:p>
        </w:tc>
        <w:tc>
          <w:tcPr>
            <w:tcW w:w="3344" w:type="dxa"/>
            <w:tcMar>
              <w:top w:w="50" w:type="dxa"/>
              <w:left w:w="100" w:type="dxa"/>
            </w:tcMar>
            <w:vAlign w:val="center"/>
          </w:tcPr>
          <w:p w14:paraId="3AAC1A1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8F5929">
              <w:rPr>
                <w:rFonts w:ascii="Times New Roman" w:hAnsi="Times New Roman"/>
                <w:color w:val="000000"/>
                <w:sz w:val="24"/>
                <w:lang w:val="ru-RU"/>
              </w:rPr>
              <w:t>А-группы</w:t>
            </w:r>
          </w:p>
        </w:tc>
        <w:tc>
          <w:tcPr>
            <w:tcW w:w="812" w:type="dxa"/>
            <w:tcMar>
              <w:top w:w="50" w:type="dxa"/>
              <w:left w:w="100" w:type="dxa"/>
            </w:tcMar>
            <w:vAlign w:val="center"/>
          </w:tcPr>
          <w:p w14:paraId="7771D306"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4B971E2" w14:textId="77777777" w:rsidR="006F4DB0" w:rsidRDefault="006F4DB0">
            <w:pPr>
              <w:spacing w:after="0"/>
              <w:ind w:left="135"/>
              <w:jc w:val="center"/>
            </w:pPr>
          </w:p>
        </w:tc>
        <w:tc>
          <w:tcPr>
            <w:tcW w:w="1607" w:type="dxa"/>
            <w:tcMar>
              <w:top w:w="50" w:type="dxa"/>
              <w:left w:w="100" w:type="dxa"/>
            </w:tcMar>
            <w:vAlign w:val="center"/>
          </w:tcPr>
          <w:p w14:paraId="3952C9BD" w14:textId="77777777" w:rsidR="006F4DB0" w:rsidRDefault="006F4DB0">
            <w:pPr>
              <w:spacing w:after="0"/>
              <w:ind w:left="135"/>
              <w:jc w:val="center"/>
            </w:pPr>
          </w:p>
        </w:tc>
        <w:tc>
          <w:tcPr>
            <w:tcW w:w="1137" w:type="dxa"/>
            <w:tcMar>
              <w:top w:w="50" w:type="dxa"/>
              <w:left w:w="100" w:type="dxa"/>
            </w:tcMar>
            <w:vAlign w:val="center"/>
          </w:tcPr>
          <w:p w14:paraId="38121AF2" w14:textId="77777777" w:rsidR="006F4DB0" w:rsidRDefault="006F4DB0">
            <w:pPr>
              <w:spacing w:after="0"/>
              <w:ind w:left="135"/>
            </w:pPr>
          </w:p>
        </w:tc>
        <w:tc>
          <w:tcPr>
            <w:tcW w:w="1955" w:type="dxa"/>
            <w:tcMar>
              <w:top w:w="50" w:type="dxa"/>
              <w:left w:w="100" w:type="dxa"/>
            </w:tcMar>
            <w:vAlign w:val="center"/>
          </w:tcPr>
          <w:p w14:paraId="29A0941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w:t>
              </w:r>
              <w:r w:rsidRPr="008F5929">
                <w:rPr>
                  <w:rFonts w:ascii="Times New Roman" w:hAnsi="Times New Roman"/>
                  <w:color w:val="0000FF"/>
                  <w:u w:val="single"/>
                  <w:lang w:val="ru-RU"/>
                </w:rPr>
                <w:t>64</w:t>
              </w:r>
              <w:r>
                <w:rPr>
                  <w:rFonts w:ascii="Times New Roman" w:hAnsi="Times New Roman"/>
                  <w:color w:val="0000FF"/>
                  <w:u w:val="single"/>
                </w:rPr>
                <w:t>a</w:t>
              </w:r>
            </w:hyperlink>
          </w:p>
        </w:tc>
      </w:tr>
      <w:tr w:rsidR="006F4DB0" w:rsidRPr="008F5929" w14:paraId="5BFCDB61" w14:textId="77777777">
        <w:trPr>
          <w:trHeight w:val="144"/>
          <w:tblCellSpacing w:w="20" w:type="nil"/>
        </w:trPr>
        <w:tc>
          <w:tcPr>
            <w:tcW w:w="366" w:type="dxa"/>
            <w:tcMar>
              <w:top w:w="50" w:type="dxa"/>
              <w:left w:w="100" w:type="dxa"/>
            </w:tcMar>
            <w:vAlign w:val="center"/>
          </w:tcPr>
          <w:p w14:paraId="10F9E612" w14:textId="77777777" w:rsidR="006F4DB0" w:rsidRDefault="00382A34">
            <w:pPr>
              <w:spacing w:after="0"/>
            </w:pPr>
            <w:r>
              <w:rPr>
                <w:rFonts w:ascii="Times New Roman" w:hAnsi="Times New Roman"/>
                <w:color w:val="000000"/>
                <w:sz w:val="24"/>
              </w:rPr>
              <w:t>23</w:t>
            </w:r>
          </w:p>
        </w:tc>
        <w:tc>
          <w:tcPr>
            <w:tcW w:w="3344" w:type="dxa"/>
            <w:tcMar>
              <w:top w:w="50" w:type="dxa"/>
              <w:left w:w="100" w:type="dxa"/>
            </w:tcMar>
            <w:vAlign w:val="center"/>
          </w:tcPr>
          <w:p w14:paraId="5DFBFE21" w14:textId="77777777" w:rsidR="006F4DB0" w:rsidRDefault="00382A34">
            <w:pPr>
              <w:spacing w:after="0"/>
              <w:ind w:left="135"/>
            </w:pPr>
            <w:r w:rsidRPr="008F5929">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812" w:type="dxa"/>
            <w:tcMar>
              <w:top w:w="50" w:type="dxa"/>
              <w:left w:w="100" w:type="dxa"/>
            </w:tcMar>
            <w:vAlign w:val="center"/>
          </w:tcPr>
          <w:p w14:paraId="27511DAB"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DEBEF40" w14:textId="77777777" w:rsidR="006F4DB0" w:rsidRDefault="006F4DB0">
            <w:pPr>
              <w:spacing w:after="0"/>
              <w:ind w:left="135"/>
              <w:jc w:val="center"/>
            </w:pPr>
          </w:p>
        </w:tc>
        <w:tc>
          <w:tcPr>
            <w:tcW w:w="1607" w:type="dxa"/>
            <w:tcMar>
              <w:top w:w="50" w:type="dxa"/>
              <w:left w:w="100" w:type="dxa"/>
            </w:tcMar>
            <w:vAlign w:val="center"/>
          </w:tcPr>
          <w:p w14:paraId="0F466B0E" w14:textId="77777777" w:rsidR="006F4DB0" w:rsidRDefault="006F4DB0">
            <w:pPr>
              <w:spacing w:after="0"/>
              <w:ind w:left="135"/>
              <w:jc w:val="center"/>
            </w:pPr>
          </w:p>
        </w:tc>
        <w:tc>
          <w:tcPr>
            <w:tcW w:w="1137" w:type="dxa"/>
            <w:tcMar>
              <w:top w:w="50" w:type="dxa"/>
              <w:left w:w="100" w:type="dxa"/>
            </w:tcMar>
            <w:vAlign w:val="center"/>
          </w:tcPr>
          <w:p w14:paraId="1B85B4DB" w14:textId="77777777" w:rsidR="006F4DB0" w:rsidRDefault="006F4DB0">
            <w:pPr>
              <w:spacing w:after="0"/>
              <w:ind w:left="135"/>
            </w:pPr>
          </w:p>
        </w:tc>
        <w:tc>
          <w:tcPr>
            <w:tcW w:w="1955" w:type="dxa"/>
            <w:tcMar>
              <w:top w:w="50" w:type="dxa"/>
              <w:left w:w="100" w:type="dxa"/>
            </w:tcMar>
            <w:vAlign w:val="center"/>
          </w:tcPr>
          <w:p w14:paraId="7377F4F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w:t>
              </w:r>
              <w:r w:rsidRPr="008F5929">
                <w:rPr>
                  <w:rFonts w:ascii="Times New Roman" w:hAnsi="Times New Roman"/>
                  <w:color w:val="0000FF"/>
                  <w:u w:val="single"/>
                  <w:lang w:val="ru-RU"/>
                </w:rPr>
                <w:t>64</w:t>
              </w:r>
              <w:r>
                <w:rPr>
                  <w:rFonts w:ascii="Times New Roman" w:hAnsi="Times New Roman"/>
                  <w:color w:val="0000FF"/>
                  <w:u w:val="single"/>
                </w:rPr>
                <w:t>a</w:t>
              </w:r>
            </w:hyperlink>
          </w:p>
        </w:tc>
      </w:tr>
      <w:tr w:rsidR="006F4DB0" w:rsidRPr="008F5929" w14:paraId="0C058C7A" w14:textId="77777777">
        <w:trPr>
          <w:trHeight w:val="144"/>
          <w:tblCellSpacing w:w="20" w:type="nil"/>
        </w:trPr>
        <w:tc>
          <w:tcPr>
            <w:tcW w:w="366" w:type="dxa"/>
            <w:tcMar>
              <w:top w:w="50" w:type="dxa"/>
              <w:left w:w="100" w:type="dxa"/>
            </w:tcMar>
            <w:vAlign w:val="center"/>
          </w:tcPr>
          <w:p w14:paraId="0E78EEA2" w14:textId="77777777" w:rsidR="006F4DB0" w:rsidRDefault="00382A34">
            <w:pPr>
              <w:spacing w:after="0"/>
            </w:pPr>
            <w:r>
              <w:rPr>
                <w:rFonts w:ascii="Times New Roman" w:hAnsi="Times New Roman"/>
                <w:color w:val="000000"/>
                <w:sz w:val="24"/>
              </w:rPr>
              <w:t>24</w:t>
            </w:r>
          </w:p>
        </w:tc>
        <w:tc>
          <w:tcPr>
            <w:tcW w:w="3344" w:type="dxa"/>
            <w:tcMar>
              <w:top w:w="50" w:type="dxa"/>
              <w:left w:w="100" w:type="dxa"/>
            </w:tcMar>
            <w:vAlign w:val="center"/>
          </w:tcPr>
          <w:p w14:paraId="506780E3" w14:textId="77777777" w:rsidR="006F4DB0" w:rsidRPr="008F5929" w:rsidRDefault="00382A34">
            <w:pPr>
              <w:spacing w:after="0"/>
              <w:ind w:left="135"/>
              <w:rPr>
                <w:lang w:val="ru-RU"/>
              </w:rPr>
            </w:pPr>
            <w:r w:rsidRPr="008F5929">
              <w:rPr>
                <w:rFonts w:ascii="Times New Roman" w:hAnsi="Times New Roman"/>
                <w:color w:val="000000"/>
                <w:sz w:val="24"/>
                <w:lang w:val="ru-RU"/>
              </w:rPr>
              <w:t>Сероводород, строение, физические и химические свойства</w:t>
            </w:r>
          </w:p>
        </w:tc>
        <w:tc>
          <w:tcPr>
            <w:tcW w:w="812" w:type="dxa"/>
            <w:tcMar>
              <w:top w:w="50" w:type="dxa"/>
              <w:left w:w="100" w:type="dxa"/>
            </w:tcMar>
            <w:vAlign w:val="center"/>
          </w:tcPr>
          <w:p w14:paraId="2DC85B9C"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A6F2CA9" w14:textId="77777777" w:rsidR="006F4DB0" w:rsidRDefault="006F4DB0">
            <w:pPr>
              <w:spacing w:after="0"/>
              <w:ind w:left="135"/>
              <w:jc w:val="center"/>
            </w:pPr>
          </w:p>
        </w:tc>
        <w:tc>
          <w:tcPr>
            <w:tcW w:w="1607" w:type="dxa"/>
            <w:tcMar>
              <w:top w:w="50" w:type="dxa"/>
              <w:left w:w="100" w:type="dxa"/>
            </w:tcMar>
            <w:vAlign w:val="center"/>
          </w:tcPr>
          <w:p w14:paraId="16114A0E" w14:textId="77777777" w:rsidR="006F4DB0" w:rsidRDefault="006F4DB0">
            <w:pPr>
              <w:spacing w:after="0"/>
              <w:ind w:left="135"/>
              <w:jc w:val="center"/>
            </w:pPr>
          </w:p>
        </w:tc>
        <w:tc>
          <w:tcPr>
            <w:tcW w:w="1137" w:type="dxa"/>
            <w:tcMar>
              <w:top w:w="50" w:type="dxa"/>
              <w:left w:w="100" w:type="dxa"/>
            </w:tcMar>
            <w:vAlign w:val="center"/>
          </w:tcPr>
          <w:p w14:paraId="3052BBE6" w14:textId="77777777" w:rsidR="006F4DB0" w:rsidRDefault="006F4DB0">
            <w:pPr>
              <w:spacing w:after="0"/>
              <w:ind w:left="135"/>
            </w:pPr>
          </w:p>
        </w:tc>
        <w:tc>
          <w:tcPr>
            <w:tcW w:w="1955" w:type="dxa"/>
            <w:tcMar>
              <w:top w:w="50" w:type="dxa"/>
              <w:left w:w="100" w:type="dxa"/>
            </w:tcMar>
            <w:vAlign w:val="center"/>
          </w:tcPr>
          <w:p w14:paraId="70FF44F6"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w:t>
              </w:r>
              <w:r w:rsidRPr="008F5929">
                <w:rPr>
                  <w:rFonts w:ascii="Times New Roman" w:hAnsi="Times New Roman"/>
                  <w:color w:val="0000FF"/>
                  <w:u w:val="single"/>
                  <w:lang w:val="ru-RU"/>
                </w:rPr>
                <w:t>802</w:t>
              </w:r>
            </w:hyperlink>
          </w:p>
        </w:tc>
      </w:tr>
      <w:tr w:rsidR="006F4DB0" w:rsidRPr="008F5929" w14:paraId="4C8323FD" w14:textId="77777777">
        <w:trPr>
          <w:trHeight w:val="144"/>
          <w:tblCellSpacing w:w="20" w:type="nil"/>
        </w:trPr>
        <w:tc>
          <w:tcPr>
            <w:tcW w:w="366" w:type="dxa"/>
            <w:tcMar>
              <w:top w:w="50" w:type="dxa"/>
              <w:left w:w="100" w:type="dxa"/>
            </w:tcMar>
            <w:vAlign w:val="center"/>
          </w:tcPr>
          <w:p w14:paraId="4BEAE894" w14:textId="77777777" w:rsidR="006F4DB0" w:rsidRDefault="00382A34">
            <w:pPr>
              <w:spacing w:after="0"/>
            </w:pPr>
            <w:r>
              <w:rPr>
                <w:rFonts w:ascii="Times New Roman" w:hAnsi="Times New Roman"/>
                <w:color w:val="000000"/>
                <w:sz w:val="24"/>
              </w:rPr>
              <w:t>25</w:t>
            </w:r>
          </w:p>
        </w:tc>
        <w:tc>
          <w:tcPr>
            <w:tcW w:w="3344" w:type="dxa"/>
            <w:tcMar>
              <w:top w:w="50" w:type="dxa"/>
              <w:left w:w="100" w:type="dxa"/>
            </w:tcMar>
            <w:vAlign w:val="center"/>
          </w:tcPr>
          <w:p w14:paraId="0DE961D1" w14:textId="77777777" w:rsidR="006F4DB0" w:rsidRPr="008F5929" w:rsidRDefault="00382A34">
            <w:pPr>
              <w:spacing w:after="0"/>
              <w:ind w:left="135"/>
              <w:rPr>
                <w:lang w:val="ru-RU"/>
              </w:rPr>
            </w:pPr>
            <w:r w:rsidRPr="008F5929">
              <w:rPr>
                <w:rFonts w:ascii="Times New Roman" w:hAnsi="Times New Roman"/>
                <w:color w:val="000000"/>
                <w:sz w:val="24"/>
                <w:lang w:val="ru-RU"/>
              </w:rPr>
              <w:t>Оксиды серы. Серная кислота, физические и химические свойства, применение</w:t>
            </w:r>
          </w:p>
        </w:tc>
        <w:tc>
          <w:tcPr>
            <w:tcW w:w="812" w:type="dxa"/>
            <w:tcMar>
              <w:top w:w="50" w:type="dxa"/>
              <w:left w:w="100" w:type="dxa"/>
            </w:tcMar>
            <w:vAlign w:val="center"/>
          </w:tcPr>
          <w:p w14:paraId="4D5A3F8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A450002" w14:textId="77777777" w:rsidR="006F4DB0" w:rsidRDefault="006F4DB0">
            <w:pPr>
              <w:spacing w:after="0"/>
              <w:ind w:left="135"/>
              <w:jc w:val="center"/>
            </w:pPr>
          </w:p>
        </w:tc>
        <w:tc>
          <w:tcPr>
            <w:tcW w:w="1607" w:type="dxa"/>
            <w:tcMar>
              <w:top w:w="50" w:type="dxa"/>
              <w:left w:w="100" w:type="dxa"/>
            </w:tcMar>
            <w:vAlign w:val="center"/>
          </w:tcPr>
          <w:p w14:paraId="641E02E6" w14:textId="77777777" w:rsidR="006F4DB0" w:rsidRDefault="006F4DB0">
            <w:pPr>
              <w:spacing w:after="0"/>
              <w:ind w:left="135"/>
              <w:jc w:val="center"/>
            </w:pPr>
          </w:p>
        </w:tc>
        <w:tc>
          <w:tcPr>
            <w:tcW w:w="1137" w:type="dxa"/>
            <w:tcMar>
              <w:top w:w="50" w:type="dxa"/>
              <w:left w:w="100" w:type="dxa"/>
            </w:tcMar>
            <w:vAlign w:val="center"/>
          </w:tcPr>
          <w:p w14:paraId="6E6217E7" w14:textId="77777777" w:rsidR="006F4DB0" w:rsidRDefault="006F4DB0">
            <w:pPr>
              <w:spacing w:after="0"/>
              <w:ind w:left="135"/>
            </w:pPr>
          </w:p>
        </w:tc>
        <w:tc>
          <w:tcPr>
            <w:tcW w:w="1955" w:type="dxa"/>
            <w:tcMar>
              <w:top w:w="50" w:type="dxa"/>
              <w:left w:w="100" w:type="dxa"/>
            </w:tcMar>
            <w:vAlign w:val="center"/>
          </w:tcPr>
          <w:p w14:paraId="443BFDC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adea</w:t>
              </w:r>
              <w:r w:rsidRPr="008F5929">
                <w:rPr>
                  <w:rFonts w:ascii="Times New Roman" w:hAnsi="Times New Roman"/>
                  <w:color w:val="0000FF"/>
                  <w:u w:val="single"/>
                  <w:lang w:val="ru-RU"/>
                </w:rPr>
                <w:t>28</w:t>
              </w:r>
            </w:hyperlink>
          </w:p>
        </w:tc>
      </w:tr>
      <w:tr w:rsidR="006F4DB0" w:rsidRPr="008F5929" w14:paraId="557ECC16" w14:textId="77777777">
        <w:trPr>
          <w:trHeight w:val="144"/>
          <w:tblCellSpacing w:w="20" w:type="nil"/>
        </w:trPr>
        <w:tc>
          <w:tcPr>
            <w:tcW w:w="366" w:type="dxa"/>
            <w:tcMar>
              <w:top w:w="50" w:type="dxa"/>
              <w:left w:w="100" w:type="dxa"/>
            </w:tcMar>
            <w:vAlign w:val="center"/>
          </w:tcPr>
          <w:p w14:paraId="5E088E4E" w14:textId="77777777" w:rsidR="006F4DB0" w:rsidRDefault="00382A34">
            <w:pPr>
              <w:spacing w:after="0"/>
            </w:pPr>
            <w:r>
              <w:rPr>
                <w:rFonts w:ascii="Times New Roman" w:hAnsi="Times New Roman"/>
                <w:color w:val="000000"/>
                <w:sz w:val="24"/>
              </w:rPr>
              <w:t>26</w:t>
            </w:r>
          </w:p>
        </w:tc>
        <w:tc>
          <w:tcPr>
            <w:tcW w:w="3344" w:type="dxa"/>
            <w:tcMar>
              <w:top w:w="50" w:type="dxa"/>
              <w:left w:w="100" w:type="dxa"/>
            </w:tcMar>
            <w:vAlign w:val="center"/>
          </w:tcPr>
          <w:p w14:paraId="094827AC" w14:textId="77777777" w:rsidR="006F4DB0" w:rsidRDefault="00382A34">
            <w:pPr>
              <w:spacing w:after="0"/>
              <w:ind w:left="135"/>
            </w:pPr>
            <w:r w:rsidRPr="008F5929">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Химическое загрязнение окружающей среды соединениями серы</w:t>
            </w:r>
          </w:p>
        </w:tc>
        <w:tc>
          <w:tcPr>
            <w:tcW w:w="812" w:type="dxa"/>
            <w:tcMar>
              <w:top w:w="50" w:type="dxa"/>
              <w:left w:w="100" w:type="dxa"/>
            </w:tcMar>
            <w:vAlign w:val="center"/>
          </w:tcPr>
          <w:p w14:paraId="3026A317"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54B6645" w14:textId="77777777" w:rsidR="006F4DB0" w:rsidRDefault="006F4DB0">
            <w:pPr>
              <w:spacing w:after="0"/>
              <w:ind w:left="135"/>
              <w:jc w:val="center"/>
            </w:pPr>
          </w:p>
        </w:tc>
        <w:tc>
          <w:tcPr>
            <w:tcW w:w="1607" w:type="dxa"/>
            <w:tcMar>
              <w:top w:w="50" w:type="dxa"/>
              <w:left w:w="100" w:type="dxa"/>
            </w:tcMar>
            <w:vAlign w:val="center"/>
          </w:tcPr>
          <w:p w14:paraId="489F58C1" w14:textId="77777777" w:rsidR="006F4DB0" w:rsidRDefault="006F4DB0">
            <w:pPr>
              <w:spacing w:after="0"/>
              <w:ind w:left="135"/>
              <w:jc w:val="center"/>
            </w:pPr>
          </w:p>
        </w:tc>
        <w:tc>
          <w:tcPr>
            <w:tcW w:w="1137" w:type="dxa"/>
            <w:tcMar>
              <w:top w:w="50" w:type="dxa"/>
              <w:left w:w="100" w:type="dxa"/>
            </w:tcMar>
            <w:vAlign w:val="center"/>
          </w:tcPr>
          <w:p w14:paraId="241CCF56" w14:textId="77777777" w:rsidR="006F4DB0" w:rsidRDefault="006F4DB0">
            <w:pPr>
              <w:spacing w:after="0"/>
              <w:ind w:left="135"/>
            </w:pPr>
          </w:p>
        </w:tc>
        <w:tc>
          <w:tcPr>
            <w:tcW w:w="1955" w:type="dxa"/>
            <w:tcMar>
              <w:top w:w="50" w:type="dxa"/>
              <w:left w:w="100" w:type="dxa"/>
            </w:tcMar>
            <w:vAlign w:val="center"/>
          </w:tcPr>
          <w:p w14:paraId="004AED5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adec</w:t>
              </w:r>
              <w:r w:rsidRPr="008F5929">
                <w:rPr>
                  <w:rFonts w:ascii="Times New Roman" w:hAnsi="Times New Roman"/>
                  <w:color w:val="0000FF"/>
                  <w:u w:val="single"/>
                  <w:lang w:val="ru-RU"/>
                </w:rPr>
                <w:t>8</w:t>
              </w:r>
              <w:r>
                <w:rPr>
                  <w:rFonts w:ascii="Times New Roman" w:hAnsi="Times New Roman"/>
                  <w:color w:val="0000FF"/>
                  <w:u w:val="single"/>
                </w:rPr>
                <w:t>a</w:t>
              </w:r>
            </w:hyperlink>
          </w:p>
        </w:tc>
      </w:tr>
      <w:tr w:rsidR="006F4DB0" w:rsidRPr="008F5929" w14:paraId="366143CB" w14:textId="77777777">
        <w:trPr>
          <w:trHeight w:val="144"/>
          <w:tblCellSpacing w:w="20" w:type="nil"/>
        </w:trPr>
        <w:tc>
          <w:tcPr>
            <w:tcW w:w="366" w:type="dxa"/>
            <w:tcMar>
              <w:top w:w="50" w:type="dxa"/>
              <w:left w:w="100" w:type="dxa"/>
            </w:tcMar>
            <w:vAlign w:val="center"/>
          </w:tcPr>
          <w:p w14:paraId="7C684068" w14:textId="77777777" w:rsidR="006F4DB0" w:rsidRDefault="00382A34">
            <w:pPr>
              <w:spacing w:after="0"/>
            </w:pPr>
            <w:r>
              <w:rPr>
                <w:rFonts w:ascii="Times New Roman" w:hAnsi="Times New Roman"/>
                <w:color w:val="000000"/>
                <w:sz w:val="24"/>
              </w:rPr>
              <w:t>27</w:t>
            </w:r>
          </w:p>
        </w:tc>
        <w:tc>
          <w:tcPr>
            <w:tcW w:w="3344" w:type="dxa"/>
            <w:tcMar>
              <w:top w:w="50" w:type="dxa"/>
              <w:left w:w="100" w:type="dxa"/>
            </w:tcMar>
            <w:vAlign w:val="center"/>
          </w:tcPr>
          <w:p w14:paraId="467BCAE5" w14:textId="77777777" w:rsidR="006F4DB0" w:rsidRPr="008F5929" w:rsidRDefault="00382A34">
            <w:pPr>
              <w:spacing w:after="0"/>
              <w:ind w:left="135"/>
              <w:rPr>
                <w:lang w:val="ru-RU"/>
              </w:rPr>
            </w:pPr>
            <w:r w:rsidRPr="008F5929">
              <w:rPr>
                <w:rFonts w:ascii="Times New Roman" w:hAnsi="Times New Roman"/>
                <w:color w:val="000000"/>
                <w:sz w:val="24"/>
                <w:lang w:val="ru-RU"/>
              </w:rPr>
              <w:t>Вычисление массовой доли выхода продукта реакции</w:t>
            </w:r>
          </w:p>
        </w:tc>
        <w:tc>
          <w:tcPr>
            <w:tcW w:w="812" w:type="dxa"/>
            <w:tcMar>
              <w:top w:w="50" w:type="dxa"/>
              <w:left w:w="100" w:type="dxa"/>
            </w:tcMar>
            <w:vAlign w:val="center"/>
          </w:tcPr>
          <w:p w14:paraId="16238970"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5C43C9" w14:textId="77777777" w:rsidR="006F4DB0" w:rsidRDefault="006F4DB0">
            <w:pPr>
              <w:spacing w:after="0"/>
              <w:ind w:left="135"/>
              <w:jc w:val="center"/>
            </w:pPr>
          </w:p>
        </w:tc>
        <w:tc>
          <w:tcPr>
            <w:tcW w:w="1607" w:type="dxa"/>
            <w:tcMar>
              <w:top w:w="50" w:type="dxa"/>
              <w:left w:w="100" w:type="dxa"/>
            </w:tcMar>
            <w:vAlign w:val="center"/>
          </w:tcPr>
          <w:p w14:paraId="2AA15568" w14:textId="77777777" w:rsidR="006F4DB0" w:rsidRDefault="006F4DB0">
            <w:pPr>
              <w:spacing w:after="0"/>
              <w:ind w:left="135"/>
              <w:jc w:val="center"/>
            </w:pPr>
          </w:p>
        </w:tc>
        <w:tc>
          <w:tcPr>
            <w:tcW w:w="1137" w:type="dxa"/>
            <w:tcMar>
              <w:top w:w="50" w:type="dxa"/>
              <w:left w:w="100" w:type="dxa"/>
            </w:tcMar>
            <w:vAlign w:val="center"/>
          </w:tcPr>
          <w:p w14:paraId="0A56331A" w14:textId="77777777" w:rsidR="006F4DB0" w:rsidRDefault="006F4DB0">
            <w:pPr>
              <w:spacing w:after="0"/>
              <w:ind w:left="135"/>
            </w:pPr>
          </w:p>
        </w:tc>
        <w:tc>
          <w:tcPr>
            <w:tcW w:w="1955" w:type="dxa"/>
            <w:tcMar>
              <w:top w:w="50" w:type="dxa"/>
              <w:left w:w="100" w:type="dxa"/>
            </w:tcMar>
            <w:vAlign w:val="center"/>
          </w:tcPr>
          <w:p w14:paraId="27F32864"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adec</w:t>
              </w:r>
              <w:r w:rsidRPr="008F5929">
                <w:rPr>
                  <w:rFonts w:ascii="Times New Roman" w:hAnsi="Times New Roman"/>
                  <w:color w:val="0000FF"/>
                  <w:u w:val="single"/>
                  <w:lang w:val="ru-RU"/>
                </w:rPr>
                <w:t>8</w:t>
              </w:r>
              <w:r>
                <w:rPr>
                  <w:rFonts w:ascii="Times New Roman" w:hAnsi="Times New Roman"/>
                  <w:color w:val="0000FF"/>
                  <w:u w:val="single"/>
                </w:rPr>
                <w:t>a</w:t>
              </w:r>
            </w:hyperlink>
          </w:p>
        </w:tc>
      </w:tr>
      <w:tr w:rsidR="006F4DB0" w:rsidRPr="008F5929" w14:paraId="177F206A" w14:textId="77777777">
        <w:trPr>
          <w:trHeight w:val="144"/>
          <w:tblCellSpacing w:w="20" w:type="nil"/>
        </w:trPr>
        <w:tc>
          <w:tcPr>
            <w:tcW w:w="366" w:type="dxa"/>
            <w:tcMar>
              <w:top w:w="50" w:type="dxa"/>
              <w:left w:w="100" w:type="dxa"/>
            </w:tcMar>
            <w:vAlign w:val="center"/>
          </w:tcPr>
          <w:p w14:paraId="4C7296D1" w14:textId="77777777" w:rsidR="006F4DB0" w:rsidRDefault="00382A34">
            <w:pPr>
              <w:spacing w:after="0"/>
            </w:pPr>
            <w:r>
              <w:rPr>
                <w:rFonts w:ascii="Times New Roman" w:hAnsi="Times New Roman"/>
                <w:color w:val="000000"/>
                <w:sz w:val="24"/>
              </w:rPr>
              <w:t>28</w:t>
            </w:r>
          </w:p>
        </w:tc>
        <w:tc>
          <w:tcPr>
            <w:tcW w:w="3344" w:type="dxa"/>
            <w:tcMar>
              <w:top w:w="50" w:type="dxa"/>
              <w:left w:w="100" w:type="dxa"/>
            </w:tcMar>
            <w:vAlign w:val="center"/>
          </w:tcPr>
          <w:p w14:paraId="6310A21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8F5929">
              <w:rPr>
                <w:rFonts w:ascii="Times New Roman" w:hAnsi="Times New Roman"/>
                <w:color w:val="000000"/>
                <w:sz w:val="24"/>
                <w:lang w:val="ru-RU"/>
              </w:rPr>
              <w:t>А-группы. Азот, распространение в природе, физические и химические свойства</w:t>
            </w:r>
          </w:p>
        </w:tc>
        <w:tc>
          <w:tcPr>
            <w:tcW w:w="812" w:type="dxa"/>
            <w:tcMar>
              <w:top w:w="50" w:type="dxa"/>
              <w:left w:w="100" w:type="dxa"/>
            </w:tcMar>
            <w:vAlign w:val="center"/>
          </w:tcPr>
          <w:p w14:paraId="10286312"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86D5AEA" w14:textId="77777777" w:rsidR="006F4DB0" w:rsidRDefault="006F4DB0">
            <w:pPr>
              <w:spacing w:after="0"/>
              <w:ind w:left="135"/>
              <w:jc w:val="center"/>
            </w:pPr>
          </w:p>
        </w:tc>
        <w:tc>
          <w:tcPr>
            <w:tcW w:w="1607" w:type="dxa"/>
            <w:tcMar>
              <w:top w:w="50" w:type="dxa"/>
              <w:left w:w="100" w:type="dxa"/>
            </w:tcMar>
            <w:vAlign w:val="center"/>
          </w:tcPr>
          <w:p w14:paraId="1645B7C0" w14:textId="77777777" w:rsidR="006F4DB0" w:rsidRDefault="006F4DB0">
            <w:pPr>
              <w:spacing w:after="0"/>
              <w:ind w:left="135"/>
              <w:jc w:val="center"/>
            </w:pPr>
          </w:p>
        </w:tc>
        <w:tc>
          <w:tcPr>
            <w:tcW w:w="1137" w:type="dxa"/>
            <w:tcMar>
              <w:top w:w="50" w:type="dxa"/>
              <w:left w:w="100" w:type="dxa"/>
            </w:tcMar>
            <w:vAlign w:val="center"/>
          </w:tcPr>
          <w:p w14:paraId="0BA6F43B" w14:textId="77777777" w:rsidR="006F4DB0" w:rsidRDefault="006F4DB0">
            <w:pPr>
              <w:spacing w:after="0"/>
              <w:ind w:left="135"/>
            </w:pPr>
          </w:p>
        </w:tc>
        <w:tc>
          <w:tcPr>
            <w:tcW w:w="1955" w:type="dxa"/>
            <w:tcMar>
              <w:top w:w="50" w:type="dxa"/>
              <w:left w:w="100" w:type="dxa"/>
            </w:tcMar>
            <w:vAlign w:val="center"/>
          </w:tcPr>
          <w:p w14:paraId="1EF426BF"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adeea</w:t>
              </w:r>
              <w:r w:rsidRPr="008F5929">
                <w:rPr>
                  <w:rFonts w:ascii="Times New Roman" w:hAnsi="Times New Roman"/>
                  <w:color w:val="0000FF"/>
                  <w:u w:val="single"/>
                  <w:lang w:val="ru-RU"/>
                </w:rPr>
                <w:t>6</w:t>
              </w:r>
            </w:hyperlink>
          </w:p>
        </w:tc>
      </w:tr>
      <w:tr w:rsidR="006F4DB0" w:rsidRPr="008F5929" w14:paraId="0942CAE9" w14:textId="77777777">
        <w:trPr>
          <w:trHeight w:val="144"/>
          <w:tblCellSpacing w:w="20" w:type="nil"/>
        </w:trPr>
        <w:tc>
          <w:tcPr>
            <w:tcW w:w="366" w:type="dxa"/>
            <w:tcMar>
              <w:top w:w="50" w:type="dxa"/>
              <w:left w:w="100" w:type="dxa"/>
            </w:tcMar>
            <w:vAlign w:val="center"/>
          </w:tcPr>
          <w:p w14:paraId="030B50BD" w14:textId="77777777" w:rsidR="006F4DB0" w:rsidRDefault="00382A34">
            <w:pPr>
              <w:spacing w:after="0"/>
            </w:pPr>
            <w:r>
              <w:rPr>
                <w:rFonts w:ascii="Times New Roman" w:hAnsi="Times New Roman"/>
                <w:color w:val="000000"/>
                <w:sz w:val="24"/>
              </w:rPr>
              <w:t>29</w:t>
            </w:r>
          </w:p>
        </w:tc>
        <w:tc>
          <w:tcPr>
            <w:tcW w:w="3344" w:type="dxa"/>
            <w:tcMar>
              <w:top w:w="50" w:type="dxa"/>
              <w:left w:w="100" w:type="dxa"/>
            </w:tcMar>
            <w:vAlign w:val="center"/>
          </w:tcPr>
          <w:p w14:paraId="6425080C" w14:textId="77777777" w:rsidR="006F4DB0" w:rsidRPr="008F5929" w:rsidRDefault="00382A34">
            <w:pPr>
              <w:spacing w:after="0"/>
              <w:ind w:left="135"/>
              <w:rPr>
                <w:lang w:val="ru-RU"/>
              </w:rPr>
            </w:pPr>
            <w:r w:rsidRPr="008F5929">
              <w:rPr>
                <w:rFonts w:ascii="Times New Roman" w:hAnsi="Times New Roman"/>
                <w:color w:val="000000"/>
                <w:sz w:val="24"/>
                <w:lang w:val="ru-RU"/>
              </w:rPr>
              <w:t>Аммиак, его физические и химические свойства, получение и применение</w:t>
            </w:r>
          </w:p>
        </w:tc>
        <w:tc>
          <w:tcPr>
            <w:tcW w:w="812" w:type="dxa"/>
            <w:tcMar>
              <w:top w:w="50" w:type="dxa"/>
              <w:left w:w="100" w:type="dxa"/>
            </w:tcMar>
            <w:vAlign w:val="center"/>
          </w:tcPr>
          <w:p w14:paraId="7BB2A6B3"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FB218EA" w14:textId="77777777" w:rsidR="006F4DB0" w:rsidRDefault="006F4DB0">
            <w:pPr>
              <w:spacing w:after="0"/>
              <w:ind w:left="135"/>
              <w:jc w:val="center"/>
            </w:pPr>
          </w:p>
        </w:tc>
        <w:tc>
          <w:tcPr>
            <w:tcW w:w="1607" w:type="dxa"/>
            <w:tcMar>
              <w:top w:w="50" w:type="dxa"/>
              <w:left w:w="100" w:type="dxa"/>
            </w:tcMar>
            <w:vAlign w:val="center"/>
          </w:tcPr>
          <w:p w14:paraId="3E729476" w14:textId="77777777" w:rsidR="006F4DB0" w:rsidRDefault="006F4DB0">
            <w:pPr>
              <w:spacing w:after="0"/>
              <w:ind w:left="135"/>
              <w:jc w:val="center"/>
            </w:pPr>
          </w:p>
        </w:tc>
        <w:tc>
          <w:tcPr>
            <w:tcW w:w="1137" w:type="dxa"/>
            <w:tcMar>
              <w:top w:w="50" w:type="dxa"/>
              <w:left w:w="100" w:type="dxa"/>
            </w:tcMar>
            <w:vAlign w:val="center"/>
          </w:tcPr>
          <w:p w14:paraId="4CB64956" w14:textId="77777777" w:rsidR="006F4DB0" w:rsidRDefault="006F4DB0">
            <w:pPr>
              <w:spacing w:after="0"/>
              <w:ind w:left="135"/>
            </w:pPr>
          </w:p>
        </w:tc>
        <w:tc>
          <w:tcPr>
            <w:tcW w:w="1955" w:type="dxa"/>
            <w:tcMar>
              <w:top w:w="50" w:type="dxa"/>
              <w:left w:w="100" w:type="dxa"/>
            </w:tcMar>
            <w:vAlign w:val="center"/>
          </w:tcPr>
          <w:p w14:paraId="0828334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w:t>
              </w:r>
              <w:r w:rsidRPr="008F5929">
                <w:rPr>
                  <w:rFonts w:ascii="Times New Roman" w:hAnsi="Times New Roman"/>
                  <w:color w:val="0000FF"/>
                  <w:u w:val="single"/>
                  <w:lang w:val="ru-RU"/>
                </w:rPr>
                <w:t>004</w:t>
              </w:r>
            </w:hyperlink>
          </w:p>
        </w:tc>
      </w:tr>
      <w:tr w:rsidR="006F4DB0" w:rsidRPr="008F5929" w14:paraId="68A9EACC" w14:textId="77777777">
        <w:trPr>
          <w:trHeight w:val="144"/>
          <w:tblCellSpacing w:w="20" w:type="nil"/>
        </w:trPr>
        <w:tc>
          <w:tcPr>
            <w:tcW w:w="366" w:type="dxa"/>
            <w:tcMar>
              <w:top w:w="50" w:type="dxa"/>
              <w:left w:w="100" w:type="dxa"/>
            </w:tcMar>
            <w:vAlign w:val="center"/>
          </w:tcPr>
          <w:p w14:paraId="626F0A02" w14:textId="77777777" w:rsidR="006F4DB0" w:rsidRDefault="00382A34">
            <w:pPr>
              <w:spacing w:after="0"/>
            </w:pPr>
            <w:r>
              <w:rPr>
                <w:rFonts w:ascii="Times New Roman" w:hAnsi="Times New Roman"/>
                <w:color w:val="000000"/>
                <w:sz w:val="24"/>
              </w:rPr>
              <w:t>30</w:t>
            </w:r>
          </w:p>
        </w:tc>
        <w:tc>
          <w:tcPr>
            <w:tcW w:w="3344" w:type="dxa"/>
            <w:tcMar>
              <w:top w:w="50" w:type="dxa"/>
              <w:left w:w="100" w:type="dxa"/>
            </w:tcMar>
            <w:vAlign w:val="center"/>
          </w:tcPr>
          <w:p w14:paraId="58DFE5DD"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3 по теме «Получение аммиака, изучение его свойств»</w:t>
            </w:r>
          </w:p>
        </w:tc>
        <w:tc>
          <w:tcPr>
            <w:tcW w:w="812" w:type="dxa"/>
            <w:tcMar>
              <w:top w:w="50" w:type="dxa"/>
              <w:left w:w="100" w:type="dxa"/>
            </w:tcMar>
            <w:vAlign w:val="center"/>
          </w:tcPr>
          <w:p w14:paraId="208221C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56CEF9" w14:textId="77777777" w:rsidR="006F4DB0" w:rsidRDefault="006F4DB0">
            <w:pPr>
              <w:spacing w:after="0"/>
              <w:ind w:left="135"/>
              <w:jc w:val="center"/>
            </w:pPr>
          </w:p>
        </w:tc>
        <w:tc>
          <w:tcPr>
            <w:tcW w:w="1607" w:type="dxa"/>
            <w:tcMar>
              <w:top w:w="50" w:type="dxa"/>
              <w:left w:w="100" w:type="dxa"/>
            </w:tcMar>
            <w:vAlign w:val="center"/>
          </w:tcPr>
          <w:p w14:paraId="0C4EEDB8" w14:textId="77777777" w:rsidR="006F4DB0" w:rsidRDefault="00382A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B02555B" w14:textId="77777777" w:rsidR="006F4DB0" w:rsidRDefault="006F4DB0">
            <w:pPr>
              <w:spacing w:after="0"/>
              <w:ind w:left="135"/>
            </w:pPr>
          </w:p>
        </w:tc>
        <w:tc>
          <w:tcPr>
            <w:tcW w:w="1955" w:type="dxa"/>
            <w:tcMar>
              <w:top w:w="50" w:type="dxa"/>
              <w:left w:w="100" w:type="dxa"/>
            </w:tcMar>
            <w:vAlign w:val="center"/>
          </w:tcPr>
          <w:p w14:paraId="33914FA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w:t>
              </w:r>
              <w:r w:rsidRPr="008F5929">
                <w:rPr>
                  <w:rFonts w:ascii="Times New Roman" w:hAnsi="Times New Roman"/>
                  <w:color w:val="0000FF"/>
                  <w:u w:val="single"/>
                  <w:lang w:val="ru-RU"/>
                </w:rPr>
                <w:t>180</w:t>
              </w:r>
            </w:hyperlink>
          </w:p>
        </w:tc>
      </w:tr>
      <w:tr w:rsidR="006F4DB0" w:rsidRPr="008F5929" w14:paraId="3A19FBA7" w14:textId="77777777">
        <w:trPr>
          <w:trHeight w:val="144"/>
          <w:tblCellSpacing w:w="20" w:type="nil"/>
        </w:trPr>
        <w:tc>
          <w:tcPr>
            <w:tcW w:w="366" w:type="dxa"/>
            <w:tcMar>
              <w:top w:w="50" w:type="dxa"/>
              <w:left w:w="100" w:type="dxa"/>
            </w:tcMar>
            <w:vAlign w:val="center"/>
          </w:tcPr>
          <w:p w14:paraId="59A17D3C" w14:textId="77777777" w:rsidR="006F4DB0" w:rsidRDefault="00382A34">
            <w:pPr>
              <w:spacing w:after="0"/>
            </w:pPr>
            <w:r>
              <w:rPr>
                <w:rFonts w:ascii="Times New Roman" w:hAnsi="Times New Roman"/>
                <w:color w:val="000000"/>
                <w:sz w:val="24"/>
              </w:rPr>
              <w:t>31</w:t>
            </w:r>
          </w:p>
        </w:tc>
        <w:tc>
          <w:tcPr>
            <w:tcW w:w="3344" w:type="dxa"/>
            <w:tcMar>
              <w:top w:w="50" w:type="dxa"/>
              <w:left w:w="100" w:type="dxa"/>
            </w:tcMar>
            <w:vAlign w:val="center"/>
          </w:tcPr>
          <w:p w14:paraId="234E3A92" w14:textId="77777777" w:rsidR="006F4DB0" w:rsidRPr="008F5929" w:rsidRDefault="00382A34">
            <w:pPr>
              <w:spacing w:after="0"/>
              <w:ind w:left="135"/>
              <w:rPr>
                <w:lang w:val="ru-RU"/>
              </w:rPr>
            </w:pPr>
            <w:r w:rsidRPr="008F5929">
              <w:rPr>
                <w:rFonts w:ascii="Times New Roman" w:hAnsi="Times New Roman"/>
                <w:color w:val="000000"/>
                <w:sz w:val="24"/>
                <w:lang w:val="ru-RU"/>
              </w:rPr>
              <w:t>Азотная кислота, её физические и химические свойства</w:t>
            </w:r>
          </w:p>
        </w:tc>
        <w:tc>
          <w:tcPr>
            <w:tcW w:w="812" w:type="dxa"/>
            <w:tcMar>
              <w:top w:w="50" w:type="dxa"/>
              <w:left w:w="100" w:type="dxa"/>
            </w:tcMar>
            <w:vAlign w:val="center"/>
          </w:tcPr>
          <w:p w14:paraId="0B29A95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85322B6" w14:textId="77777777" w:rsidR="006F4DB0" w:rsidRDefault="006F4DB0">
            <w:pPr>
              <w:spacing w:after="0"/>
              <w:ind w:left="135"/>
              <w:jc w:val="center"/>
            </w:pPr>
          </w:p>
        </w:tc>
        <w:tc>
          <w:tcPr>
            <w:tcW w:w="1607" w:type="dxa"/>
            <w:tcMar>
              <w:top w:w="50" w:type="dxa"/>
              <w:left w:w="100" w:type="dxa"/>
            </w:tcMar>
            <w:vAlign w:val="center"/>
          </w:tcPr>
          <w:p w14:paraId="0867765D" w14:textId="77777777" w:rsidR="006F4DB0" w:rsidRDefault="006F4DB0">
            <w:pPr>
              <w:spacing w:after="0"/>
              <w:ind w:left="135"/>
              <w:jc w:val="center"/>
            </w:pPr>
          </w:p>
        </w:tc>
        <w:tc>
          <w:tcPr>
            <w:tcW w:w="1137" w:type="dxa"/>
            <w:tcMar>
              <w:top w:w="50" w:type="dxa"/>
              <w:left w:w="100" w:type="dxa"/>
            </w:tcMar>
            <w:vAlign w:val="center"/>
          </w:tcPr>
          <w:p w14:paraId="043483E3" w14:textId="77777777" w:rsidR="006F4DB0" w:rsidRDefault="006F4DB0">
            <w:pPr>
              <w:spacing w:after="0"/>
              <w:ind w:left="135"/>
            </w:pPr>
          </w:p>
        </w:tc>
        <w:tc>
          <w:tcPr>
            <w:tcW w:w="1955" w:type="dxa"/>
            <w:tcMar>
              <w:top w:w="50" w:type="dxa"/>
              <w:left w:w="100" w:type="dxa"/>
            </w:tcMar>
            <w:vAlign w:val="center"/>
          </w:tcPr>
          <w:p w14:paraId="6DB4547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w:t>
              </w:r>
              <w:r w:rsidRPr="008F5929">
                <w:rPr>
                  <w:rFonts w:ascii="Times New Roman" w:hAnsi="Times New Roman"/>
                  <w:color w:val="0000FF"/>
                  <w:u w:val="single"/>
                  <w:lang w:val="ru-RU"/>
                </w:rPr>
                <w:t>306</w:t>
              </w:r>
            </w:hyperlink>
          </w:p>
        </w:tc>
      </w:tr>
      <w:tr w:rsidR="006F4DB0" w:rsidRPr="008F5929" w14:paraId="6DAC1388" w14:textId="77777777">
        <w:trPr>
          <w:trHeight w:val="144"/>
          <w:tblCellSpacing w:w="20" w:type="nil"/>
        </w:trPr>
        <w:tc>
          <w:tcPr>
            <w:tcW w:w="366" w:type="dxa"/>
            <w:tcMar>
              <w:top w:w="50" w:type="dxa"/>
              <w:left w:w="100" w:type="dxa"/>
            </w:tcMar>
            <w:vAlign w:val="center"/>
          </w:tcPr>
          <w:p w14:paraId="11D81102" w14:textId="77777777" w:rsidR="006F4DB0" w:rsidRDefault="00382A34">
            <w:pPr>
              <w:spacing w:after="0"/>
            </w:pPr>
            <w:r>
              <w:rPr>
                <w:rFonts w:ascii="Times New Roman" w:hAnsi="Times New Roman"/>
                <w:color w:val="000000"/>
                <w:sz w:val="24"/>
              </w:rPr>
              <w:t>32</w:t>
            </w:r>
          </w:p>
        </w:tc>
        <w:tc>
          <w:tcPr>
            <w:tcW w:w="3344" w:type="dxa"/>
            <w:tcMar>
              <w:top w:w="50" w:type="dxa"/>
              <w:left w:w="100" w:type="dxa"/>
            </w:tcMar>
            <w:vAlign w:val="center"/>
          </w:tcPr>
          <w:p w14:paraId="29113D50" w14:textId="77777777" w:rsidR="006F4DB0" w:rsidRDefault="00382A34">
            <w:pPr>
              <w:spacing w:after="0"/>
              <w:ind w:left="135"/>
            </w:pPr>
            <w:r w:rsidRPr="008F5929">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812" w:type="dxa"/>
            <w:tcMar>
              <w:top w:w="50" w:type="dxa"/>
              <w:left w:w="100" w:type="dxa"/>
            </w:tcMar>
            <w:vAlign w:val="center"/>
          </w:tcPr>
          <w:p w14:paraId="1569F9C3"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D9F5D32" w14:textId="77777777" w:rsidR="006F4DB0" w:rsidRDefault="006F4DB0">
            <w:pPr>
              <w:spacing w:after="0"/>
              <w:ind w:left="135"/>
              <w:jc w:val="center"/>
            </w:pPr>
          </w:p>
        </w:tc>
        <w:tc>
          <w:tcPr>
            <w:tcW w:w="1607" w:type="dxa"/>
            <w:tcMar>
              <w:top w:w="50" w:type="dxa"/>
              <w:left w:w="100" w:type="dxa"/>
            </w:tcMar>
            <w:vAlign w:val="center"/>
          </w:tcPr>
          <w:p w14:paraId="05C71937" w14:textId="77777777" w:rsidR="006F4DB0" w:rsidRDefault="006F4DB0">
            <w:pPr>
              <w:spacing w:after="0"/>
              <w:ind w:left="135"/>
              <w:jc w:val="center"/>
            </w:pPr>
          </w:p>
        </w:tc>
        <w:tc>
          <w:tcPr>
            <w:tcW w:w="1137" w:type="dxa"/>
            <w:tcMar>
              <w:top w:w="50" w:type="dxa"/>
              <w:left w:w="100" w:type="dxa"/>
            </w:tcMar>
            <w:vAlign w:val="center"/>
          </w:tcPr>
          <w:p w14:paraId="421F027C" w14:textId="77777777" w:rsidR="006F4DB0" w:rsidRDefault="006F4DB0">
            <w:pPr>
              <w:spacing w:after="0"/>
              <w:ind w:left="135"/>
            </w:pPr>
          </w:p>
        </w:tc>
        <w:tc>
          <w:tcPr>
            <w:tcW w:w="1955" w:type="dxa"/>
            <w:tcMar>
              <w:top w:w="50" w:type="dxa"/>
              <w:left w:w="100" w:type="dxa"/>
            </w:tcMar>
            <w:vAlign w:val="center"/>
          </w:tcPr>
          <w:p w14:paraId="3AAF2F0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w:t>
              </w:r>
              <w:r w:rsidRPr="008F5929">
                <w:rPr>
                  <w:rFonts w:ascii="Times New Roman" w:hAnsi="Times New Roman"/>
                  <w:color w:val="0000FF"/>
                  <w:u w:val="single"/>
                  <w:lang w:val="ru-RU"/>
                </w:rPr>
                <w:t>518</w:t>
              </w:r>
            </w:hyperlink>
          </w:p>
        </w:tc>
      </w:tr>
      <w:tr w:rsidR="006F4DB0" w:rsidRPr="008F5929" w14:paraId="136835F8" w14:textId="77777777">
        <w:trPr>
          <w:trHeight w:val="144"/>
          <w:tblCellSpacing w:w="20" w:type="nil"/>
        </w:trPr>
        <w:tc>
          <w:tcPr>
            <w:tcW w:w="366" w:type="dxa"/>
            <w:tcMar>
              <w:top w:w="50" w:type="dxa"/>
              <w:left w:w="100" w:type="dxa"/>
            </w:tcMar>
            <w:vAlign w:val="center"/>
          </w:tcPr>
          <w:p w14:paraId="7D762923" w14:textId="77777777" w:rsidR="006F4DB0" w:rsidRDefault="00382A34">
            <w:pPr>
              <w:spacing w:after="0"/>
            </w:pPr>
            <w:r>
              <w:rPr>
                <w:rFonts w:ascii="Times New Roman" w:hAnsi="Times New Roman"/>
                <w:color w:val="000000"/>
                <w:sz w:val="24"/>
              </w:rPr>
              <w:t>33</w:t>
            </w:r>
          </w:p>
        </w:tc>
        <w:tc>
          <w:tcPr>
            <w:tcW w:w="3344" w:type="dxa"/>
            <w:tcMar>
              <w:top w:w="50" w:type="dxa"/>
              <w:left w:w="100" w:type="dxa"/>
            </w:tcMar>
            <w:vAlign w:val="center"/>
          </w:tcPr>
          <w:p w14:paraId="391510BC" w14:textId="77777777" w:rsidR="006F4DB0" w:rsidRPr="008F5929" w:rsidRDefault="00382A34">
            <w:pPr>
              <w:spacing w:after="0"/>
              <w:ind w:left="135"/>
              <w:rPr>
                <w:lang w:val="ru-RU"/>
              </w:rPr>
            </w:pPr>
            <w:r w:rsidRPr="008F5929">
              <w:rPr>
                <w:rFonts w:ascii="Times New Roman" w:hAnsi="Times New Roman"/>
                <w:color w:val="000000"/>
                <w:sz w:val="24"/>
                <w:lang w:val="ru-RU"/>
              </w:rPr>
              <w:t>Фосфор. Оксид фосфора (</w:t>
            </w:r>
            <w:r>
              <w:rPr>
                <w:rFonts w:ascii="Times New Roman" w:hAnsi="Times New Roman"/>
                <w:color w:val="000000"/>
                <w:sz w:val="24"/>
              </w:rPr>
              <w:t>V</w:t>
            </w:r>
            <w:r w:rsidRPr="008F5929">
              <w:rPr>
                <w:rFonts w:ascii="Times New Roman" w:hAnsi="Times New Roman"/>
                <w:color w:val="000000"/>
                <w:sz w:val="24"/>
                <w:lang w:val="ru-RU"/>
              </w:rPr>
              <w:t>) и фосфорная кислота, физические и химические свойства, получение</w:t>
            </w:r>
          </w:p>
        </w:tc>
        <w:tc>
          <w:tcPr>
            <w:tcW w:w="812" w:type="dxa"/>
            <w:tcMar>
              <w:top w:w="50" w:type="dxa"/>
              <w:left w:w="100" w:type="dxa"/>
            </w:tcMar>
            <w:vAlign w:val="center"/>
          </w:tcPr>
          <w:p w14:paraId="782FE13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E03B3F" w14:textId="77777777" w:rsidR="006F4DB0" w:rsidRDefault="006F4DB0">
            <w:pPr>
              <w:spacing w:after="0"/>
              <w:ind w:left="135"/>
              <w:jc w:val="center"/>
            </w:pPr>
          </w:p>
        </w:tc>
        <w:tc>
          <w:tcPr>
            <w:tcW w:w="1607" w:type="dxa"/>
            <w:tcMar>
              <w:top w:w="50" w:type="dxa"/>
              <w:left w:w="100" w:type="dxa"/>
            </w:tcMar>
            <w:vAlign w:val="center"/>
          </w:tcPr>
          <w:p w14:paraId="384DBD53" w14:textId="77777777" w:rsidR="006F4DB0" w:rsidRDefault="006F4DB0">
            <w:pPr>
              <w:spacing w:after="0"/>
              <w:ind w:left="135"/>
              <w:jc w:val="center"/>
            </w:pPr>
          </w:p>
        </w:tc>
        <w:tc>
          <w:tcPr>
            <w:tcW w:w="1137" w:type="dxa"/>
            <w:tcMar>
              <w:top w:w="50" w:type="dxa"/>
              <w:left w:w="100" w:type="dxa"/>
            </w:tcMar>
            <w:vAlign w:val="center"/>
          </w:tcPr>
          <w:p w14:paraId="1964E00A" w14:textId="77777777" w:rsidR="006F4DB0" w:rsidRDefault="006F4DB0">
            <w:pPr>
              <w:spacing w:after="0"/>
              <w:ind w:left="135"/>
            </w:pPr>
          </w:p>
        </w:tc>
        <w:tc>
          <w:tcPr>
            <w:tcW w:w="1955" w:type="dxa"/>
            <w:tcMar>
              <w:top w:w="50" w:type="dxa"/>
              <w:left w:w="100" w:type="dxa"/>
            </w:tcMar>
            <w:vAlign w:val="center"/>
          </w:tcPr>
          <w:p w14:paraId="4DF38CA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w:t>
              </w:r>
              <w:r w:rsidRPr="008F5929">
                <w:rPr>
                  <w:rFonts w:ascii="Times New Roman" w:hAnsi="Times New Roman"/>
                  <w:color w:val="0000FF"/>
                  <w:u w:val="single"/>
                  <w:lang w:val="ru-RU"/>
                </w:rPr>
                <w:t>68</w:t>
              </w:r>
              <w:r>
                <w:rPr>
                  <w:rFonts w:ascii="Times New Roman" w:hAnsi="Times New Roman"/>
                  <w:color w:val="0000FF"/>
                  <w:u w:val="single"/>
                </w:rPr>
                <w:t>a</w:t>
              </w:r>
            </w:hyperlink>
          </w:p>
        </w:tc>
      </w:tr>
      <w:tr w:rsidR="006F4DB0" w:rsidRPr="008F5929" w14:paraId="34C31877" w14:textId="77777777">
        <w:trPr>
          <w:trHeight w:val="144"/>
          <w:tblCellSpacing w:w="20" w:type="nil"/>
        </w:trPr>
        <w:tc>
          <w:tcPr>
            <w:tcW w:w="366" w:type="dxa"/>
            <w:tcMar>
              <w:top w:w="50" w:type="dxa"/>
              <w:left w:w="100" w:type="dxa"/>
            </w:tcMar>
            <w:vAlign w:val="center"/>
          </w:tcPr>
          <w:p w14:paraId="1FEB2743" w14:textId="77777777" w:rsidR="006F4DB0" w:rsidRDefault="00382A34">
            <w:pPr>
              <w:spacing w:after="0"/>
            </w:pPr>
            <w:r>
              <w:rPr>
                <w:rFonts w:ascii="Times New Roman" w:hAnsi="Times New Roman"/>
                <w:color w:val="000000"/>
                <w:sz w:val="24"/>
              </w:rPr>
              <w:t>34</w:t>
            </w:r>
          </w:p>
        </w:tc>
        <w:tc>
          <w:tcPr>
            <w:tcW w:w="3344" w:type="dxa"/>
            <w:tcMar>
              <w:top w:w="50" w:type="dxa"/>
              <w:left w:w="100" w:type="dxa"/>
            </w:tcMar>
            <w:vAlign w:val="center"/>
          </w:tcPr>
          <w:p w14:paraId="1B4E09B6" w14:textId="77777777" w:rsidR="006F4DB0" w:rsidRDefault="00382A34">
            <w:pPr>
              <w:spacing w:after="0"/>
              <w:ind w:left="135"/>
            </w:pPr>
            <w:r w:rsidRPr="008F5929">
              <w:rPr>
                <w:rFonts w:ascii="Times New Roman" w:hAnsi="Times New Roman"/>
                <w:color w:val="000000"/>
                <w:sz w:val="24"/>
                <w:lang w:val="ru-RU"/>
              </w:rPr>
              <w:t xml:space="preserve">Использование фосфатов в качестве минеральных удобрений. </w:t>
            </w:r>
            <w:r>
              <w:rPr>
                <w:rFonts w:ascii="Times New Roman" w:hAnsi="Times New Roman"/>
                <w:color w:val="000000"/>
                <w:sz w:val="24"/>
              </w:rPr>
              <w:t>Загрязнение природной среды фосфатами</w:t>
            </w:r>
          </w:p>
        </w:tc>
        <w:tc>
          <w:tcPr>
            <w:tcW w:w="812" w:type="dxa"/>
            <w:tcMar>
              <w:top w:w="50" w:type="dxa"/>
              <w:left w:w="100" w:type="dxa"/>
            </w:tcMar>
            <w:vAlign w:val="center"/>
          </w:tcPr>
          <w:p w14:paraId="1BD752D3"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E913BF9" w14:textId="77777777" w:rsidR="006F4DB0" w:rsidRDefault="006F4DB0">
            <w:pPr>
              <w:spacing w:after="0"/>
              <w:ind w:left="135"/>
              <w:jc w:val="center"/>
            </w:pPr>
          </w:p>
        </w:tc>
        <w:tc>
          <w:tcPr>
            <w:tcW w:w="1607" w:type="dxa"/>
            <w:tcMar>
              <w:top w:w="50" w:type="dxa"/>
              <w:left w:w="100" w:type="dxa"/>
            </w:tcMar>
            <w:vAlign w:val="center"/>
          </w:tcPr>
          <w:p w14:paraId="14B698B3" w14:textId="77777777" w:rsidR="006F4DB0" w:rsidRDefault="006F4DB0">
            <w:pPr>
              <w:spacing w:after="0"/>
              <w:ind w:left="135"/>
              <w:jc w:val="center"/>
            </w:pPr>
          </w:p>
        </w:tc>
        <w:tc>
          <w:tcPr>
            <w:tcW w:w="1137" w:type="dxa"/>
            <w:tcMar>
              <w:top w:w="50" w:type="dxa"/>
              <w:left w:w="100" w:type="dxa"/>
            </w:tcMar>
            <w:vAlign w:val="center"/>
          </w:tcPr>
          <w:p w14:paraId="3C0CCB51" w14:textId="77777777" w:rsidR="006F4DB0" w:rsidRDefault="006F4DB0">
            <w:pPr>
              <w:spacing w:after="0"/>
              <w:ind w:left="135"/>
            </w:pPr>
          </w:p>
        </w:tc>
        <w:tc>
          <w:tcPr>
            <w:tcW w:w="1955" w:type="dxa"/>
            <w:tcMar>
              <w:top w:w="50" w:type="dxa"/>
              <w:left w:w="100" w:type="dxa"/>
            </w:tcMar>
            <w:vAlign w:val="center"/>
          </w:tcPr>
          <w:p w14:paraId="51E0B66B"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adfc</w:t>
              </w:r>
              <w:r w:rsidRPr="008F5929">
                <w:rPr>
                  <w:rFonts w:ascii="Times New Roman" w:hAnsi="Times New Roman"/>
                  <w:color w:val="0000FF"/>
                  <w:u w:val="single"/>
                  <w:lang w:val="ru-RU"/>
                </w:rPr>
                <w:t>20</w:t>
              </w:r>
            </w:hyperlink>
          </w:p>
        </w:tc>
      </w:tr>
      <w:tr w:rsidR="006F4DB0" w:rsidRPr="008F5929" w14:paraId="199654CD" w14:textId="77777777">
        <w:trPr>
          <w:trHeight w:val="144"/>
          <w:tblCellSpacing w:w="20" w:type="nil"/>
        </w:trPr>
        <w:tc>
          <w:tcPr>
            <w:tcW w:w="366" w:type="dxa"/>
            <w:tcMar>
              <w:top w:w="50" w:type="dxa"/>
              <w:left w:w="100" w:type="dxa"/>
            </w:tcMar>
            <w:vAlign w:val="center"/>
          </w:tcPr>
          <w:p w14:paraId="3B8E4ECB" w14:textId="77777777" w:rsidR="006F4DB0" w:rsidRDefault="00382A34">
            <w:pPr>
              <w:spacing w:after="0"/>
            </w:pPr>
            <w:r>
              <w:rPr>
                <w:rFonts w:ascii="Times New Roman" w:hAnsi="Times New Roman"/>
                <w:color w:val="000000"/>
                <w:sz w:val="24"/>
              </w:rPr>
              <w:t>35</w:t>
            </w:r>
          </w:p>
        </w:tc>
        <w:tc>
          <w:tcPr>
            <w:tcW w:w="3344" w:type="dxa"/>
            <w:tcMar>
              <w:top w:w="50" w:type="dxa"/>
              <w:left w:w="100" w:type="dxa"/>
            </w:tcMar>
            <w:vAlign w:val="center"/>
          </w:tcPr>
          <w:p w14:paraId="5D71991C" w14:textId="77777777" w:rsidR="006F4DB0" w:rsidRPr="008F5929" w:rsidRDefault="00382A34">
            <w:pPr>
              <w:spacing w:after="0"/>
              <w:ind w:left="135"/>
              <w:rPr>
                <w:lang w:val="ru-RU"/>
              </w:rPr>
            </w:pPr>
            <w:r w:rsidRPr="008F5929">
              <w:rPr>
                <w:rFonts w:ascii="Times New Roman" w:hAnsi="Times New Roman"/>
                <w:color w:val="000000"/>
                <w:sz w:val="24"/>
                <w:lang w:val="ru-RU"/>
              </w:rPr>
              <w:t>Углерод, распространение в природе, физические и химические свойства</w:t>
            </w:r>
          </w:p>
        </w:tc>
        <w:tc>
          <w:tcPr>
            <w:tcW w:w="812" w:type="dxa"/>
            <w:tcMar>
              <w:top w:w="50" w:type="dxa"/>
              <w:left w:w="100" w:type="dxa"/>
            </w:tcMar>
            <w:vAlign w:val="center"/>
          </w:tcPr>
          <w:p w14:paraId="6A0BBF6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BBCD41" w14:textId="77777777" w:rsidR="006F4DB0" w:rsidRDefault="006F4DB0">
            <w:pPr>
              <w:spacing w:after="0"/>
              <w:ind w:left="135"/>
              <w:jc w:val="center"/>
            </w:pPr>
          </w:p>
        </w:tc>
        <w:tc>
          <w:tcPr>
            <w:tcW w:w="1607" w:type="dxa"/>
            <w:tcMar>
              <w:top w:w="50" w:type="dxa"/>
              <w:left w:w="100" w:type="dxa"/>
            </w:tcMar>
            <w:vAlign w:val="center"/>
          </w:tcPr>
          <w:p w14:paraId="42BE1ED7" w14:textId="77777777" w:rsidR="006F4DB0" w:rsidRDefault="006F4DB0">
            <w:pPr>
              <w:spacing w:after="0"/>
              <w:ind w:left="135"/>
              <w:jc w:val="center"/>
            </w:pPr>
          </w:p>
        </w:tc>
        <w:tc>
          <w:tcPr>
            <w:tcW w:w="1137" w:type="dxa"/>
            <w:tcMar>
              <w:top w:w="50" w:type="dxa"/>
              <w:left w:w="100" w:type="dxa"/>
            </w:tcMar>
            <w:vAlign w:val="center"/>
          </w:tcPr>
          <w:p w14:paraId="12B1EAFC" w14:textId="77777777" w:rsidR="006F4DB0" w:rsidRDefault="006F4DB0">
            <w:pPr>
              <w:spacing w:after="0"/>
              <w:ind w:left="135"/>
            </w:pPr>
          </w:p>
        </w:tc>
        <w:tc>
          <w:tcPr>
            <w:tcW w:w="1955" w:type="dxa"/>
            <w:tcMar>
              <w:top w:w="50" w:type="dxa"/>
              <w:left w:w="100" w:type="dxa"/>
            </w:tcMar>
            <w:vAlign w:val="center"/>
          </w:tcPr>
          <w:p w14:paraId="4E9086F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adfd</w:t>
              </w:r>
              <w:r w:rsidRPr="008F5929">
                <w:rPr>
                  <w:rFonts w:ascii="Times New Roman" w:hAnsi="Times New Roman"/>
                  <w:color w:val="0000FF"/>
                  <w:u w:val="single"/>
                  <w:lang w:val="ru-RU"/>
                </w:rPr>
                <w:t>9</w:t>
              </w:r>
              <w:r>
                <w:rPr>
                  <w:rFonts w:ascii="Times New Roman" w:hAnsi="Times New Roman"/>
                  <w:color w:val="0000FF"/>
                  <w:u w:val="single"/>
                </w:rPr>
                <w:t>c</w:t>
              </w:r>
            </w:hyperlink>
          </w:p>
        </w:tc>
      </w:tr>
      <w:tr w:rsidR="006F4DB0" w:rsidRPr="008F5929" w14:paraId="2DF98D09" w14:textId="77777777">
        <w:trPr>
          <w:trHeight w:val="144"/>
          <w:tblCellSpacing w:w="20" w:type="nil"/>
        </w:trPr>
        <w:tc>
          <w:tcPr>
            <w:tcW w:w="366" w:type="dxa"/>
            <w:tcMar>
              <w:top w:w="50" w:type="dxa"/>
              <w:left w:w="100" w:type="dxa"/>
            </w:tcMar>
            <w:vAlign w:val="center"/>
          </w:tcPr>
          <w:p w14:paraId="373FF040" w14:textId="77777777" w:rsidR="006F4DB0" w:rsidRDefault="00382A34">
            <w:pPr>
              <w:spacing w:after="0"/>
            </w:pPr>
            <w:r>
              <w:rPr>
                <w:rFonts w:ascii="Times New Roman" w:hAnsi="Times New Roman"/>
                <w:color w:val="000000"/>
                <w:sz w:val="24"/>
              </w:rPr>
              <w:t>36</w:t>
            </w:r>
          </w:p>
        </w:tc>
        <w:tc>
          <w:tcPr>
            <w:tcW w:w="3344" w:type="dxa"/>
            <w:tcMar>
              <w:top w:w="50" w:type="dxa"/>
              <w:left w:w="100" w:type="dxa"/>
            </w:tcMar>
            <w:vAlign w:val="center"/>
          </w:tcPr>
          <w:p w14:paraId="2AF08E6F" w14:textId="77777777" w:rsidR="006F4DB0" w:rsidRPr="008F5929" w:rsidRDefault="00382A34">
            <w:pPr>
              <w:spacing w:after="0"/>
              <w:ind w:left="135"/>
              <w:rPr>
                <w:lang w:val="ru-RU"/>
              </w:rPr>
            </w:pPr>
            <w:r w:rsidRPr="008F5929">
              <w:rPr>
                <w:rFonts w:ascii="Times New Roman" w:hAnsi="Times New Roman"/>
                <w:color w:val="000000"/>
                <w:sz w:val="24"/>
                <w:lang w:val="ru-RU"/>
              </w:rPr>
              <w:t>Оксиды углерода, их физические и химические свойства. Экологические проблемы, связанные с оксидом углерода (</w:t>
            </w:r>
            <w:r>
              <w:rPr>
                <w:rFonts w:ascii="Times New Roman" w:hAnsi="Times New Roman"/>
                <w:color w:val="000000"/>
                <w:sz w:val="24"/>
              </w:rPr>
              <w:t>IV</w:t>
            </w:r>
            <w:r w:rsidRPr="008F5929">
              <w:rPr>
                <w:rFonts w:ascii="Times New Roman" w:hAnsi="Times New Roman"/>
                <w:color w:val="000000"/>
                <w:sz w:val="24"/>
                <w:lang w:val="ru-RU"/>
              </w:rPr>
              <w:t>)</w:t>
            </w:r>
          </w:p>
        </w:tc>
        <w:tc>
          <w:tcPr>
            <w:tcW w:w="812" w:type="dxa"/>
            <w:tcMar>
              <w:top w:w="50" w:type="dxa"/>
              <w:left w:w="100" w:type="dxa"/>
            </w:tcMar>
            <w:vAlign w:val="center"/>
          </w:tcPr>
          <w:p w14:paraId="6995013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45D0429" w14:textId="77777777" w:rsidR="006F4DB0" w:rsidRDefault="006F4DB0">
            <w:pPr>
              <w:spacing w:after="0"/>
              <w:ind w:left="135"/>
              <w:jc w:val="center"/>
            </w:pPr>
          </w:p>
        </w:tc>
        <w:tc>
          <w:tcPr>
            <w:tcW w:w="1607" w:type="dxa"/>
            <w:tcMar>
              <w:top w:w="50" w:type="dxa"/>
              <w:left w:w="100" w:type="dxa"/>
            </w:tcMar>
            <w:vAlign w:val="center"/>
          </w:tcPr>
          <w:p w14:paraId="4F75568F" w14:textId="77777777" w:rsidR="006F4DB0" w:rsidRDefault="006F4DB0">
            <w:pPr>
              <w:spacing w:after="0"/>
              <w:ind w:left="135"/>
              <w:jc w:val="center"/>
            </w:pPr>
          </w:p>
        </w:tc>
        <w:tc>
          <w:tcPr>
            <w:tcW w:w="1137" w:type="dxa"/>
            <w:tcMar>
              <w:top w:w="50" w:type="dxa"/>
              <w:left w:w="100" w:type="dxa"/>
            </w:tcMar>
            <w:vAlign w:val="center"/>
          </w:tcPr>
          <w:p w14:paraId="63869898" w14:textId="77777777" w:rsidR="006F4DB0" w:rsidRDefault="006F4DB0">
            <w:pPr>
              <w:spacing w:after="0"/>
              <w:ind w:left="135"/>
            </w:pPr>
          </w:p>
        </w:tc>
        <w:tc>
          <w:tcPr>
            <w:tcW w:w="1955" w:type="dxa"/>
            <w:tcMar>
              <w:top w:w="50" w:type="dxa"/>
              <w:left w:w="100" w:type="dxa"/>
            </w:tcMar>
            <w:vAlign w:val="center"/>
          </w:tcPr>
          <w:p w14:paraId="3D98E798"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adfebe</w:t>
              </w:r>
            </w:hyperlink>
          </w:p>
        </w:tc>
      </w:tr>
      <w:tr w:rsidR="006F4DB0" w:rsidRPr="008F5929" w14:paraId="0D2C7681" w14:textId="77777777">
        <w:trPr>
          <w:trHeight w:val="144"/>
          <w:tblCellSpacing w:w="20" w:type="nil"/>
        </w:trPr>
        <w:tc>
          <w:tcPr>
            <w:tcW w:w="366" w:type="dxa"/>
            <w:tcMar>
              <w:top w:w="50" w:type="dxa"/>
              <w:left w:w="100" w:type="dxa"/>
            </w:tcMar>
            <w:vAlign w:val="center"/>
          </w:tcPr>
          <w:p w14:paraId="59A44B70" w14:textId="77777777" w:rsidR="006F4DB0" w:rsidRDefault="00382A34">
            <w:pPr>
              <w:spacing w:after="0"/>
            </w:pPr>
            <w:r>
              <w:rPr>
                <w:rFonts w:ascii="Times New Roman" w:hAnsi="Times New Roman"/>
                <w:color w:val="000000"/>
                <w:sz w:val="24"/>
              </w:rPr>
              <w:t>37</w:t>
            </w:r>
          </w:p>
        </w:tc>
        <w:tc>
          <w:tcPr>
            <w:tcW w:w="3344" w:type="dxa"/>
            <w:tcMar>
              <w:top w:w="50" w:type="dxa"/>
              <w:left w:w="100" w:type="dxa"/>
            </w:tcMar>
            <w:vAlign w:val="center"/>
          </w:tcPr>
          <w:p w14:paraId="0EEEF83C" w14:textId="77777777" w:rsidR="006F4DB0" w:rsidRPr="008F5929" w:rsidRDefault="00382A34">
            <w:pPr>
              <w:spacing w:after="0"/>
              <w:ind w:left="135"/>
              <w:rPr>
                <w:lang w:val="ru-RU"/>
              </w:rPr>
            </w:pPr>
            <w:r w:rsidRPr="008F5929">
              <w:rPr>
                <w:rFonts w:ascii="Times New Roman" w:hAnsi="Times New Roman"/>
                <w:color w:val="000000"/>
                <w:sz w:val="24"/>
                <w:lang w:val="ru-RU"/>
              </w:rPr>
              <w:t>Угольная кислота и её соли</w:t>
            </w:r>
          </w:p>
        </w:tc>
        <w:tc>
          <w:tcPr>
            <w:tcW w:w="812" w:type="dxa"/>
            <w:tcMar>
              <w:top w:w="50" w:type="dxa"/>
              <w:left w:w="100" w:type="dxa"/>
            </w:tcMar>
            <w:vAlign w:val="center"/>
          </w:tcPr>
          <w:p w14:paraId="00B5C28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F49FBD" w14:textId="77777777" w:rsidR="006F4DB0" w:rsidRDefault="006F4DB0">
            <w:pPr>
              <w:spacing w:after="0"/>
              <w:ind w:left="135"/>
              <w:jc w:val="center"/>
            </w:pPr>
          </w:p>
        </w:tc>
        <w:tc>
          <w:tcPr>
            <w:tcW w:w="1607" w:type="dxa"/>
            <w:tcMar>
              <w:top w:w="50" w:type="dxa"/>
              <w:left w:w="100" w:type="dxa"/>
            </w:tcMar>
            <w:vAlign w:val="center"/>
          </w:tcPr>
          <w:p w14:paraId="5EA108AD" w14:textId="77777777" w:rsidR="006F4DB0" w:rsidRDefault="006F4DB0">
            <w:pPr>
              <w:spacing w:after="0"/>
              <w:ind w:left="135"/>
              <w:jc w:val="center"/>
            </w:pPr>
          </w:p>
        </w:tc>
        <w:tc>
          <w:tcPr>
            <w:tcW w:w="1137" w:type="dxa"/>
            <w:tcMar>
              <w:top w:w="50" w:type="dxa"/>
              <w:left w:w="100" w:type="dxa"/>
            </w:tcMar>
            <w:vAlign w:val="center"/>
          </w:tcPr>
          <w:p w14:paraId="62D6B32E" w14:textId="77777777" w:rsidR="006F4DB0" w:rsidRDefault="006F4DB0">
            <w:pPr>
              <w:spacing w:after="0"/>
              <w:ind w:left="135"/>
            </w:pPr>
          </w:p>
        </w:tc>
        <w:tc>
          <w:tcPr>
            <w:tcW w:w="1955" w:type="dxa"/>
            <w:tcMar>
              <w:top w:w="50" w:type="dxa"/>
              <w:left w:w="100" w:type="dxa"/>
            </w:tcMar>
            <w:vAlign w:val="center"/>
          </w:tcPr>
          <w:p w14:paraId="61A4DFD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006</w:t>
              </w:r>
              <w:r>
                <w:rPr>
                  <w:rFonts w:ascii="Times New Roman" w:hAnsi="Times New Roman"/>
                  <w:color w:val="0000FF"/>
                  <w:u w:val="single"/>
                </w:rPr>
                <w:t>c</w:t>
              </w:r>
            </w:hyperlink>
          </w:p>
        </w:tc>
      </w:tr>
      <w:tr w:rsidR="006F4DB0" w:rsidRPr="008F5929" w14:paraId="3611F7AB" w14:textId="77777777">
        <w:trPr>
          <w:trHeight w:val="144"/>
          <w:tblCellSpacing w:w="20" w:type="nil"/>
        </w:trPr>
        <w:tc>
          <w:tcPr>
            <w:tcW w:w="366" w:type="dxa"/>
            <w:tcMar>
              <w:top w:w="50" w:type="dxa"/>
              <w:left w:w="100" w:type="dxa"/>
            </w:tcMar>
            <w:vAlign w:val="center"/>
          </w:tcPr>
          <w:p w14:paraId="7DCAF133" w14:textId="77777777" w:rsidR="006F4DB0" w:rsidRDefault="00382A34">
            <w:pPr>
              <w:spacing w:after="0"/>
            </w:pPr>
            <w:r>
              <w:rPr>
                <w:rFonts w:ascii="Times New Roman" w:hAnsi="Times New Roman"/>
                <w:color w:val="000000"/>
                <w:sz w:val="24"/>
              </w:rPr>
              <w:t>38</w:t>
            </w:r>
          </w:p>
        </w:tc>
        <w:tc>
          <w:tcPr>
            <w:tcW w:w="3344" w:type="dxa"/>
            <w:tcMar>
              <w:top w:w="50" w:type="dxa"/>
              <w:left w:w="100" w:type="dxa"/>
            </w:tcMar>
            <w:vAlign w:val="center"/>
          </w:tcPr>
          <w:p w14:paraId="6D943686"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812" w:type="dxa"/>
            <w:tcMar>
              <w:top w:w="50" w:type="dxa"/>
              <w:left w:w="100" w:type="dxa"/>
            </w:tcMar>
            <w:vAlign w:val="center"/>
          </w:tcPr>
          <w:p w14:paraId="69FC9C67"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B0900A6" w14:textId="77777777" w:rsidR="006F4DB0" w:rsidRDefault="006F4DB0">
            <w:pPr>
              <w:spacing w:after="0"/>
              <w:ind w:left="135"/>
              <w:jc w:val="center"/>
            </w:pPr>
          </w:p>
        </w:tc>
        <w:tc>
          <w:tcPr>
            <w:tcW w:w="1607" w:type="dxa"/>
            <w:tcMar>
              <w:top w:w="50" w:type="dxa"/>
              <w:left w:w="100" w:type="dxa"/>
            </w:tcMar>
            <w:vAlign w:val="center"/>
          </w:tcPr>
          <w:p w14:paraId="436AA2FE" w14:textId="77777777" w:rsidR="006F4DB0" w:rsidRDefault="00382A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CFBB713" w14:textId="77777777" w:rsidR="006F4DB0" w:rsidRDefault="006F4DB0">
            <w:pPr>
              <w:spacing w:after="0"/>
              <w:ind w:left="135"/>
            </w:pPr>
          </w:p>
        </w:tc>
        <w:tc>
          <w:tcPr>
            <w:tcW w:w="1955" w:type="dxa"/>
            <w:tcMar>
              <w:top w:w="50" w:type="dxa"/>
              <w:left w:w="100" w:type="dxa"/>
            </w:tcMar>
            <w:vAlign w:val="center"/>
          </w:tcPr>
          <w:p w14:paraId="0FAB34B7"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027</w:t>
              </w:r>
              <w:r>
                <w:rPr>
                  <w:rFonts w:ascii="Times New Roman" w:hAnsi="Times New Roman"/>
                  <w:color w:val="0000FF"/>
                  <w:u w:val="single"/>
                </w:rPr>
                <w:t>e</w:t>
              </w:r>
            </w:hyperlink>
          </w:p>
        </w:tc>
      </w:tr>
      <w:tr w:rsidR="006F4DB0" w:rsidRPr="008F5929" w14:paraId="125FC2AA" w14:textId="77777777">
        <w:trPr>
          <w:trHeight w:val="144"/>
          <w:tblCellSpacing w:w="20" w:type="nil"/>
        </w:trPr>
        <w:tc>
          <w:tcPr>
            <w:tcW w:w="366" w:type="dxa"/>
            <w:tcMar>
              <w:top w:w="50" w:type="dxa"/>
              <w:left w:w="100" w:type="dxa"/>
            </w:tcMar>
            <w:vAlign w:val="center"/>
          </w:tcPr>
          <w:p w14:paraId="6A5734E2" w14:textId="77777777" w:rsidR="006F4DB0" w:rsidRDefault="00382A34">
            <w:pPr>
              <w:spacing w:after="0"/>
            </w:pPr>
            <w:r>
              <w:rPr>
                <w:rFonts w:ascii="Times New Roman" w:hAnsi="Times New Roman"/>
                <w:color w:val="000000"/>
                <w:sz w:val="24"/>
              </w:rPr>
              <w:t>39</w:t>
            </w:r>
          </w:p>
        </w:tc>
        <w:tc>
          <w:tcPr>
            <w:tcW w:w="3344" w:type="dxa"/>
            <w:tcMar>
              <w:top w:w="50" w:type="dxa"/>
              <w:left w:w="100" w:type="dxa"/>
            </w:tcMar>
            <w:vAlign w:val="center"/>
          </w:tcPr>
          <w:p w14:paraId="2E94B32B" w14:textId="77777777" w:rsidR="006F4DB0" w:rsidRPr="008F5929" w:rsidRDefault="00382A34">
            <w:pPr>
              <w:spacing w:after="0"/>
              <w:ind w:left="135"/>
              <w:rPr>
                <w:lang w:val="ru-RU"/>
              </w:rPr>
            </w:pPr>
            <w:r w:rsidRPr="008F5929">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812" w:type="dxa"/>
            <w:tcMar>
              <w:top w:w="50" w:type="dxa"/>
              <w:left w:w="100" w:type="dxa"/>
            </w:tcMar>
            <w:vAlign w:val="center"/>
          </w:tcPr>
          <w:p w14:paraId="19AA5622"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6B72434" w14:textId="77777777" w:rsidR="006F4DB0" w:rsidRDefault="006F4DB0">
            <w:pPr>
              <w:spacing w:after="0"/>
              <w:ind w:left="135"/>
              <w:jc w:val="center"/>
            </w:pPr>
          </w:p>
        </w:tc>
        <w:tc>
          <w:tcPr>
            <w:tcW w:w="1607" w:type="dxa"/>
            <w:tcMar>
              <w:top w:w="50" w:type="dxa"/>
              <w:left w:w="100" w:type="dxa"/>
            </w:tcMar>
            <w:vAlign w:val="center"/>
          </w:tcPr>
          <w:p w14:paraId="2AF4AE2B" w14:textId="77777777" w:rsidR="006F4DB0" w:rsidRDefault="006F4DB0">
            <w:pPr>
              <w:spacing w:after="0"/>
              <w:ind w:left="135"/>
              <w:jc w:val="center"/>
            </w:pPr>
          </w:p>
        </w:tc>
        <w:tc>
          <w:tcPr>
            <w:tcW w:w="1137" w:type="dxa"/>
            <w:tcMar>
              <w:top w:w="50" w:type="dxa"/>
              <w:left w:w="100" w:type="dxa"/>
            </w:tcMar>
            <w:vAlign w:val="center"/>
          </w:tcPr>
          <w:p w14:paraId="07CA61D8" w14:textId="77777777" w:rsidR="006F4DB0" w:rsidRDefault="006F4DB0">
            <w:pPr>
              <w:spacing w:after="0"/>
              <w:ind w:left="135"/>
            </w:pPr>
          </w:p>
        </w:tc>
        <w:tc>
          <w:tcPr>
            <w:tcW w:w="1955" w:type="dxa"/>
            <w:tcMar>
              <w:top w:w="50" w:type="dxa"/>
              <w:left w:w="100" w:type="dxa"/>
            </w:tcMar>
            <w:vAlign w:val="center"/>
          </w:tcPr>
          <w:p w14:paraId="7A18541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054</w:t>
              </w:r>
              <w:r>
                <w:rPr>
                  <w:rFonts w:ascii="Times New Roman" w:hAnsi="Times New Roman"/>
                  <w:color w:val="0000FF"/>
                  <w:u w:val="single"/>
                </w:rPr>
                <w:t>e</w:t>
              </w:r>
            </w:hyperlink>
          </w:p>
        </w:tc>
      </w:tr>
      <w:tr w:rsidR="006F4DB0" w:rsidRPr="008F5929" w14:paraId="3CDCE061" w14:textId="77777777">
        <w:trPr>
          <w:trHeight w:val="144"/>
          <w:tblCellSpacing w:w="20" w:type="nil"/>
        </w:trPr>
        <w:tc>
          <w:tcPr>
            <w:tcW w:w="366" w:type="dxa"/>
            <w:tcMar>
              <w:top w:w="50" w:type="dxa"/>
              <w:left w:w="100" w:type="dxa"/>
            </w:tcMar>
            <w:vAlign w:val="center"/>
          </w:tcPr>
          <w:p w14:paraId="7EBBBD69" w14:textId="77777777" w:rsidR="006F4DB0" w:rsidRDefault="00382A34">
            <w:pPr>
              <w:spacing w:after="0"/>
            </w:pPr>
            <w:r>
              <w:rPr>
                <w:rFonts w:ascii="Times New Roman" w:hAnsi="Times New Roman"/>
                <w:color w:val="000000"/>
                <w:sz w:val="24"/>
              </w:rPr>
              <w:t>40</w:t>
            </w:r>
          </w:p>
        </w:tc>
        <w:tc>
          <w:tcPr>
            <w:tcW w:w="3344" w:type="dxa"/>
            <w:tcMar>
              <w:top w:w="50" w:type="dxa"/>
              <w:left w:w="100" w:type="dxa"/>
            </w:tcMar>
            <w:vAlign w:val="center"/>
          </w:tcPr>
          <w:p w14:paraId="035E5431" w14:textId="77777777" w:rsidR="006F4DB0" w:rsidRDefault="00382A34">
            <w:pPr>
              <w:spacing w:after="0"/>
              <w:ind w:left="135"/>
            </w:pPr>
            <w:r>
              <w:rPr>
                <w:rFonts w:ascii="Times New Roman" w:hAnsi="Times New Roman"/>
                <w:color w:val="000000"/>
                <w:sz w:val="24"/>
              </w:rPr>
              <w:t>Кремний и его соединения</w:t>
            </w:r>
          </w:p>
        </w:tc>
        <w:tc>
          <w:tcPr>
            <w:tcW w:w="812" w:type="dxa"/>
            <w:tcMar>
              <w:top w:w="50" w:type="dxa"/>
              <w:left w:w="100" w:type="dxa"/>
            </w:tcMar>
            <w:vAlign w:val="center"/>
          </w:tcPr>
          <w:p w14:paraId="54D096C5"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34DB88" w14:textId="77777777" w:rsidR="006F4DB0" w:rsidRDefault="006F4DB0">
            <w:pPr>
              <w:spacing w:after="0"/>
              <w:ind w:left="135"/>
              <w:jc w:val="center"/>
            </w:pPr>
          </w:p>
        </w:tc>
        <w:tc>
          <w:tcPr>
            <w:tcW w:w="1607" w:type="dxa"/>
            <w:tcMar>
              <w:top w:w="50" w:type="dxa"/>
              <w:left w:w="100" w:type="dxa"/>
            </w:tcMar>
            <w:vAlign w:val="center"/>
          </w:tcPr>
          <w:p w14:paraId="43D6D3B0" w14:textId="77777777" w:rsidR="006F4DB0" w:rsidRDefault="006F4DB0">
            <w:pPr>
              <w:spacing w:after="0"/>
              <w:ind w:left="135"/>
              <w:jc w:val="center"/>
            </w:pPr>
          </w:p>
        </w:tc>
        <w:tc>
          <w:tcPr>
            <w:tcW w:w="1137" w:type="dxa"/>
            <w:tcMar>
              <w:top w:w="50" w:type="dxa"/>
              <w:left w:w="100" w:type="dxa"/>
            </w:tcMar>
            <w:vAlign w:val="center"/>
          </w:tcPr>
          <w:p w14:paraId="2383D444" w14:textId="77777777" w:rsidR="006F4DB0" w:rsidRDefault="006F4DB0">
            <w:pPr>
              <w:spacing w:after="0"/>
              <w:ind w:left="135"/>
            </w:pPr>
          </w:p>
        </w:tc>
        <w:tc>
          <w:tcPr>
            <w:tcW w:w="1955" w:type="dxa"/>
            <w:tcMar>
              <w:top w:w="50" w:type="dxa"/>
              <w:left w:w="100" w:type="dxa"/>
            </w:tcMar>
            <w:vAlign w:val="center"/>
          </w:tcPr>
          <w:p w14:paraId="1372F99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080</w:t>
              </w:r>
              <w:r>
                <w:rPr>
                  <w:rFonts w:ascii="Times New Roman" w:hAnsi="Times New Roman"/>
                  <w:color w:val="0000FF"/>
                  <w:u w:val="single"/>
                </w:rPr>
                <w:t>a</w:t>
              </w:r>
            </w:hyperlink>
          </w:p>
        </w:tc>
      </w:tr>
      <w:tr w:rsidR="006F4DB0" w:rsidRPr="008F5929" w14:paraId="4422B7A0" w14:textId="77777777">
        <w:trPr>
          <w:trHeight w:val="144"/>
          <w:tblCellSpacing w:w="20" w:type="nil"/>
        </w:trPr>
        <w:tc>
          <w:tcPr>
            <w:tcW w:w="366" w:type="dxa"/>
            <w:tcMar>
              <w:top w:w="50" w:type="dxa"/>
              <w:left w:w="100" w:type="dxa"/>
            </w:tcMar>
            <w:vAlign w:val="center"/>
          </w:tcPr>
          <w:p w14:paraId="0098C5A1" w14:textId="77777777" w:rsidR="006F4DB0" w:rsidRDefault="00382A34">
            <w:pPr>
              <w:spacing w:after="0"/>
            </w:pPr>
            <w:r>
              <w:rPr>
                <w:rFonts w:ascii="Times New Roman" w:hAnsi="Times New Roman"/>
                <w:color w:val="000000"/>
                <w:sz w:val="24"/>
              </w:rPr>
              <w:t>41</w:t>
            </w:r>
          </w:p>
        </w:tc>
        <w:tc>
          <w:tcPr>
            <w:tcW w:w="3344" w:type="dxa"/>
            <w:tcMar>
              <w:top w:w="50" w:type="dxa"/>
              <w:left w:w="100" w:type="dxa"/>
            </w:tcMar>
            <w:vAlign w:val="center"/>
          </w:tcPr>
          <w:p w14:paraId="7FE26389"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812" w:type="dxa"/>
            <w:tcMar>
              <w:top w:w="50" w:type="dxa"/>
              <w:left w:w="100" w:type="dxa"/>
            </w:tcMar>
            <w:vAlign w:val="center"/>
          </w:tcPr>
          <w:p w14:paraId="2B118BDD"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B2F5D7F" w14:textId="77777777" w:rsidR="006F4DB0" w:rsidRDefault="006F4DB0">
            <w:pPr>
              <w:spacing w:after="0"/>
              <w:ind w:left="135"/>
              <w:jc w:val="center"/>
            </w:pPr>
          </w:p>
        </w:tc>
        <w:tc>
          <w:tcPr>
            <w:tcW w:w="1607" w:type="dxa"/>
            <w:tcMar>
              <w:top w:w="50" w:type="dxa"/>
              <w:left w:w="100" w:type="dxa"/>
            </w:tcMar>
            <w:vAlign w:val="center"/>
          </w:tcPr>
          <w:p w14:paraId="4322C487" w14:textId="77777777" w:rsidR="006F4DB0" w:rsidRDefault="00382A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7DA3E65" w14:textId="77777777" w:rsidR="006F4DB0" w:rsidRDefault="006F4DB0">
            <w:pPr>
              <w:spacing w:after="0"/>
              <w:ind w:left="135"/>
            </w:pPr>
          </w:p>
        </w:tc>
        <w:tc>
          <w:tcPr>
            <w:tcW w:w="1955" w:type="dxa"/>
            <w:tcMar>
              <w:top w:w="50" w:type="dxa"/>
              <w:left w:w="100" w:type="dxa"/>
            </w:tcMar>
            <w:vAlign w:val="center"/>
          </w:tcPr>
          <w:p w14:paraId="7A9869E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0</w:t>
              </w:r>
              <w:r>
                <w:rPr>
                  <w:rFonts w:ascii="Times New Roman" w:hAnsi="Times New Roman"/>
                  <w:color w:val="0000FF"/>
                  <w:u w:val="single"/>
                </w:rPr>
                <w:t>bf</w:t>
              </w:r>
              <w:r w:rsidRPr="008F5929">
                <w:rPr>
                  <w:rFonts w:ascii="Times New Roman" w:hAnsi="Times New Roman"/>
                  <w:color w:val="0000FF"/>
                  <w:u w:val="single"/>
                  <w:lang w:val="ru-RU"/>
                </w:rPr>
                <w:t>2</w:t>
              </w:r>
            </w:hyperlink>
          </w:p>
        </w:tc>
      </w:tr>
      <w:tr w:rsidR="006F4DB0" w:rsidRPr="008F5929" w14:paraId="0A66FBE1" w14:textId="77777777">
        <w:trPr>
          <w:trHeight w:val="144"/>
          <w:tblCellSpacing w:w="20" w:type="nil"/>
        </w:trPr>
        <w:tc>
          <w:tcPr>
            <w:tcW w:w="366" w:type="dxa"/>
            <w:tcMar>
              <w:top w:w="50" w:type="dxa"/>
              <w:left w:w="100" w:type="dxa"/>
            </w:tcMar>
            <w:vAlign w:val="center"/>
          </w:tcPr>
          <w:p w14:paraId="02EB5BB5" w14:textId="77777777" w:rsidR="006F4DB0" w:rsidRDefault="00382A34">
            <w:pPr>
              <w:spacing w:after="0"/>
            </w:pPr>
            <w:r>
              <w:rPr>
                <w:rFonts w:ascii="Times New Roman" w:hAnsi="Times New Roman"/>
                <w:color w:val="000000"/>
                <w:sz w:val="24"/>
              </w:rPr>
              <w:t>42</w:t>
            </w:r>
          </w:p>
        </w:tc>
        <w:tc>
          <w:tcPr>
            <w:tcW w:w="3344" w:type="dxa"/>
            <w:tcMar>
              <w:top w:w="50" w:type="dxa"/>
              <w:left w:w="100" w:type="dxa"/>
            </w:tcMar>
            <w:vAlign w:val="center"/>
          </w:tcPr>
          <w:p w14:paraId="1A29D56B" w14:textId="77777777" w:rsidR="006F4DB0" w:rsidRPr="008F5929" w:rsidRDefault="00382A34">
            <w:pPr>
              <w:spacing w:after="0"/>
              <w:ind w:left="135"/>
              <w:rPr>
                <w:lang w:val="ru-RU"/>
              </w:rPr>
            </w:pPr>
            <w:r w:rsidRPr="008F5929">
              <w:rPr>
                <w:rFonts w:ascii="Times New Roman" w:hAnsi="Times New Roman"/>
                <w:color w:val="000000"/>
                <w:sz w:val="24"/>
                <w:lang w:val="ru-RU"/>
              </w:rPr>
              <w:t>Контрольная работа №3 по теме «Важнейшие неметаллы и их соединения»</w:t>
            </w:r>
          </w:p>
        </w:tc>
        <w:tc>
          <w:tcPr>
            <w:tcW w:w="812" w:type="dxa"/>
            <w:tcMar>
              <w:top w:w="50" w:type="dxa"/>
              <w:left w:w="100" w:type="dxa"/>
            </w:tcMar>
            <w:vAlign w:val="center"/>
          </w:tcPr>
          <w:p w14:paraId="51ED3939"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4B917E7" w14:textId="77777777" w:rsidR="006F4DB0" w:rsidRDefault="00382A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BD6A461" w14:textId="77777777" w:rsidR="006F4DB0" w:rsidRDefault="006F4DB0">
            <w:pPr>
              <w:spacing w:after="0"/>
              <w:ind w:left="135"/>
              <w:jc w:val="center"/>
            </w:pPr>
          </w:p>
        </w:tc>
        <w:tc>
          <w:tcPr>
            <w:tcW w:w="1137" w:type="dxa"/>
            <w:tcMar>
              <w:top w:w="50" w:type="dxa"/>
              <w:left w:w="100" w:type="dxa"/>
            </w:tcMar>
            <w:vAlign w:val="center"/>
          </w:tcPr>
          <w:p w14:paraId="146CDE34" w14:textId="77777777" w:rsidR="006F4DB0" w:rsidRDefault="006F4DB0">
            <w:pPr>
              <w:spacing w:after="0"/>
              <w:ind w:left="135"/>
            </w:pPr>
          </w:p>
        </w:tc>
        <w:tc>
          <w:tcPr>
            <w:tcW w:w="1955" w:type="dxa"/>
            <w:tcMar>
              <w:top w:w="50" w:type="dxa"/>
              <w:left w:w="100" w:type="dxa"/>
            </w:tcMar>
            <w:vAlign w:val="center"/>
          </w:tcPr>
          <w:p w14:paraId="2F9536E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0</w:t>
              </w:r>
              <w:r>
                <w:rPr>
                  <w:rFonts w:ascii="Times New Roman" w:hAnsi="Times New Roman"/>
                  <w:color w:val="0000FF"/>
                  <w:u w:val="single"/>
                </w:rPr>
                <w:t>e</w:t>
              </w:r>
              <w:r w:rsidRPr="008F5929">
                <w:rPr>
                  <w:rFonts w:ascii="Times New Roman" w:hAnsi="Times New Roman"/>
                  <w:color w:val="0000FF"/>
                  <w:u w:val="single"/>
                  <w:lang w:val="ru-RU"/>
                </w:rPr>
                <w:t>18</w:t>
              </w:r>
            </w:hyperlink>
          </w:p>
        </w:tc>
      </w:tr>
      <w:tr w:rsidR="006F4DB0" w:rsidRPr="008F5929" w14:paraId="55253026" w14:textId="77777777">
        <w:trPr>
          <w:trHeight w:val="144"/>
          <w:tblCellSpacing w:w="20" w:type="nil"/>
        </w:trPr>
        <w:tc>
          <w:tcPr>
            <w:tcW w:w="366" w:type="dxa"/>
            <w:tcMar>
              <w:top w:w="50" w:type="dxa"/>
              <w:left w:w="100" w:type="dxa"/>
            </w:tcMar>
            <w:vAlign w:val="center"/>
          </w:tcPr>
          <w:p w14:paraId="2BD9ABAD" w14:textId="77777777" w:rsidR="006F4DB0" w:rsidRDefault="00382A34">
            <w:pPr>
              <w:spacing w:after="0"/>
            </w:pPr>
            <w:r>
              <w:rPr>
                <w:rFonts w:ascii="Times New Roman" w:hAnsi="Times New Roman"/>
                <w:color w:val="000000"/>
                <w:sz w:val="24"/>
              </w:rPr>
              <w:t>43</w:t>
            </w:r>
          </w:p>
        </w:tc>
        <w:tc>
          <w:tcPr>
            <w:tcW w:w="3344" w:type="dxa"/>
            <w:tcMar>
              <w:top w:w="50" w:type="dxa"/>
              <w:left w:w="100" w:type="dxa"/>
            </w:tcMar>
            <w:vAlign w:val="center"/>
          </w:tcPr>
          <w:p w14:paraId="589BC385" w14:textId="77777777" w:rsidR="006F4DB0" w:rsidRDefault="00382A34">
            <w:pPr>
              <w:spacing w:after="0"/>
              <w:ind w:left="135"/>
            </w:pPr>
            <w:r w:rsidRPr="008F5929">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812" w:type="dxa"/>
            <w:tcMar>
              <w:top w:w="50" w:type="dxa"/>
              <w:left w:w="100" w:type="dxa"/>
            </w:tcMar>
            <w:vAlign w:val="center"/>
          </w:tcPr>
          <w:p w14:paraId="6AA89D94"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B235EB" w14:textId="77777777" w:rsidR="006F4DB0" w:rsidRDefault="006F4DB0">
            <w:pPr>
              <w:spacing w:after="0"/>
              <w:ind w:left="135"/>
              <w:jc w:val="center"/>
            </w:pPr>
          </w:p>
        </w:tc>
        <w:tc>
          <w:tcPr>
            <w:tcW w:w="1607" w:type="dxa"/>
            <w:tcMar>
              <w:top w:w="50" w:type="dxa"/>
              <w:left w:w="100" w:type="dxa"/>
            </w:tcMar>
            <w:vAlign w:val="center"/>
          </w:tcPr>
          <w:p w14:paraId="0CCB5B94" w14:textId="77777777" w:rsidR="006F4DB0" w:rsidRDefault="006F4DB0">
            <w:pPr>
              <w:spacing w:after="0"/>
              <w:ind w:left="135"/>
              <w:jc w:val="center"/>
            </w:pPr>
          </w:p>
        </w:tc>
        <w:tc>
          <w:tcPr>
            <w:tcW w:w="1137" w:type="dxa"/>
            <w:tcMar>
              <w:top w:w="50" w:type="dxa"/>
              <w:left w:w="100" w:type="dxa"/>
            </w:tcMar>
            <w:vAlign w:val="center"/>
          </w:tcPr>
          <w:p w14:paraId="7085031F" w14:textId="77777777" w:rsidR="006F4DB0" w:rsidRDefault="006F4DB0">
            <w:pPr>
              <w:spacing w:after="0"/>
              <w:ind w:left="135"/>
            </w:pPr>
          </w:p>
        </w:tc>
        <w:tc>
          <w:tcPr>
            <w:tcW w:w="1955" w:type="dxa"/>
            <w:tcMar>
              <w:top w:w="50" w:type="dxa"/>
              <w:left w:w="100" w:type="dxa"/>
            </w:tcMar>
            <w:vAlign w:val="center"/>
          </w:tcPr>
          <w:p w14:paraId="39D5AB9B"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103</w:t>
              </w:r>
              <w:r>
                <w:rPr>
                  <w:rFonts w:ascii="Times New Roman" w:hAnsi="Times New Roman"/>
                  <w:color w:val="0000FF"/>
                  <w:u w:val="single"/>
                </w:rPr>
                <w:t>e</w:t>
              </w:r>
            </w:hyperlink>
          </w:p>
        </w:tc>
      </w:tr>
      <w:tr w:rsidR="006F4DB0" w:rsidRPr="008F5929" w14:paraId="7496679C" w14:textId="77777777">
        <w:trPr>
          <w:trHeight w:val="144"/>
          <w:tblCellSpacing w:w="20" w:type="nil"/>
        </w:trPr>
        <w:tc>
          <w:tcPr>
            <w:tcW w:w="366" w:type="dxa"/>
            <w:tcMar>
              <w:top w:w="50" w:type="dxa"/>
              <w:left w:w="100" w:type="dxa"/>
            </w:tcMar>
            <w:vAlign w:val="center"/>
          </w:tcPr>
          <w:p w14:paraId="0EB50FA7" w14:textId="77777777" w:rsidR="006F4DB0" w:rsidRDefault="00382A34">
            <w:pPr>
              <w:spacing w:after="0"/>
            </w:pPr>
            <w:r>
              <w:rPr>
                <w:rFonts w:ascii="Times New Roman" w:hAnsi="Times New Roman"/>
                <w:color w:val="000000"/>
                <w:sz w:val="24"/>
              </w:rPr>
              <w:t>44</w:t>
            </w:r>
          </w:p>
        </w:tc>
        <w:tc>
          <w:tcPr>
            <w:tcW w:w="3344" w:type="dxa"/>
            <w:tcMar>
              <w:top w:w="50" w:type="dxa"/>
              <w:left w:w="100" w:type="dxa"/>
            </w:tcMar>
            <w:vAlign w:val="center"/>
          </w:tcPr>
          <w:p w14:paraId="53263815" w14:textId="77777777" w:rsidR="006F4DB0" w:rsidRPr="008F5929" w:rsidRDefault="00382A34">
            <w:pPr>
              <w:spacing w:after="0"/>
              <w:ind w:left="135"/>
              <w:rPr>
                <w:lang w:val="ru-RU"/>
              </w:rPr>
            </w:pPr>
            <w:r w:rsidRPr="008F5929">
              <w:rPr>
                <w:rFonts w:ascii="Times New Roman" w:hAnsi="Times New Roman"/>
                <w:color w:val="000000"/>
                <w:sz w:val="24"/>
                <w:lang w:val="ru-RU"/>
              </w:rPr>
              <w:t>Химические свойства металлов. Электрохимический ряд напряжений металлов</w:t>
            </w:r>
          </w:p>
        </w:tc>
        <w:tc>
          <w:tcPr>
            <w:tcW w:w="812" w:type="dxa"/>
            <w:tcMar>
              <w:top w:w="50" w:type="dxa"/>
              <w:left w:w="100" w:type="dxa"/>
            </w:tcMar>
            <w:vAlign w:val="center"/>
          </w:tcPr>
          <w:p w14:paraId="7C42633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E5B3F7" w14:textId="77777777" w:rsidR="006F4DB0" w:rsidRDefault="006F4DB0">
            <w:pPr>
              <w:spacing w:after="0"/>
              <w:ind w:left="135"/>
              <w:jc w:val="center"/>
            </w:pPr>
          </w:p>
        </w:tc>
        <w:tc>
          <w:tcPr>
            <w:tcW w:w="1607" w:type="dxa"/>
            <w:tcMar>
              <w:top w:w="50" w:type="dxa"/>
              <w:left w:w="100" w:type="dxa"/>
            </w:tcMar>
            <w:vAlign w:val="center"/>
          </w:tcPr>
          <w:p w14:paraId="1C35C301" w14:textId="77777777" w:rsidR="006F4DB0" w:rsidRDefault="006F4DB0">
            <w:pPr>
              <w:spacing w:after="0"/>
              <w:ind w:left="135"/>
              <w:jc w:val="center"/>
            </w:pPr>
          </w:p>
        </w:tc>
        <w:tc>
          <w:tcPr>
            <w:tcW w:w="1137" w:type="dxa"/>
            <w:tcMar>
              <w:top w:w="50" w:type="dxa"/>
              <w:left w:w="100" w:type="dxa"/>
            </w:tcMar>
            <w:vAlign w:val="center"/>
          </w:tcPr>
          <w:p w14:paraId="5586C0A6" w14:textId="77777777" w:rsidR="006F4DB0" w:rsidRDefault="006F4DB0">
            <w:pPr>
              <w:spacing w:after="0"/>
              <w:ind w:left="135"/>
            </w:pPr>
          </w:p>
        </w:tc>
        <w:tc>
          <w:tcPr>
            <w:tcW w:w="1955" w:type="dxa"/>
            <w:tcMar>
              <w:top w:w="50" w:type="dxa"/>
              <w:left w:w="100" w:type="dxa"/>
            </w:tcMar>
            <w:vAlign w:val="center"/>
          </w:tcPr>
          <w:p w14:paraId="2D997E7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1156</w:t>
              </w:r>
            </w:hyperlink>
          </w:p>
        </w:tc>
      </w:tr>
      <w:tr w:rsidR="006F4DB0" w:rsidRPr="008F5929" w14:paraId="45CD049F" w14:textId="77777777">
        <w:trPr>
          <w:trHeight w:val="144"/>
          <w:tblCellSpacing w:w="20" w:type="nil"/>
        </w:trPr>
        <w:tc>
          <w:tcPr>
            <w:tcW w:w="366" w:type="dxa"/>
            <w:tcMar>
              <w:top w:w="50" w:type="dxa"/>
              <w:left w:w="100" w:type="dxa"/>
            </w:tcMar>
            <w:vAlign w:val="center"/>
          </w:tcPr>
          <w:p w14:paraId="4911C295" w14:textId="77777777" w:rsidR="006F4DB0" w:rsidRDefault="00382A34">
            <w:pPr>
              <w:spacing w:after="0"/>
            </w:pPr>
            <w:r>
              <w:rPr>
                <w:rFonts w:ascii="Times New Roman" w:hAnsi="Times New Roman"/>
                <w:color w:val="000000"/>
                <w:sz w:val="24"/>
              </w:rPr>
              <w:t>45</w:t>
            </w:r>
          </w:p>
        </w:tc>
        <w:tc>
          <w:tcPr>
            <w:tcW w:w="3344" w:type="dxa"/>
            <w:tcMar>
              <w:top w:w="50" w:type="dxa"/>
              <w:left w:w="100" w:type="dxa"/>
            </w:tcMar>
            <w:vAlign w:val="center"/>
          </w:tcPr>
          <w:p w14:paraId="4962B228" w14:textId="77777777" w:rsidR="006F4DB0" w:rsidRPr="008F5929" w:rsidRDefault="00382A34">
            <w:pPr>
              <w:spacing w:after="0"/>
              <w:ind w:left="135"/>
              <w:rPr>
                <w:lang w:val="ru-RU"/>
              </w:rPr>
            </w:pPr>
            <w:r w:rsidRPr="008F5929">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812" w:type="dxa"/>
            <w:tcMar>
              <w:top w:w="50" w:type="dxa"/>
              <w:left w:w="100" w:type="dxa"/>
            </w:tcMar>
            <w:vAlign w:val="center"/>
          </w:tcPr>
          <w:p w14:paraId="6A59952D"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9BCC7BA" w14:textId="77777777" w:rsidR="006F4DB0" w:rsidRDefault="006F4DB0">
            <w:pPr>
              <w:spacing w:after="0"/>
              <w:ind w:left="135"/>
              <w:jc w:val="center"/>
            </w:pPr>
          </w:p>
        </w:tc>
        <w:tc>
          <w:tcPr>
            <w:tcW w:w="1607" w:type="dxa"/>
            <w:tcMar>
              <w:top w:w="50" w:type="dxa"/>
              <w:left w:w="100" w:type="dxa"/>
            </w:tcMar>
            <w:vAlign w:val="center"/>
          </w:tcPr>
          <w:p w14:paraId="2A46DF06" w14:textId="77777777" w:rsidR="006F4DB0" w:rsidRDefault="006F4DB0">
            <w:pPr>
              <w:spacing w:after="0"/>
              <w:ind w:left="135"/>
              <w:jc w:val="center"/>
            </w:pPr>
          </w:p>
        </w:tc>
        <w:tc>
          <w:tcPr>
            <w:tcW w:w="1137" w:type="dxa"/>
            <w:tcMar>
              <w:top w:w="50" w:type="dxa"/>
              <w:left w:w="100" w:type="dxa"/>
            </w:tcMar>
            <w:vAlign w:val="center"/>
          </w:tcPr>
          <w:p w14:paraId="7BE6A259" w14:textId="77777777" w:rsidR="006F4DB0" w:rsidRDefault="006F4DB0">
            <w:pPr>
              <w:spacing w:after="0"/>
              <w:ind w:left="135"/>
            </w:pPr>
          </w:p>
        </w:tc>
        <w:tc>
          <w:tcPr>
            <w:tcW w:w="1955" w:type="dxa"/>
            <w:tcMar>
              <w:top w:w="50" w:type="dxa"/>
              <w:left w:w="100" w:type="dxa"/>
            </w:tcMar>
            <w:vAlign w:val="center"/>
          </w:tcPr>
          <w:p w14:paraId="59EF20E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1156</w:t>
              </w:r>
            </w:hyperlink>
          </w:p>
        </w:tc>
      </w:tr>
      <w:tr w:rsidR="006F4DB0" w:rsidRPr="008F5929" w14:paraId="61320FBC" w14:textId="77777777">
        <w:trPr>
          <w:trHeight w:val="144"/>
          <w:tblCellSpacing w:w="20" w:type="nil"/>
        </w:trPr>
        <w:tc>
          <w:tcPr>
            <w:tcW w:w="366" w:type="dxa"/>
            <w:tcMar>
              <w:top w:w="50" w:type="dxa"/>
              <w:left w:w="100" w:type="dxa"/>
            </w:tcMar>
            <w:vAlign w:val="center"/>
          </w:tcPr>
          <w:p w14:paraId="65371A08" w14:textId="77777777" w:rsidR="006F4DB0" w:rsidRDefault="00382A34">
            <w:pPr>
              <w:spacing w:after="0"/>
            </w:pPr>
            <w:r>
              <w:rPr>
                <w:rFonts w:ascii="Times New Roman" w:hAnsi="Times New Roman"/>
                <w:color w:val="000000"/>
                <w:sz w:val="24"/>
              </w:rPr>
              <w:t>46</w:t>
            </w:r>
          </w:p>
        </w:tc>
        <w:tc>
          <w:tcPr>
            <w:tcW w:w="3344" w:type="dxa"/>
            <w:tcMar>
              <w:top w:w="50" w:type="dxa"/>
              <w:left w:w="100" w:type="dxa"/>
            </w:tcMar>
            <w:vAlign w:val="center"/>
          </w:tcPr>
          <w:p w14:paraId="0DEE8FAF" w14:textId="77777777" w:rsidR="006F4DB0" w:rsidRDefault="00382A34">
            <w:pPr>
              <w:spacing w:after="0"/>
              <w:ind w:left="135"/>
            </w:pPr>
            <w:r>
              <w:rPr>
                <w:rFonts w:ascii="Times New Roman" w:hAnsi="Times New Roman"/>
                <w:color w:val="000000"/>
                <w:sz w:val="24"/>
              </w:rPr>
              <w:t>Понятие о коррозии металлов</w:t>
            </w:r>
          </w:p>
        </w:tc>
        <w:tc>
          <w:tcPr>
            <w:tcW w:w="812" w:type="dxa"/>
            <w:tcMar>
              <w:top w:w="50" w:type="dxa"/>
              <w:left w:w="100" w:type="dxa"/>
            </w:tcMar>
            <w:vAlign w:val="center"/>
          </w:tcPr>
          <w:p w14:paraId="140AD9D5"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F538F20" w14:textId="77777777" w:rsidR="006F4DB0" w:rsidRDefault="006F4DB0">
            <w:pPr>
              <w:spacing w:after="0"/>
              <w:ind w:left="135"/>
              <w:jc w:val="center"/>
            </w:pPr>
          </w:p>
        </w:tc>
        <w:tc>
          <w:tcPr>
            <w:tcW w:w="1607" w:type="dxa"/>
            <w:tcMar>
              <w:top w:w="50" w:type="dxa"/>
              <w:left w:w="100" w:type="dxa"/>
            </w:tcMar>
            <w:vAlign w:val="center"/>
          </w:tcPr>
          <w:p w14:paraId="43A6BB28" w14:textId="77777777" w:rsidR="006F4DB0" w:rsidRDefault="006F4DB0">
            <w:pPr>
              <w:spacing w:after="0"/>
              <w:ind w:left="135"/>
              <w:jc w:val="center"/>
            </w:pPr>
          </w:p>
        </w:tc>
        <w:tc>
          <w:tcPr>
            <w:tcW w:w="1137" w:type="dxa"/>
            <w:tcMar>
              <w:top w:w="50" w:type="dxa"/>
              <w:left w:w="100" w:type="dxa"/>
            </w:tcMar>
            <w:vAlign w:val="center"/>
          </w:tcPr>
          <w:p w14:paraId="6E66C32C" w14:textId="77777777" w:rsidR="006F4DB0" w:rsidRDefault="006F4DB0">
            <w:pPr>
              <w:spacing w:after="0"/>
              <w:ind w:left="135"/>
            </w:pPr>
          </w:p>
        </w:tc>
        <w:tc>
          <w:tcPr>
            <w:tcW w:w="1955" w:type="dxa"/>
            <w:tcMar>
              <w:top w:w="50" w:type="dxa"/>
              <w:left w:w="100" w:type="dxa"/>
            </w:tcMar>
            <w:vAlign w:val="center"/>
          </w:tcPr>
          <w:p w14:paraId="775A606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1278</w:t>
              </w:r>
            </w:hyperlink>
          </w:p>
        </w:tc>
      </w:tr>
      <w:tr w:rsidR="006F4DB0" w:rsidRPr="008F5929" w14:paraId="66003DF9" w14:textId="77777777">
        <w:trPr>
          <w:trHeight w:val="144"/>
          <w:tblCellSpacing w:w="20" w:type="nil"/>
        </w:trPr>
        <w:tc>
          <w:tcPr>
            <w:tcW w:w="366" w:type="dxa"/>
            <w:tcMar>
              <w:top w:w="50" w:type="dxa"/>
              <w:left w:w="100" w:type="dxa"/>
            </w:tcMar>
            <w:vAlign w:val="center"/>
          </w:tcPr>
          <w:p w14:paraId="58928CEA" w14:textId="77777777" w:rsidR="006F4DB0" w:rsidRDefault="00382A34">
            <w:pPr>
              <w:spacing w:after="0"/>
            </w:pPr>
            <w:r>
              <w:rPr>
                <w:rFonts w:ascii="Times New Roman" w:hAnsi="Times New Roman"/>
                <w:color w:val="000000"/>
                <w:sz w:val="24"/>
              </w:rPr>
              <w:t>47</w:t>
            </w:r>
          </w:p>
        </w:tc>
        <w:tc>
          <w:tcPr>
            <w:tcW w:w="3344" w:type="dxa"/>
            <w:tcMar>
              <w:top w:w="50" w:type="dxa"/>
              <w:left w:w="100" w:type="dxa"/>
            </w:tcMar>
            <w:vAlign w:val="center"/>
          </w:tcPr>
          <w:p w14:paraId="0934E340" w14:textId="77777777" w:rsidR="006F4DB0" w:rsidRDefault="00382A34">
            <w:pPr>
              <w:spacing w:after="0"/>
              <w:ind w:left="135"/>
            </w:pPr>
            <w:r>
              <w:rPr>
                <w:rFonts w:ascii="Times New Roman" w:hAnsi="Times New Roman"/>
                <w:color w:val="000000"/>
                <w:sz w:val="24"/>
              </w:rPr>
              <w:t>Щелочные металлы</w:t>
            </w:r>
          </w:p>
        </w:tc>
        <w:tc>
          <w:tcPr>
            <w:tcW w:w="812" w:type="dxa"/>
            <w:tcMar>
              <w:top w:w="50" w:type="dxa"/>
              <w:left w:w="100" w:type="dxa"/>
            </w:tcMar>
            <w:vAlign w:val="center"/>
          </w:tcPr>
          <w:p w14:paraId="4CFEB37D"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238A6D0" w14:textId="77777777" w:rsidR="006F4DB0" w:rsidRDefault="006F4DB0">
            <w:pPr>
              <w:spacing w:after="0"/>
              <w:ind w:left="135"/>
              <w:jc w:val="center"/>
            </w:pPr>
          </w:p>
        </w:tc>
        <w:tc>
          <w:tcPr>
            <w:tcW w:w="1607" w:type="dxa"/>
            <w:tcMar>
              <w:top w:w="50" w:type="dxa"/>
              <w:left w:w="100" w:type="dxa"/>
            </w:tcMar>
            <w:vAlign w:val="center"/>
          </w:tcPr>
          <w:p w14:paraId="326462B0" w14:textId="77777777" w:rsidR="006F4DB0" w:rsidRDefault="006F4DB0">
            <w:pPr>
              <w:spacing w:after="0"/>
              <w:ind w:left="135"/>
              <w:jc w:val="center"/>
            </w:pPr>
          </w:p>
        </w:tc>
        <w:tc>
          <w:tcPr>
            <w:tcW w:w="1137" w:type="dxa"/>
            <w:tcMar>
              <w:top w:w="50" w:type="dxa"/>
              <w:left w:w="100" w:type="dxa"/>
            </w:tcMar>
            <w:vAlign w:val="center"/>
          </w:tcPr>
          <w:p w14:paraId="502ACDB5" w14:textId="77777777" w:rsidR="006F4DB0" w:rsidRDefault="006F4DB0">
            <w:pPr>
              <w:spacing w:after="0"/>
              <w:ind w:left="135"/>
            </w:pPr>
          </w:p>
        </w:tc>
        <w:tc>
          <w:tcPr>
            <w:tcW w:w="1955" w:type="dxa"/>
            <w:tcMar>
              <w:top w:w="50" w:type="dxa"/>
              <w:left w:w="100" w:type="dxa"/>
            </w:tcMar>
            <w:vAlign w:val="center"/>
          </w:tcPr>
          <w:p w14:paraId="15227571"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14</w:t>
              </w:r>
              <w:r>
                <w:rPr>
                  <w:rFonts w:ascii="Times New Roman" w:hAnsi="Times New Roman"/>
                  <w:color w:val="0000FF"/>
                  <w:u w:val="single"/>
                </w:rPr>
                <w:t>b</w:t>
              </w:r>
              <w:r w:rsidRPr="008F5929">
                <w:rPr>
                  <w:rFonts w:ascii="Times New Roman" w:hAnsi="Times New Roman"/>
                  <w:color w:val="0000FF"/>
                  <w:u w:val="single"/>
                  <w:lang w:val="ru-RU"/>
                </w:rPr>
                <w:t>2</w:t>
              </w:r>
            </w:hyperlink>
          </w:p>
        </w:tc>
      </w:tr>
      <w:tr w:rsidR="006F4DB0" w:rsidRPr="008F5929" w14:paraId="6B694D00" w14:textId="77777777">
        <w:trPr>
          <w:trHeight w:val="144"/>
          <w:tblCellSpacing w:w="20" w:type="nil"/>
        </w:trPr>
        <w:tc>
          <w:tcPr>
            <w:tcW w:w="366" w:type="dxa"/>
            <w:tcMar>
              <w:top w:w="50" w:type="dxa"/>
              <w:left w:w="100" w:type="dxa"/>
            </w:tcMar>
            <w:vAlign w:val="center"/>
          </w:tcPr>
          <w:p w14:paraId="32567610" w14:textId="77777777" w:rsidR="006F4DB0" w:rsidRDefault="00382A34">
            <w:pPr>
              <w:spacing w:after="0"/>
            </w:pPr>
            <w:r>
              <w:rPr>
                <w:rFonts w:ascii="Times New Roman" w:hAnsi="Times New Roman"/>
                <w:color w:val="000000"/>
                <w:sz w:val="24"/>
              </w:rPr>
              <w:t>48</w:t>
            </w:r>
          </w:p>
        </w:tc>
        <w:tc>
          <w:tcPr>
            <w:tcW w:w="3344" w:type="dxa"/>
            <w:tcMar>
              <w:top w:w="50" w:type="dxa"/>
              <w:left w:w="100" w:type="dxa"/>
            </w:tcMar>
            <w:vAlign w:val="center"/>
          </w:tcPr>
          <w:p w14:paraId="39FC2046" w14:textId="77777777" w:rsidR="006F4DB0" w:rsidRPr="008F5929" w:rsidRDefault="00382A34">
            <w:pPr>
              <w:spacing w:after="0"/>
              <w:ind w:left="135"/>
              <w:rPr>
                <w:lang w:val="ru-RU"/>
              </w:rPr>
            </w:pPr>
            <w:r w:rsidRPr="008F5929">
              <w:rPr>
                <w:rFonts w:ascii="Times New Roman" w:hAnsi="Times New Roman"/>
                <w:color w:val="000000"/>
                <w:sz w:val="24"/>
                <w:lang w:val="ru-RU"/>
              </w:rPr>
              <w:t>Оксиды и гидроксиды натрия и калия</w:t>
            </w:r>
          </w:p>
        </w:tc>
        <w:tc>
          <w:tcPr>
            <w:tcW w:w="812" w:type="dxa"/>
            <w:tcMar>
              <w:top w:w="50" w:type="dxa"/>
              <w:left w:w="100" w:type="dxa"/>
            </w:tcMar>
            <w:vAlign w:val="center"/>
          </w:tcPr>
          <w:p w14:paraId="186EFCD1"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4E59A2A" w14:textId="77777777" w:rsidR="006F4DB0" w:rsidRDefault="006F4DB0">
            <w:pPr>
              <w:spacing w:after="0"/>
              <w:ind w:left="135"/>
              <w:jc w:val="center"/>
            </w:pPr>
          </w:p>
        </w:tc>
        <w:tc>
          <w:tcPr>
            <w:tcW w:w="1607" w:type="dxa"/>
            <w:tcMar>
              <w:top w:w="50" w:type="dxa"/>
              <w:left w:w="100" w:type="dxa"/>
            </w:tcMar>
            <w:vAlign w:val="center"/>
          </w:tcPr>
          <w:p w14:paraId="27583EF6" w14:textId="77777777" w:rsidR="006F4DB0" w:rsidRDefault="006F4DB0">
            <w:pPr>
              <w:spacing w:after="0"/>
              <w:ind w:left="135"/>
              <w:jc w:val="center"/>
            </w:pPr>
          </w:p>
        </w:tc>
        <w:tc>
          <w:tcPr>
            <w:tcW w:w="1137" w:type="dxa"/>
            <w:tcMar>
              <w:top w:w="50" w:type="dxa"/>
              <w:left w:w="100" w:type="dxa"/>
            </w:tcMar>
            <w:vAlign w:val="center"/>
          </w:tcPr>
          <w:p w14:paraId="7F742706" w14:textId="77777777" w:rsidR="006F4DB0" w:rsidRDefault="006F4DB0">
            <w:pPr>
              <w:spacing w:after="0"/>
              <w:ind w:left="135"/>
            </w:pPr>
          </w:p>
        </w:tc>
        <w:tc>
          <w:tcPr>
            <w:tcW w:w="1955" w:type="dxa"/>
            <w:tcMar>
              <w:top w:w="50" w:type="dxa"/>
              <w:left w:w="100" w:type="dxa"/>
            </w:tcMar>
            <w:vAlign w:val="center"/>
          </w:tcPr>
          <w:p w14:paraId="260A123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14</w:t>
              </w:r>
              <w:r>
                <w:rPr>
                  <w:rFonts w:ascii="Times New Roman" w:hAnsi="Times New Roman"/>
                  <w:color w:val="0000FF"/>
                  <w:u w:val="single"/>
                </w:rPr>
                <w:t>b</w:t>
              </w:r>
              <w:r w:rsidRPr="008F5929">
                <w:rPr>
                  <w:rFonts w:ascii="Times New Roman" w:hAnsi="Times New Roman"/>
                  <w:color w:val="0000FF"/>
                  <w:u w:val="single"/>
                  <w:lang w:val="ru-RU"/>
                </w:rPr>
                <w:t>2</w:t>
              </w:r>
            </w:hyperlink>
          </w:p>
        </w:tc>
      </w:tr>
      <w:tr w:rsidR="006F4DB0" w:rsidRPr="008F5929" w14:paraId="076616AA" w14:textId="77777777">
        <w:trPr>
          <w:trHeight w:val="144"/>
          <w:tblCellSpacing w:w="20" w:type="nil"/>
        </w:trPr>
        <w:tc>
          <w:tcPr>
            <w:tcW w:w="366" w:type="dxa"/>
            <w:tcMar>
              <w:top w:w="50" w:type="dxa"/>
              <w:left w:w="100" w:type="dxa"/>
            </w:tcMar>
            <w:vAlign w:val="center"/>
          </w:tcPr>
          <w:p w14:paraId="41BBD95C" w14:textId="77777777" w:rsidR="006F4DB0" w:rsidRDefault="00382A34">
            <w:pPr>
              <w:spacing w:after="0"/>
            </w:pPr>
            <w:r>
              <w:rPr>
                <w:rFonts w:ascii="Times New Roman" w:hAnsi="Times New Roman"/>
                <w:color w:val="000000"/>
                <w:sz w:val="24"/>
              </w:rPr>
              <w:t>49</w:t>
            </w:r>
          </w:p>
        </w:tc>
        <w:tc>
          <w:tcPr>
            <w:tcW w:w="3344" w:type="dxa"/>
            <w:tcMar>
              <w:top w:w="50" w:type="dxa"/>
              <w:left w:w="100" w:type="dxa"/>
            </w:tcMar>
            <w:vAlign w:val="center"/>
          </w:tcPr>
          <w:p w14:paraId="5E8E68AD" w14:textId="77777777" w:rsidR="006F4DB0" w:rsidRPr="008F5929" w:rsidRDefault="00382A34">
            <w:pPr>
              <w:spacing w:after="0"/>
              <w:ind w:left="135"/>
              <w:rPr>
                <w:lang w:val="ru-RU"/>
              </w:rPr>
            </w:pPr>
            <w:r w:rsidRPr="008F5929">
              <w:rPr>
                <w:rFonts w:ascii="Times New Roman" w:hAnsi="Times New Roman"/>
                <w:color w:val="000000"/>
                <w:sz w:val="24"/>
                <w:lang w:val="ru-RU"/>
              </w:rPr>
              <w:t>Щелочноземельные металлы – кальций и магний</w:t>
            </w:r>
          </w:p>
        </w:tc>
        <w:tc>
          <w:tcPr>
            <w:tcW w:w="812" w:type="dxa"/>
            <w:tcMar>
              <w:top w:w="50" w:type="dxa"/>
              <w:left w:w="100" w:type="dxa"/>
            </w:tcMar>
            <w:vAlign w:val="center"/>
          </w:tcPr>
          <w:p w14:paraId="18528EEA"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2416739" w14:textId="77777777" w:rsidR="006F4DB0" w:rsidRDefault="006F4DB0">
            <w:pPr>
              <w:spacing w:after="0"/>
              <w:ind w:left="135"/>
              <w:jc w:val="center"/>
            </w:pPr>
          </w:p>
        </w:tc>
        <w:tc>
          <w:tcPr>
            <w:tcW w:w="1607" w:type="dxa"/>
            <w:tcMar>
              <w:top w:w="50" w:type="dxa"/>
              <w:left w:w="100" w:type="dxa"/>
            </w:tcMar>
            <w:vAlign w:val="center"/>
          </w:tcPr>
          <w:p w14:paraId="1221C2BD" w14:textId="77777777" w:rsidR="006F4DB0" w:rsidRDefault="006F4DB0">
            <w:pPr>
              <w:spacing w:after="0"/>
              <w:ind w:left="135"/>
              <w:jc w:val="center"/>
            </w:pPr>
          </w:p>
        </w:tc>
        <w:tc>
          <w:tcPr>
            <w:tcW w:w="1137" w:type="dxa"/>
            <w:tcMar>
              <w:top w:w="50" w:type="dxa"/>
              <w:left w:w="100" w:type="dxa"/>
            </w:tcMar>
            <w:vAlign w:val="center"/>
          </w:tcPr>
          <w:p w14:paraId="343875A6" w14:textId="77777777" w:rsidR="006F4DB0" w:rsidRDefault="006F4DB0">
            <w:pPr>
              <w:spacing w:after="0"/>
              <w:ind w:left="135"/>
            </w:pPr>
          </w:p>
        </w:tc>
        <w:tc>
          <w:tcPr>
            <w:tcW w:w="1955" w:type="dxa"/>
            <w:tcMar>
              <w:top w:w="50" w:type="dxa"/>
              <w:left w:w="100" w:type="dxa"/>
            </w:tcMar>
            <w:vAlign w:val="center"/>
          </w:tcPr>
          <w:p w14:paraId="7506227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15</w:t>
              </w:r>
              <w:r>
                <w:rPr>
                  <w:rFonts w:ascii="Times New Roman" w:hAnsi="Times New Roman"/>
                  <w:color w:val="0000FF"/>
                  <w:u w:val="single"/>
                </w:rPr>
                <w:t>e</w:t>
              </w:r>
              <w:r w:rsidRPr="008F5929">
                <w:rPr>
                  <w:rFonts w:ascii="Times New Roman" w:hAnsi="Times New Roman"/>
                  <w:color w:val="0000FF"/>
                  <w:u w:val="single"/>
                  <w:lang w:val="ru-RU"/>
                </w:rPr>
                <w:t>8</w:t>
              </w:r>
            </w:hyperlink>
          </w:p>
        </w:tc>
      </w:tr>
      <w:tr w:rsidR="006F4DB0" w:rsidRPr="008F5929" w14:paraId="5E341241" w14:textId="77777777">
        <w:trPr>
          <w:trHeight w:val="144"/>
          <w:tblCellSpacing w:w="20" w:type="nil"/>
        </w:trPr>
        <w:tc>
          <w:tcPr>
            <w:tcW w:w="366" w:type="dxa"/>
            <w:tcMar>
              <w:top w:w="50" w:type="dxa"/>
              <w:left w:w="100" w:type="dxa"/>
            </w:tcMar>
            <w:vAlign w:val="center"/>
          </w:tcPr>
          <w:p w14:paraId="728037F8" w14:textId="77777777" w:rsidR="006F4DB0" w:rsidRDefault="00382A34">
            <w:pPr>
              <w:spacing w:after="0"/>
            </w:pPr>
            <w:r>
              <w:rPr>
                <w:rFonts w:ascii="Times New Roman" w:hAnsi="Times New Roman"/>
                <w:color w:val="000000"/>
                <w:sz w:val="24"/>
              </w:rPr>
              <w:t>50</w:t>
            </w:r>
          </w:p>
        </w:tc>
        <w:tc>
          <w:tcPr>
            <w:tcW w:w="3344" w:type="dxa"/>
            <w:tcMar>
              <w:top w:w="50" w:type="dxa"/>
              <w:left w:w="100" w:type="dxa"/>
            </w:tcMar>
            <w:vAlign w:val="center"/>
          </w:tcPr>
          <w:p w14:paraId="3BF0187C" w14:textId="77777777" w:rsidR="006F4DB0" w:rsidRDefault="00382A34">
            <w:pPr>
              <w:spacing w:after="0"/>
              <w:ind w:left="135"/>
            </w:pPr>
            <w:r>
              <w:rPr>
                <w:rFonts w:ascii="Times New Roman" w:hAnsi="Times New Roman"/>
                <w:color w:val="000000"/>
                <w:sz w:val="24"/>
              </w:rPr>
              <w:t>Важнейшие соединения кальция</w:t>
            </w:r>
          </w:p>
        </w:tc>
        <w:tc>
          <w:tcPr>
            <w:tcW w:w="812" w:type="dxa"/>
            <w:tcMar>
              <w:top w:w="50" w:type="dxa"/>
              <w:left w:w="100" w:type="dxa"/>
            </w:tcMar>
            <w:vAlign w:val="center"/>
          </w:tcPr>
          <w:p w14:paraId="04E81C66"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796363E" w14:textId="77777777" w:rsidR="006F4DB0" w:rsidRDefault="006F4DB0">
            <w:pPr>
              <w:spacing w:after="0"/>
              <w:ind w:left="135"/>
              <w:jc w:val="center"/>
            </w:pPr>
          </w:p>
        </w:tc>
        <w:tc>
          <w:tcPr>
            <w:tcW w:w="1607" w:type="dxa"/>
            <w:tcMar>
              <w:top w:w="50" w:type="dxa"/>
              <w:left w:w="100" w:type="dxa"/>
            </w:tcMar>
            <w:vAlign w:val="center"/>
          </w:tcPr>
          <w:p w14:paraId="38ABC36A" w14:textId="77777777" w:rsidR="006F4DB0" w:rsidRDefault="006F4DB0">
            <w:pPr>
              <w:spacing w:after="0"/>
              <w:ind w:left="135"/>
              <w:jc w:val="center"/>
            </w:pPr>
          </w:p>
        </w:tc>
        <w:tc>
          <w:tcPr>
            <w:tcW w:w="1137" w:type="dxa"/>
            <w:tcMar>
              <w:top w:w="50" w:type="dxa"/>
              <w:left w:w="100" w:type="dxa"/>
            </w:tcMar>
            <w:vAlign w:val="center"/>
          </w:tcPr>
          <w:p w14:paraId="307479A6" w14:textId="77777777" w:rsidR="006F4DB0" w:rsidRDefault="006F4DB0">
            <w:pPr>
              <w:spacing w:after="0"/>
              <w:ind w:left="135"/>
            </w:pPr>
          </w:p>
        </w:tc>
        <w:tc>
          <w:tcPr>
            <w:tcW w:w="1955" w:type="dxa"/>
            <w:tcMar>
              <w:top w:w="50" w:type="dxa"/>
              <w:left w:w="100" w:type="dxa"/>
            </w:tcMar>
            <w:vAlign w:val="center"/>
          </w:tcPr>
          <w:p w14:paraId="7F6B9B5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15</w:t>
              </w:r>
              <w:r>
                <w:rPr>
                  <w:rFonts w:ascii="Times New Roman" w:hAnsi="Times New Roman"/>
                  <w:color w:val="0000FF"/>
                  <w:u w:val="single"/>
                </w:rPr>
                <w:t>e</w:t>
              </w:r>
              <w:r w:rsidRPr="008F5929">
                <w:rPr>
                  <w:rFonts w:ascii="Times New Roman" w:hAnsi="Times New Roman"/>
                  <w:color w:val="0000FF"/>
                  <w:u w:val="single"/>
                  <w:lang w:val="ru-RU"/>
                </w:rPr>
                <w:t>8</w:t>
              </w:r>
            </w:hyperlink>
          </w:p>
        </w:tc>
      </w:tr>
      <w:tr w:rsidR="006F4DB0" w14:paraId="107C4E15" w14:textId="77777777">
        <w:trPr>
          <w:trHeight w:val="144"/>
          <w:tblCellSpacing w:w="20" w:type="nil"/>
        </w:trPr>
        <w:tc>
          <w:tcPr>
            <w:tcW w:w="366" w:type="dxa"/>
            <w:tcMar>
              <w:top w:w="50" w:type="dxa"/>
              <w:left w:w="100" w:type="dxa"/>
            </w:tcMar>
            <w:vAlign w:val="center"/>
          </w:tcPr>
          <w:p w14:paraId="0EAD2EF1" w14:textId="77777777" w:rsidR="006F4DB0" w:rsidRDefault="00382A34">
            <w:pPr>
              <w:spacing w:after="0"/>
            </w:pPr>
            <w:r>
              <w:rPr>
                <w:rFonts w:ascii="Times New Roman" w:hAnsi="Times New Roman"/>
                <w:color w:val="000000"/>
                <w:sz w:val="24"/>
              </w:rPr>
              <w:t>51</w:t>
            </w:r>
          </w:p>
        </w:tc>
        <w:tc>
          <w:tcPr>
            <w:tcW w:w="3344" w:type="dxa"/>
            <w:tcMar>
              <w:top w:w="50" w:type="dxa"/>
              <w:left w:w="100" w:type="dxa"/>
            </w:tcMar>
            <w:vAlign w:val="center"/>
          </w:tcPr>
          <w:p w14:paraId="24EE9989" w14:textId="77777777" w:rsidR="006F4DB0" w:rsidRDefault="00382A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7084E945"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5F5E75D" w14:textId="77777777" w:rsidR="006F4DB0" w:rsidRDefault="006F4DB0">
            <w:pPr>
              <w:spacing w:after="0"/>
              <w:ind w:left="135"/>
              <w:jc w:val="center"/>
            </w:pPr>
          </w:p>
        </w:tc>
        <w:tc>
          <w:tcPr>
            <w:tcW w:w="1607" w:type="dxa"/>
            <w:tcMar>
              <w:top w:w="50" w:type="dxa"/>
              <w:left w:w="100" w:type="dxa"/>
            </w:tcMar>
            <w:vAlign w:val="center"/>
          </w:tcPr>
          <w:p w14:paraId="35B9B8D2" w14:textId="77777777" w:rsidR="006F4DB0" w:rsidRDefault="006F4DB0">
            <w:pPr>
              <w:spacing w:after="0"/>
              <w:ind w:left="135"/>
              <w:jc w:val="center"/>
            </w:pPr>
          </w:p>
        </w:tc>
        <w:tc>
          <w:tcPr>
            <w:tcW w:w="1137" w:type="dxa"/>
            <w:tcMar>
              <w:top w:w="50" w:type="dxa"/>
              <w:left w:w="100" w:type="dxa"/>
            </w:tcMar>
            <w:vAlign w:val="center"/>
          </w:tcPr>
          <w:p w14:paraId="30F4288E" w14:textId="77777777" w:rsidR="006F4DB0" w:rsidRDefault="006F4DB0">
            <w:pPr>
              <w:spacing w:after="0"/>
              <w:ind w:left="135"/>
            </w:pPr>
          </w:p>
        </w:tc>
        <w:tc>
          <w:tcPr>
            <w:tcW w:w="1955" w:type="dxa"/>
            <w:tcMar>
              <w:top w:w="50" w:type="dxa"/>
              <w:left w:w="100" w:type="dxa"/>
            </w:tcMar>
            <w:vAlign w:val="center"/>
          </w:tcPr>
          <w:p w14:paraId="21C4A861" w14:textId="77777777" w:rsidR="006F4DB0" w:rsidRDefault="006F4DB0">
            <w:pPr>
              <w:spacing w:after="0"/>
              <w:ind w:left="135"/>
            </w:pPr>
          </w:p>
        </w:tc>
      </w:tr>
      <w:tr w:rsidR="006F4DB0" w:rsidRPr="008F5929" w14:paraId="066E0223" w14:textId="77777777">
        <w:trPr>
          <w:trHeight w:val="144"/>
          <w:tblCellSpacing w:w="20" w:type="nil"/>
        </w:trPr>
        <w:tc>
          <w:tcPr>
            <w:tcW w:w="366" w:type="dxa"/>
            <w:tcMar>
              <w:top w:w="50" w:type="dxa"/>
              <w:left w:w="100" w:type="dxa"/>
            </w:tcMar>
            <w:vAlign w:val="center"/>
          </w:tcPr>
          <w:p w14:paraId="0BCC41FD" w14:textId="77777777" w:rsidR="006F4DB0" w:rsidRDefault="00382A34">
            <w:pPr>
              <w:spacing w:after="0"/>
            </w:pPr>
            <w:r>
              <w:rPr>
                <w:rFonts w:ascii="Times New Roman" w:hAnsi="Times New Roman"/>
                <w:color w:val="000000"/>
                <w:sz w:val="24"/>
              </w:rPr>
              <w:t>52</w:t>
            </w:r>
          </w:p>
        </w:tc>
        <w:tc>
          <w:tcPr>
            <w:tcW w:w="3344" w:type="dxa"/>
            <w:tcMar>
              <w:top w:w="50" w:type="dxa"/>
              <w:left w:w="100" w:type="dxa"/>
            </w:tcMar>
            <w:vAlign w:val="center"/>
          </w:tcPr>
          <w:p w14:paraId="360C4FE4" w14:textId="77777777" w:rsidR="006F4DB0" w:rsidRPr="008F5929" w:rsidRDefault="00382A34">
            <w:pPr>
              <w:spacing w:after="0"/>
              <w:ind w:left="135"/>
              <w:rPr>
                <w:lang w:val="ru-RU"/>
              </w:rPr>
            </w:pPr>
            <w:r w:rsidRPr="008F5929">
              <w:rPr>
                <w:rFonts w:ascii="Times New Roman" w:hAnsi="Times New Roman"/>
                <w:color w:val="000000"/>
                <w:sz w:val="24"/>
                <w:lang w:val="ru-RU"/>
              </w:rPr>
              <w:t>Жёсткость воды и способы её устранения</w:t>
            </w:r>
          </w:p>
        </w:tc>
        <w:tc>
          <w:tcPr>
            <w:tcW w:w="812" w:type="dxa"/>
            <w:tcMar>
              <w:top w:w="50" w:type="dxa"/>
              <w:left w:w="100" w:type="dxa"/>
            </w:tcMar>
            <w:vAlign w:val="center"/>
          </w:tcPr>
          <w:p w14:paraId="1161B486"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573239" w14:textId="77777777" w:rsidR="006F4DB0" w:rsidRDefault="006F4DB0">
            <w:pPr>
              <w:spacing w:after="0"/>
              <w:ind w:left="135"/>
              <w:jc w:val="center"/>
            </w:pPr>
          </w:p>
        </w:tc>
        <w:tc>
          <w:tcPr>
            <w:tcW w:w="1607" w:type="dxa"/>
            <w:tcMar>
              <w:top w:w="50" w:type="dxa"/>
              <w:left w:w="100" w:type="dxa"/>
            </w:tcMar>
            <w:vAlign w:val="center"/>
          </w:tcPr>
          <w:p w14:paraId="682EA1BA" w14:textId="77777777" w:rsidR="006F4DB0" w:rsidRDefault="006F4DB0">
            <w:pPr>
              <w:spacing w:after="0"/>
              <w:ind w:left="135"/>
              <w:jc w:val="center"/>
            </w:pPr>
          </w:p>
        </w:tc>
        <w:tc>
          <w:tcPr>
            <w:tcW w:w="1137" w:type="dxa"/>
            <w:tcMar>
              <w:top w:w="50" w:type="dxa"/>
              <w:left w:w="100" w:type="dxa"/>
            </w:tcMar>
            <w:vAlign w:val="center"/>
          </w:tcPr>
          <w:p w14:paraId="5FFF417F" w14:textId="77777777" w:rsidR="006F4DB0" w:rsidRDefault="006F4DB0">
            <w:pPr>
              <w:spacing w:after="0"/>
              <w:ind w:left="135"/>
            </w:pPr>
          </w:p>
        </w:tc>
        <w:tc>
          <w:tcPr>
            <w:tcW w:w="1955" w:type="dxa"/>
            <w:tcMar>
              <w:top w:w="50" w:type="dxa"/>
              <w:left w:w="100" w:type="dxa"/>
            </w:tcMar>
            <w:vAlign w:val="center"/>
          </w:tcPr>
          <w:p w14:paraId="5E8098A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1886</w:t>
              </w:r>
            </w:hyperlink>
          </w:p>
        </w:tc>
      </w:tr>
      <w:tr w:rsidR="006F4DB0" w:rsidRPr="008F5929" w14:paraId="05B58807" w14:textId="77777777">
        <w:trPr>
          <w:trHeight w:val="144"/>
          <w:tblCellSpacing w:w="20" w:type="nil"/>
        </w:trPr>
        <w:tc>
          <w:tcPr>
            <w:tcW w:w="366" w:type="dxa"/>
            <w:tcMar>
              <w:top w:w="50" w:type="dxa"/>
              <w:left w:w="100" w:type="dxa"/>
            </w:tcMar>
            <w:vAlign w:val="center"/>
          </w:tcPr>
          <w:p w14:paraId="4554B1A9" w14:textId="77777777" w:rsidR="006F4DB0" w:rsidRDefault="00382A34">
            <w:pPr>
              <w:spacing w:after="0"/>
            </w:pPr>
            <w:r>
              <w:rPr>
                <w:rFonts w:ascii="Times New Roman" w:hAnsi="Times New Roman"/>
                <w:color w:val="000000"/>
                <w:sz w:val="24"/>
              </w:rPr>
              <w:t>53</w:t>
            </w:r>
          </w:p>
        </w:tc>
        <w:tc>
          <w:tcPr>
            <w:tcW w:w="3344" w:type="dxa"/>
            <w:tcMar>
              <w:top w:w="50" w:type="dxa"/>
              <w:left w:w="100" w:type="dxa"/>
            </w:tcMar>
            <w:vAlign w:val="center"/>
          </w:tcPr>
          <w:p w14:paraId="5D307C08"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6 по теме "Жёсткость воды и методы её устранения"</w:t>
            </w:r>
          </w:p>
        </w:tc>
        <w:tc>
          <w:tcPr>
            <w:tcW w:w="812" w:type="dxa"/>
            <w:tcMar>
              <w:top w:w="50" w:type="dxa"/>
              <w:left w:w="100" w:type="dxa"/>
            </w:tcMar>
            <w:vAlign w:val="center"/>
          </w:tcPr>
          <w:p w14:paraId="28131E5E"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080BF5D" w14:textId="77777777" w:rsidR="006F4DB0" w:rsidRDefault="006F4DB0">
            <w:pPr>
              <w:spacing w:after="0"/>
              <w:ind w:left="135"/>
              <w:jc w:val="center"/>
            </w:pPr>
          </w:p>
        </w:tc>
        <w:tc>
          <w:tcPr>
            <w:tcW w:w="1607" w:type="dxa"/>
            <w:tcMar>
              <w:top w:w="50" w:type="dxa"/>
              <w:left w:w="100" w:type="dxa"/>
            </w:tcMar>
            <w:vAlign w:val="center"/>
          </w:tcPr>
          <w:p w14:paraId="663A03A3" w14:textId="77777777" w:rsidR="006F4DB0" w:rsidRDefault="00382A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5AAA6E8A" w14:textId="77777777" w:rsidR="006F4DB0" w:rsidRDefault="006F4DB0">
            <w:pPr>
              <w:spacing w:after="0"/>
              <w:ind w:left="135"/>
            </w:pPr>
          </w:p>
        </w:tc>
        <w:tc>
          <w:tcPr>
            <w:tcW w:w="1955" w:type="dxa"/>
            <w:tcMar>
              <w:top w:w="50" w:type="dxa"/>
              <w:left w:w="100" w:type="dxa"/>
            </w:tcMar>
            <w:vAlign w:val="center"/>
          </w:tcPr>
          <w:p w14:paraId="575F7FC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w:t>
              </w:r>
              <w:r>
                <w:rPr>
                  <w:rFonts w:ascii="Times New Roman" w:hAnsi="Times New Roman"/>
                  <w:color w:val="0000FF"/>
                  <w:u w:val="single"/>
                </w:rPr>
                <w:t>ae</w:t>
              </w:r>
              <w:r w:rsidRPr="008F5929">
                <w:rPr>
                  <w:rFonts w:ascii="Times New Roman" w:hAnsi="Times New Roman"/>
                  <w:color w:val="0000FF"/>
                  <w:u w:val="single"/>
                  <w:lang w:val="ru-RU"/>
                </w:rPr>
                <w:t>8</w:t>
              </w:r>
            </w:hyperlink>
          </w:p>
        </w:tc>
      </w:tr>
      <w:tr w:rsidR="006F4DB0" w:rsidRPr="008F5929" w14:paraId="46AC2A55" w14:textId="77777777">
        <w:trPr>
          <w:trHeight w:val="144"/>
          <w:tblCellSpacing w:w="20" w:type="nil"/>
        </w:trPr>
        <w:tc>
          <w:tcPr>
            <w:tcW w:w="366" w:type="dxa"/>
            <w:tcMar>
              <w:top w:w="50" w:type="dxa"/>
              <w:left w:w="100" w:type="dxa"/>
            </w:tcMar>
            <w:vAlign w:val="center"/>
          </w:tcPr>
          <w:p w14:paraId="203037C2" w14:textId="77777777" w:rsidR="006F4DB0" w:rsidRDefault="00382A34">
            <w:pPr>
              <w:spacing w:after="0"/>
            </w:pPr>
            <w:r>
              <w:rPr>
                <w:rFonts w:ascii="Times New Roman" w:hAnsi="Times New Roman"/>
                <w:color w:val="000000"/>
                <w:sz w:val="24"/>
              </w:rPr>
              <w:t>54</w:t>
            </w:r>
          </w:p>
        </w:tc>
        <w:tc>
          <w:tcPr>
            <w:tcW w:w="3344" w:type="dxa"/>
            <w:tcMar>
              <w:top w:w="50" w:type="dxa"/>
              <w:left w:w="100" w:type="dxa"/>
            </w:tcMar>
            <w:vAlign w:val="center"/>
          </w:tcPr>
          <w:p w14:paraId="74D7BE54" w14:textId="77777777" w:rsidR="006F4DB0" w:rsidRDefault="00382A34">
            <w:pPr>
              <w:spacing w:after="0"/>
              <w:ind w:left="135"/>
            </w:pPr>
            <w:r>
              <w:rPr>
                <w:rFonts w:ascii="Times New Roman" w:hAnsi="Times New Roman"/>
                <w:color w:val="000000"/>
                <w:sz w:val="24"/>
              </w:rPr>
              <w:t>Алюминий</w:t>
            </w:r>
          </w:p>
        </w:tc>
        <w:tc>
          <w:tcPr>
            <w:tcW w:w="812" w:type="dxa"/>
            <w:tcMar>
              <w:top w:w="50" w:type="dxa"/>
              <w:left w:w="100" w:type="dxa"/>
            </w:tcMar>
            <w:vAlign w:val="center"/>
          </w:tcPr>
          <w:p w14:paraId="13AD86D8"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31AB65C" w14:textId="77777777" w:rsidR="006F4DB0" w:rsidRDefault="006F4DB0">
            <w:pPr>
              <w:spacing w:after="0"/>
              <w:ind w:left="135"/>
              <w:jc w:val="center"/>
            </w:pPr>
          </w:p>
        </w:tc>
        <w:tc>
          <w:tcPr>
            <w:tcW w:w="1607" w:type="dxa"/>
            <w:tcMar>
              <w:top w:w="50" w:type="dxa"/>
              <w:left w:w="100" w:type="dxa"/>
            </w:tcMar>
            <w:vAlign w:val="center"/>
          </w:tcPr>
          <w:p w14:paraId="32D28924" w14:textId="77777777" w:rsidR="006F4DB0" w:rsidRDefault="006F4DB0">
            <w:pPr>
              <w:spacing w:after="0"/>
              <w:ind w:left="135"/>
              <w:jc w:val="center"/>
            </w:pPr>
          </w:p>
        </w:tc>
        <w:tc>
          <w:tcPr>
            <w:tcW w:w="1137" w:type="dxa"/>
            <w:tcMar>
              <w:top w:w="50" w:type="dxa"/>
              <w:left w:w="100" w:type="dxa"/>
            </w:tcMar>
            <w:vAlign w:val="center"/>
          </w:tcPr>
          <w:p w14:paraId="51E3F9E1" w14:textId="77777777" w:rsidR="006F4DB0" w:rsidRDefault="006F4DB0">
            <w:pPr>
              <w:spacing w:after="0"/>
              <w:ind w:left="135"/>
            </w:pPr>
          </w:p>
        </w:tc>
        <w:tc>
          <w:tcPr>
            <w:tcW w:w="1955" w:type="dxa"/>
            <w:tcMar>
              <w:top w:w="50" w:type="dxa"/>
              <w:left w:w="100" w:type="dxa"/>
            </w:tcMar>
            <w:vAlign w:val="center"/>
          </w:tcPr>
          <w:p w14:paraId="31F60860"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w:t>
              </w:r>
              <w:r>
                <w:rPr>
                  <w:rFonts w:ascii="Times New Roman" w:hAnsi="Times New Roman"/>
                  <w:color w:val="0000FF"/>
                  <w:u w:val="single"/>
                </w:rPr>
                <w:t>c</w:t>
              </w:r>
              <w:r w:rsidRPr="008F5929">
                <w:rPr>
                  <w:rFonts w:ascii="Times New Roman" w:hAnsi="Times New Roman"/>
                  <w:color w:val="0000FF"/>
                  <w:u w:val="single"/>
                  <w:lang w:val="ru-RU"/>
                </w:rPr>
                <w:t>64</w:t>
              </w:r>
            </w:hyperlink>
          </w:p>
        </w:tc>
      </w:tr>
      <w:tr w:rsidR="006F4DB0" w:rsidRPr="008F5929" w14:paraId="6D8F92C8" w14:textId="77777777">
        <w:trPr>
          <w:trHeight w:val="144"/>
          <w:tblCellSpacing w:w="20" w:type="nil"/>
        </w:trPr>
        <w:tc>
          <w:tcPr>
            <w:tcW w:w="366" w:type="dxa"/>
            <w:tcMar>
              <w:top w:w="50" w:type="dxa"/>
              <w:left w:w="100" w:type="dxa"/>
            </w:tcMar>
            <w:vAlign w:val="center"/>
          </w:tcPr>
          <w:p w14:paraId="55E0E874" w14:textId="77777777" w:rsidR="006F4DB0" w:rsidRDefault="00382A34">
            <w:pPr>
              <w:spacing w:after="0"/>
            </w:pPr>
            <w:r>
              <w:rPr>
                <w:rFonts w:ascii="Times New Roman" w:hAnsi="Times New Roman"/>
                <w:color w:val="000000"/>
                <w:sz w:val="24"/>
              </w:rPr>
              <w:t>55</w:t>
            </w:r>
          </w:p>
        </w:tc>
        <w:tc>
          <w:tcPr>
            <w:tcW w:w="3344" w:type="dxa"/>
            <w:tcMar>
              <w:top w:w="50" w:type="dxa"/>
              <w:left w:w="100" w:type="dxa"/>
            </w:tcMar>
            <w:vAlign w:val="center"/>
          </w:tcPr>
          <w:p w14:paraId="3042815C" w14:textId="77777777" w:rsidR="006F4DB0" w:rsidRPr="008F5929" w:rsidRDefault="00382A34">
            <w:pPr>
              <w:spacing w:after="0"/>
              <w:ind w:left="135"/>
              <w:rPr>
                <w:lang w:val="ru-RU"/>
              </w:rPr>
            </w:pPr>
            <w:r w:rsidRPr="008F5929">
              <w:rPr>
                <w:rFonts w:ascii="Times New Roman" w:hAnsi="Times New Roman"/>
                <w:color w:val="000000"/>
                <w:sz w:val="24"/>
                <w:lang w:val="ru-RU"/>
              </w:rPr>
              <w:t>Амфотерные свойства оксида и гидроксида</w:t>
            </w:r>
          </w:p>
        </w:tc>
        <w:tc>
          <w:tcPr>
            <w:tcW w:w="812" w:type="dxa"/>
            <w:tcMar>
              <w:top w:w="50" w:type="dxa"/>
              <w:left w:w="100" w:type="dxa"/>
            </w:tcMar>
            <w:vAlign w:val="center"/>
          </w:tcPr>
          <w:p w14:paraId="02696A63"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12301C7" w14:textId="77777777" w:rsidR="006F4DB0" w:rsidRDefault="006F4DB0">
            <w:pPr>
              <w:spacing w:after="0"/>
              <w:ind w:left="135"/>
              <w:jc w:val="center"/>
            </w:pPr>
          </w:p>
        </w:tc>
        <w:tc>
          <w:tcPr>
            <w:tcW w:w="1607" w:type="dxa"/>
            <w:tcMar>
              <w:top w:w="50" w:type="dxa"/>
              <w:left w:w="100" w:type="dxa"/>
            </w:tcMar>
            <w:vAlign w:val="center"/>
          </w:tcPr>
          <w:p w14:paraId="5707F068" w14:textId="77777777" w:rsidR="006F4DB0" w:rsidRDefault="006F4DB0">
            <w:pPr>
              <w:spacing w:after="0"/>
              <w:ind w:left="135"/>
              <w:jc w:val="center"/>
            </w:pPr>
          </w:p>
        </w:tc>
        <w:tc>
          <w:tcPr>
            <w:tcW w:w="1137" w:type="dxa"/>
            <w:tcMar>
              <w:top w:w="50" w:type="dxa"/>
              <w:left w:w="100" w:type="dxa"/>
            </w:tcMar>
            <w:vAlign w:val="center"/>
          </w:tcPr>
          <w:p w14:paraId="669EB0B4" w14:textId="77777777" w:rsidR="006F4DB0" w:rsidRDefault="006F4DB0">
            <w:pPr>
              <w:spacing w:after="0"/>
              <w:ind w:left="135"/>
            </w:pPr>
          </w:p>
        </w:tc>
        <w:tc>
          <w:tcPr>
            <w:tcW w:w="1955" w:type="dxa"/>
            <w:tcMar>
              <w:top w:w="50" w:type="dxa"/>
              <w:left w:w="100" w:type="dxa"/>
            </w:tcMar>
            <w:vAlign w:val="center"/>
          </w:tcPr>
          <w:p w14:paraId="70EDCAF2"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w:t>
              </w:r>
              <w:r>
                <w:rPr>
                  <w:rFonts w:ascii="Times New Roman" w:hAnsi="Times New Roman"/>
                  <w:color w:val="0000FF"/>
                  <w:u w:val="single"/>
                </w:rPr>
                <w:t>c</w:t>
              </w:r>
              <w:r w:rsidRPr="008F5929">
                <w:rPr>
                  <w:rFonts w:ascii="Times New Roman" w:hAnsi="Times New Roman"/>
                  <w:color w:val="0000FF"/>
                  <w:u w:val="single"/>
                  <w:lang w:val="ru-RU"/>
                </w:rPr>
                <w:t>64</w:t>
              </w:r>
            </w:hyperlink>
          </w:p>
        </w:tc>
      </w:tr>
      <w:tr w:rsidR="006F4DB0" w:rsidRPr="008F5929" w14:paraId="247E6288" w14:textId="77777777">
        <w:trPr>
          <w:trHeight w:val="144"/>
          <w:tblCellSpacing w:w="20" w:type="nil"/>
        </w:trPr>
        <w:tc>
          <w:tcPr>
            <w:tcW w:w="366" w:type="dxa"/>
            <w:tcMar>
              <w:top w:w="50" w:type="dxa"/>
              <w:left w:w="100" w:type="dxa"/>
            </w:tcMar>
            <w:vAlign w:val="center"/>
          </w:tcPr>
          <w:p w14:paraId="37FF0003" w14:textId="77777777" w:rsidR="006F4DB0" w:rsidRDefault="00382A34">
            <w:pPr>
              <w:spacing w:after="0"/>
            </w:pPr>
            <w:r>
              <w:rPr>
                <w:rFonts w:ascii="Times New Roman" w:hAnsi="Times New Roman"/>
                <w:color w:val="000000"/>
                <w:sz w:val="24"/>
              </w:rPr>
              <w:t>56</w:t>
            </w:r>
          </w:p>
        </w:tc>
        <w:tc>
          <w:tcPr>
            <w:tcW w:w="3344" w:type="dxa"/>
            <w:tcMar>
              <w:top w:w="50" w:type="dxa"/>
              <w:left w:w="100" w:type="dxa"/>
            </w:tcMar>
            <w:vAlign w:val="center"/>
          </w:tcPr>
          <w:p w14:paraId="4CB04895" w14:textId="77777777" w:rsidR="006F4DB0" w:rsidRDefault="00382A34">
            <w:pPr>
              <w:spacing w:after="0"/>
              <w:ind w:left="135"/>
            </w:pPr>
            <w:r>
              <w:rPr>
                <w:rFonts w:ascii="Times New Roman" w:hAnsi="Times New Roman"/>
                <w:color w:val="000000"/>
                <w:sz w:val="24"/>
              </w:rPr>
              <w:t>Железо</w:t>
            </w:r>
          </w:p>
        </w:tc>
        <w:tc>
          <w:tcPr>
            <w:tcW w:w="812" w:type="dxa"/>
            <w:tcMar>
              <w:top w:w="50" w:type="dxa"/>
              <w:left w:w="100" w:type="dxa"/>
            </w:tcMar>
            <w:vAlign w:val="center"/>
          </w:tcPr>
          <w:p w14:paraId="21DD5FA3"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4AAAC15" w14:textId="77777777" w:rsidR="006F4DB0" w:rsidRDefault="006F4DB0">
            <w:pPr>
              <w:spacing w:after="0"/>
              <w:ind w:left="135"/>
              <w:jc w:val="center"/>
            </w:pPr>
          </w:p>
        </w:tc>
        <w:tc>
          <w:tcPr>
            <w:tcW w:w="1607" w:type="dxa"/>
            <w:tcMar>
              <w:top w:w="50" w:type="dxa"/>
              <w:left w:w="100" w:type="dxa"/>
            </w:tcMar>
            <w:vAlign w:val="center"/>
          </w:tcPr>
          <w:p w14:paraId="6298807D" w14:textId="77777777" w:rsidR="006F4DB0" w:rsidRDefault="006F4DB0">
            <w:pPr>
              <w:spacing w:after="0"/>
              <w:ind w:left="135"/>
              <w:jc w:val="center"/>
            </w:pPr>
          </w:p>
        </w:tc>
        <w:tc>
          <w:tcPr>
            <w:tcW w:w="1137" w:type="dxa"/>
            <w:tcMar>
              <w:top w:w="50" w:type="dxa"/>
              <w:left w:w="100" w:type="dxa"/>
            </w:tcMar>
            <w:vAlign w:val="center"/>
          </w:tcPr>
          <w:p w14:paraId="0F86139B" w14:textId="77777777" w:rsidR="006F4DB0" w:rsidRDefault="006F4DB0">
            <w:pPr>
              <w:spacing w:after="0"/>
              <w:ind w:left="135"/>
            </w:pPr>
          </w:p>
        </w:tc>
        <w:tc>
          <w:tcPr>
            <w:tcW w:w="1955" w:type="dxa"/>
            <w:tcMar>
              <w:top w:w="50" w:type="dxa"/>
              <w:left w:w="100" w:type="dxa"/>
            </w:tcMar>
            <w:vAlign w:val="center"/>
          </w:tcPr>
          <w:p w14:paraId="25AACCC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w:t>
              </w:r>
              <w:r>
                <w:rPr>
                  <w:rFonts w:ascii="Times New Roman" w:hAnsi="Times New Roman"/>
                  <w:color w:val="0000FF"/>
                  <w:u w:val="single"/>
                </w:rPr>
                <w:t>d</w:t>
              </w:r>
              <w:r w:rsidRPr="008F5929">
                <w:rPr>
                  <w:rFonts w:ascii="Times New Roman" w:hAnsi="Times New Roman"/>
                  <w:color w:val="0000FF"/>
                  <w:u w:val="single"/>
                  <w:lang w:val="ru-RU"/>
                </w:rPr>
                <w:t>86</w:t>
              </w:r>
            </w:hyperlink>
          </w:p>
        </w:tc>
      </w:tr>
      <w:tr w:rsidR="006F4DB0" w:rsidRPr="008F5929" w14:paraId="0066FBD4" w14:textId="77777777">
        <w:trPr>
          <w:trHeight w:val="144"/>
          <w:tblCellSpacing w:w="20" w:type="nil"/>
        </w:trPr>
        <w:tc>
          <w:tcPr>
            <w:tcW w:w="366" w:type="dxa"/>
            <w:tcMar>
              <w:top w:w="50" w:type="dxa"/>
              <w:left w:w="100" w:type="dxa"/>
            </w:tcMar>
            <w:vAlign w:val="center"/>
          </w:tcPr>
          <w:p w14:paraId="1F96C164" w14:textId="77777777" w:rsidR="006F4DB0" w:rsidRDefault="00382A34">
            <w:pPr>
              <w:spacing w:after="0"/>
            </w:pPr>
            <w:r>
              <w:rPr>
                <w:rFonts w:ascii="Times New Roman" w:hAnsi="Times New Roman"/>
                <w:color w:val="000000"/>
                <w:sz w:val="24"/>
              </w:rPr>
              <w:t>57</w:t>
            </w:r>
          </w:p>
        </w:tc>
        <w:tc>
          <w:tcPr>
            <w:tcW w:w="3344" w:type="dxa"/>
            <w:tcMar>
              <w:top w:w="50" w:type="dxa"/>
              <w:left w:w="100" w:type="dxa"/>
            </w:tcMar>
            <w:vAlign w:val="center"/>
          </w:tcPr>
          <w:p w14:paraId="7585E5D4" w14:textId="77777777" w:rsidR="006F4DB0" w:rsidRPr="008F5929" w:rsidRDefault="00382A34">
            <w:pPr>
              <w:spacing w:after="0"/>
              <w:ind w:left="135"/>
              <w:rPr>
                <w:lang w:val="ru-RU"/>
              </w:rPr>
            </w:pPr>
            <w:r w:rsidRPr="008F5929">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8F5929">
              <w:rPr>
                <w:rFonts w:ascii="Times New Roman" w:hAnsi="Times New Roman"/>
                <w:color w:val="000000"/>
                <w:sz w:val="24"/>
                <w:lang w:val="ru-RU"/>
              </w:rPr>
              <w:t>) и железа (</w:t>
            </w:r>
            <w:r>
              <w:rPr>
                <w:rFonts w:ascii="Times New Roman" w:hAnsi="Times New Roman"/>
                <w:color w:val="000000"/>
                <w:sz w:val="24"/>
              </w:rPr>
              <w:t>III</w:t>
            </w:r>
            <w:r w:rsidRPr="008F5929">
              <w:rPr>
                <w:rFonts w:ascii="Times New Roman" w:hAnsi="Times New Roman"/>
                <w:color w:val="000000"/>
                <w:sz w:val="24"/>
                <w:lang w:val="ru-RU"/>
              </w:rPr>
              <w:t>)</w:t>
            </w:r>
          </w:p>
        </w:tc>
        <w:tc>
          <w:tcPr>
            <w:tcW w:w="812" w:type="dxa"/>
            <w:tcMar>
              <w:top w:w="50" w:type="dxa"/>
              <w:left w:w="100" w:type="dxa"/>
            </w:tcMar>
            <w:vAlign w:val="center"/>
          </w:tcPr>
          <w:p w14:paraId="2CCEE150"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7A6981A" w14:textId="77777777" w:rsidR="006F4DB0" w:rsidRDefault="006F4DB0">
            <w:pPr>
              <w:spacing w:after="0"/>
              <w:ind w:left="135"/>
              <w:jc w:val="center"/>
            </w:pPr>
          </w:p>
        </w:tc>
        <w:tc>
          <w:tcPr>
            <w:tcW w:w="1607" w:type="dxa"/>
            <w:tcMar>
              <w:top w:w="50" w:type="dxa"/>
              <w:left w:w="100" w:type="dxa"/>
            </w:tcMar>
            <w:vAlign w:val="center"/>
          </w:tcPr>
          <w:p w14:paraId="6D25CF58" w14:textId="77777777" w:rsidR="006F4DB0" w:rsidRDefault="006F4DB0">
            <w:pPr>
              <w:spacing w:after="0"/>
              <w:ind w:left="135"/>
              <w:jc w:val="center"/>
            </w:pPr>
          </w:p>
        </w:tc>
        <w:tc>
          <w:tcPr>
            <w:tcW w:w="1137" w:type="dxa"/>
            <w:tcMar>
              <w:top w:w="50" w:type="dxa"/>
              <w:left w:w="100" w:type="dxa"/>
            </w:tcMar>
            <w:vAlign w:val="center"/>
          </w:tcPr>
          <w:p w14:paraId="5E90621F" w14:textId="77777777" w:rsidR="006F4DB0" w:rsidRDefault="006F4DB0">
            <w:pPr>
              <w:spacing w:after="0"/>
              <w:ind w:left="135"/>
            </w:pPr>
          </w:p>
        </w:tc>
        <w:tc>
          <w:tcPr>
            <w:tcW w:w="1955" w:type="dxa"/>
            <w:tcMar>
              <w:top w:w="50" w:type="dxa"/>
              <w:left w:w="100" w:type="dxa"/>
            </w:tcMar>
            <w:vAlign w:val="center"/>
          </w:tcPr>
          <w:p w14:paraId="6411228A"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35</w:t>
              </w:r>
              <w:r>
                <w:rPr>
                  <w:rFonts w:ascii="Times New Roman" w:hAnsi="Times New Roman"/>
                  <w:color w:val="0000FF"/>
                  <w:u w:val="single"/>
                </w:rPr>
                <w:t>e</w:t>
              </w:r>
              <w:r w:rsidRPr="008F5929">
                <w:rPr>
                  <w:rFonts w:ascii="Times New Roman" w:hAnsi="Times New Roman"/>
                  <w:color w:val="0000FF"/>
                  <w:u w:val="single"/>
                  <w:lang w:val="ru-RU"/>
                </w:rPr>
                <w:t>6</w:t>
              </w:r>
            </w:hyperlink>
          </w:p>
        </w:tc>
      </w:tr>
      <w:tr w:rsidR="006F4DB0" w14:paraId="5681F5EC" w14:textId="77777777">
        <w:trPr>
          <w:trHeight w:val="144"/>
          <w:tblCellSpacing w:w="20" w:type="nil"/>
        </w:trPr>
        <w:tc>
          <w:tcPr>
            <w:tcW w:w="366" w:type="dxa"/>
            <w:tcMar>
              <w:top w:w="50" w:type="dxa"/>
              <w:left w:w="100" w:type="dxa"/>
            </w:tcMar>
            <w:vAlign w:val="center"/>
          </w:tcPr>
          <w:p w14:paraId="09D79284" w14:textId="77777777" w:rsidR="006F4DB0" w:rsidRDefault="00382A34">
            <w:pPr>
              <w:spacing w:after="0"/>
            </w:pPr>
            <w:r>
              <w:rPr>
                <w:rFonts w:ascii="Times New Roman" w:hAnsi="Times New Roman"/>
                <w:color w:val="000000"/>
                <w:sz w:val="24"/>
              </w:rPr>
              <w:t>58</w:t>
            </w:r>
          </w:p>
        </w:tc>
        <w:tc>
          <w:tcPr>
            <w:tcW w:w="3344" w:type="dxa"/>
            <w:tcMar>
              <w:top w:w="50" w:type="dxa"/>
              <w:left w:w="100" w:type="dxa"/>
            </w:tcMar>
            <w:vAlign w:val="center"/>
          </w:tcPr>
          <w:p w14:paraId="2E1C82A9" w14:textId="77777777" w:rsidR="006F4DB0" w:rsidRDefault="00382A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16CD51CC"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DC7C37B" w14:textId="77777777" w:rsidR="006F4DB0" w:rsidRDefault="006F4DB0">
            <w:pPr>
              <w:spacing w:after="0"/>
              <w:ind w:left="135"/>
              <w:jc w:val="center"/>
            </w:pPr>
          </w:p>
        </w:tc>
        <w:tc>
          <w:tcPr>
            <w:tcW w:w="1607" w:type="dxa"/>
            <w:tcMar>
              <w:top w:w="50" w:type="dxa"/>
              <w:left w:w="100" w:type="dxa"/>
            </w:tcMar>
            <w:vAlign w:val="center"/>
          </w:tcPr>
          <w:p w14:paraId="53A32900" w14:textId="77777777" w:rsidR="006F4DB0" w:rsidRDefault="006F4DB0">
            <w:pPr>
              <w:spacing w:after="0"/>
              <w:ind w:left="135"/>
              <w:jc w:val="center"/>
            </w:pPr>
          </w:p>
        </w:tc>
        <w:tc>
          <w:tcPr>
            <w:tcW w:w="1137" w:type="dxa"/>
            <w:tcMar>
              <w:top w:w="50" w:type="dxa"/>
              <w:left w:w="100" w:type="dxa"/>
            </w:tcMar>
            <w:vAlign w:val="center"/>
          </w:tcPr>
          <w:p w14:paraId="3568C8F5" w14:textId="77777777" w:rsidR="006F4DB0" w:rsidRDefault="006F4DB0">
            <w:pPr>
              <w:spacing w:after="0"/>
              <w:ind w:left="135"/>
            </w:pPr>
          </w:p>
        </w:tc>
        <w:tc>
          <w:tcPr>
            <w:tcW w:w="1955" w:type="dxa"/>
            <w:tcMar>
              <w:top w:w="50" w:type="dxa"/>
              <w:left w:w="100" w:type="dxa"/>
            </w:tcMar>
            <w:vAlign w:val="center"/>
          </w:tcPr>
          <w:p w14:paraId="0FF21E52" w14:textId="77777777" w:rsidR="006F4DB0" w:rsidRDefault="006F4DB0">
            <w:pPr>
              <w:spacing w:after="0"/>
              <w:ind w:left="135"/>
            </w:pPr>
          </w:p>
        </w:tc>
      </w:tr>
      <w:tr w:rsidR="006F4DB0" w:rsidRPr="008F5929" w14:paraId="5E815597" w14:textId="77777777">
        <w:trPr>
          <w:trHeight w:val="144"/>
          <w:tblCellSpacing w:w="20" w:type="nil"/>
        </w:trPr>
        <w:tc>
          <w:tcPr>
            <w:tcW w:w="366" w:type="dxa"/>
            <w:tcMar>
              <w:top w:w="50" w:type="dxa"/>
              <w:left w:w="100" w:type="dxa"/>
            </w:tcMar>
            <w:vAlign w:val="center"/>
          </w:tcPr>
          <w:p w14:paraId="52C4392C" w14:textId="77777777" w:rsidR="006F4DB0" w:rsidRDefault="00382A34">
            <w:pPr>
              <w:spacing w:after="0"/>
            </w:pPr>
            <w:r>
              <w:rPr>
                <w:rFonts w:ascii="Times New Roman" w:hAnsi="Times New Roman"/>
                <w:color w:val="000000"/>
                <w:sz w:val="24"/>
              </w:rPr>
              <w:t>59</w:t>
            </w:r>
          </w:p>
        </w:tc>
        <w:tc>
          <w:tcPr>
            <w:tcW w:w="3344" w:type="dxa"/>
            <w:tcMar>
              <w:top w:w="50" w:type="dxa"/>
              <w:left w:w="100" w:type="dxa"/>
            </w:tcMar>
            <w:vAlign w:val="center"/>
          </w:tcPr>
          <w:p w14:paraId="4CD2300A" w14:textId="77777777" w:rsidR="006F4DB0" w:rsidRPr="008F5929" w:rsidRDefault="00382A34">
            <w:pPr>
              <w:spacing w:after="0"/>
              <w:ind w:left="135"/>
              <w:rPr>
                <w:lang w:val="ru-RU"/>
              </w:rPr>
            </w:pPr>
            <w:r w:rsidRPr="008F5929">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812" w:type="dxa"/>
            <w:tcMar>
              <w:top w:w="50" w:type="dxa"/>
              <w:left w:w="100" w:type="dxa"/>
            </w:tcMar>
            <w:vAlign w:val="center"/>
          </w:tcPr>
          <w:p w14:paraId="3689CE6B"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C0B017" w14:textId="77777777" w:rsidR="006F4DB0" w:rsidRDefault="006F4DB0">
            <w:pPr>
              <w:spacing w:after="0"/>
              <w:ind w:left="135"/>
              <w:jc w:val="center"/>
            </w:pPr>
          </w:p>
        </w:tc>
        <w:tc>
          <w:tcPr>
            <w:tcW w:w="1607" w:type="dxa"/>
            <w:tcMar>
              <w:top w:w="50" w:type="dxa"/>
              <w:left w:w="100" w:type="dxa"/>
            </w:tcMar>
            <w:vAlign w:val="center"/>
          </w:tcPr>
          <w:p w14:paraId="7E305EA8" w14:textId="77777777" w:rsidR="006F4DB0" w:rsidRDefault="00382A34">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20AC6059" w14:textId="77777777" w:rsidR="006F4DB0" w:rsidRDefault="006F4DB0">
            <w:pPr>
              <w:spacing w:after="0"/>
              <w:ind w:left="135"/>
            </w:pPr>
          </w:p>
        </w:tc>
        <w:tc>
          <w:tcPr>
            <w:tcW w:w="1955" w:type="dxa"/>
            <w:tcMar>
              <w:top w:w="50" w:type="dxa"/>
              <w:left w:w="100" w:type="dxa"/>
            </w:tcMar>
            <w:vAlign w:val="center"/>
          </w:tcPr>
          <w:p w14:paraId="0FF8FFFD"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3</w:t>
              </w:r>
              <w:r>
                <w:rPr>
                  <w:rFonts w:ascii="Times New Roman" w:hAnsi="Times New Roman"/>
                  <w:color w:val="0000FF"/>
                  <w:u w:val="single"/>
                </w:rPr>
                <w:t>de</w:t>
              </w:r>
              <w:r w:rsidRPr="008F5929">
                <w:rPr>
                  <w:rFonts w:ascii="Times New Roman" w:hAnsi="Times New Roman"/>
                  <w:color w:val="0000FF"/>
                  <w:u w:val="single"/>
                  <w:lang w:val="ru-RU"/>
                </w:rPr>
                <w:t>8</w:t>
              </w:r>
            </w:hyperlink>
          </w:p>
        </w:tc>
      </w:tr>
      <w:tr w:rsidR="006F4DB0" w:rsidRPr="008F5929" w14:paraId="39C4D379" w14:textId="77777777">
        <w:trPr>
          <w:trHeight w:val="144"/>
          <w:tblCellSpacing w:w="20" w:type="nil"/>
        </w:trPr>
        <w:tc>
          <w:tcPr>
            <w:tcW w:w="366" w:type="dxa"/>
            <w:tcMar>
              <w:top w:w="50" w:type="dxa"/>
              <w:left w:w="100" w:type="dxa"/>
            </w:tcMar>
            <w:vAlign w:val="center"/>
          </w:tcPr>
          <w:p w14:paraId="22BD630A" w14:textId="77777777" w:rsidR="006F4DB0" w:rsidRDefault="00382A34">
            <w:pPr>
              <w:spacing w:after="0"/>
            </w:pPr>
            <w:r>
              <w:rPr>
                <w:rFonts w:ascii="Times New Roman" w:hAnsi="Times New Roman"/>
                <w:color w:val="000000"/>
                <w:sz w:val="24"/>
              </w:rPr>
              <w:t>60</w:t>
            </w:r>
          </w:p>
        </w:tc>
        <w:tc>
          <w:tcPr>
            <w:tcW w:w="3344" w:type="dxa"/>
            <w:tcMar>
              <w:top w:w="50" w:type="dxa"/>
              <w:left w:w="100" w:type="dxa"/>
            </w:tcMar>
            <w:vAlign w:val="center"/>
          </w:tcPr>
          <w:p w14:paraId="568D40A9" w14:textId="77777777" w:rsidR="006F4DB0" w:rsidRDefault="00382A34">
            <w:pPr>
              <w:spacing w:after="0"/>
              <w:ind w:left="135"/>
            </w:pPr>
            <w:r w:rsidRPr="008F5929">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812" w:type="dxa"/>
            <w:tcMar>
              <w:top w:w="50" w:type="dxa"/>
              <w:left w:w="100" w:type="dxa"/>
            </w:tcMar>
            <w:vAlign w:val="center"/>
          </w:tcPr>
          <w:p w14:paraId="03F67EEC"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26FC9F3" w14:textId="77777777" w:rsidR="006F4DB0" w:rsidRDefault="006F4DB0">
            <w:pPr>
              <w:spacing w:after="0"/>
              <w:ind w:left="135"/>
              <w:jc w:val="center"/>
            </w:pPr>
          </w:p>
        </w:tc>
        <w:tc>
          <w:tcPr>
            <w:tcW w:w="1607" w:type="dxa"/>
            <w:tcMar>
              <w:top w:w="50" w:type="dxa"/>
              <w:left w:w="100" w:type="dxa"/>
            </w:tcMar>
            <w:vAlign w:val="center"/>
          </w:tcPr>
          <w:p w14:paraId="35A33B2E" w14:textId="77777777" w:rsidR="006F4DB0" w:rsidRDefault="006F4DB0">
            <w:pPr>
              <w:spacing w:after="0"/>
              <w:ind w:left="135"/>
              <w:jc w:val="center"/>
            </w:pPr>
          </w:p>
        </w:tc>
        <w:tc>
          <w:tcPr>
            <w:tcW w:w="1137" w:type="dxa"/>
            <w:tcMar>
              <w:top w:w="50" w:type="dxa"/>
              <w:left w:w="100" w:type="dxa"/>
            </w:tcMar>
            <w:vAlign w:val="center"/>
          </w:tcPr>
          <w:p w14:paraId="52222DA0" w14:textId="77777777" w:rsidR="006F4DB0" w:rsidRDefault="006F4DB0">
            <w:pPr>
              <w:spacing w:after="0"/>
              <w:ind w:left="135"/>
            </w:pPr>
          </w:p>
        </w:tc>
        <w:tc>
          <w:tcPr>
            <w:tcW w:w="1955" w:type="dxa"/>
            <w:tcMar>
              <w:top w:w="50" w:type="dxa"/>
              <w:left w:w="100" w:type="dxa"/>
            </w:tcMar>
            <w:vAlign w:val="center"/>
          </w:tcPr>
          <w:p w14:paraId="043D2BC5"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1750</w:t>
              </w:r>
            </w:hyperlink>
          </w:p>
        </w:tc>
      </w:tr>
      <w:tr w:rsidR="006F4DB0" w14:paraId="6A169390" w14:textId="77777777">
        <w:trPr>
          <w:trHeight w:val="144"/>
          <w:tblCellSpacing w:w="20" w:type="nil"/>
        </w:trPr>
        <w:tc>
          <w:tcPr>
            <w:tcW w:w="366" w:type="dxa"/>
            <w:tcMar>
              <w:top w:w="50" w:type="dxa"/>
              <w:left w:w="100" w:type="dxa"/>
            </w:tcMar>
            <w:vAlign w:val="center"/>
          </w:tcPr>
          <w:p w14:paraId="4EF1978E" w14:textId="77777777" w:rsidR="006F4DB0" w:rsidRDefault="00382A34">
            <w:pPr>
              <w:spacing w:after="0"/>
            </w:pPr>
            <w:r>
              <w:rPr>
                <w:rFonts w:ascii="Times New Roman" w:hAnsi="Times New Roman"/>
                <w:color w:val="000000"/>
                <w:sz w:val="24"/>
              </w:rPr>
              <w:t>61</w:t>
            </w:r>
          </w:p>
        </w:tc>
        <w:tc>
          <w:tcPr>
            <w:tcW w:w="3344" w:type="dxa"/>
            <w:tcMar>
              <w:top w:w="50" w:type="dxa"/>
              <w:left w:w="100" w:type="dxa"/>
            </w:tcMar>
            <w:vAlign w:val="center"/>
          </w:tcPr>
          <w:p w14:paraId="2550112F" w14:textId="77777777" w:rsidR="006F4DB0" w:rsidRDefault="00382A34">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0BAFEF73"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781CB2B" w14:textId="77777777" w:rsidR="006F4DB0" w:rsidRDefault="006F4DB0">
            <w:pPr>
              <w:spacing w:after="0"/>
              <w:ind w:left="135"/>
              <w:jc w:val="center"/>
            </w:pPr>
          </w:p>
        </w:tc>
        <w:tc>
          <w:tcPr>
            <w:tcW w:w="1607" w:type="dxa"/>
            <w:tcMar>
              <w:top w:w="50" w:type="dxa"/>
              <w:left w:w="100" w:type="dxa"/>
            </w:tcMar>
            <w:vAlign w:val="center"/>
          </w:tcPr>
          <w:p w14:paraId="495C19E5" w14:textId="77777777" w:rsidR="006F4DB0" w:rsidRDefault="006F4DB0">
            <w:pPr>
              <w:spacing w:after="0"/>
              <w:ind w:left="135"/>
              <w:jc w:val="center"/>
            </w:pPr>
          </w:p>
        </w:tc>
        <w:tc>
          <w:tcPr>
            <w:tcW w:w="1137" w:type="dxa"/>
            <w:tcMar>
              <w:top w:w="50" w:type="dxa"/>
              <w:left w:w="100" w:type="dxa"/>
            </w:tcMar>
            <w:vAlign w:val="center"/>
          </w:tcPr>
          <w:p w14:paraId="6D5A47F8" w14:textId="77777777" w:rsidR="006F4DB0" w:rsidRDefault="006F4DB0">
            <w:pPr>
              <w:spacing w:after="0"/>
              <w:ind w:left="135"/>
            </w:pPr>
          </w:p>
        </w:tc>
        <w:tc>
          <w:tcPr>
            <w:tcW w:w="1955" w:type="dxa"/>
            <w:tcMar>
              <w:top w:w="50" w:type="dxa"/>
              <w:left w:w="100" w:type="dxa"/>
            </w:tcMar>
            <w:vAlign w:val="center"/>
          </w:tcPr>
          <w:p w14:paraId="3B87F6DF" w14:textId="77777777" w:rsidR="006F4DB0" w:rsidRDefault="006F4DB0">
            <w:pPr>
              <w:spacing w:after="0"/>
              <w:ind w:left="135"/>
            </w:pPr>
          </w:p>
        </w:tc>
      </w:tr>
      <w:tr w:rsidR="006F4DB0" w14:paraId="21DE036B" w14:textId="77777777">
        <w:trPr>
          <w:trHeight w:val="144"/>
          <w:tblCellSpacing w:w="20" w:type="nil"/>
        </w:trPr>
        <w:tc>
          <w:tcPr>
            <w:tcW w:w="366" w:type="dxa"/>
            <w:tcMar>
              <w:top w:w="50" w:type="dxa"/>
              <w:left w:w="100" w:type="dxa"/>
            </w:tcMar>
            <w:vAlign w:val="center"/>
          </w:tcPr>
          <w:p w14:paraId="7F27F13F" w14:textId="77777777" w:rsidR="006F4DB0" w:rsidRDefault="00382A34">
            <w:pPr>
              <w:spacing w:after="0"/>
            </w:pPr>
            <w:r>
              <w:rPr>
                <w:rFonts w:ascii="Times New Roman" w:hAnsi="Times New Roman"/>
                <w:color w:val="000000"/>
                <w:sz w:val="24"/>
              </w:rPr>
              <w:t>62</w:t>
            </w:r>
          </w:p>
        </w:tc>
        <w:tc>
          <w:tcPr>
            <w:tcW w:w="3344" w:type="dxa"/>
            <w:tcMar>
              <w:top w:w="50" w:type="dxa"/>
              <w:left w:w="100" w:type="dxa"/>
            </w:tcMar>
            <w:vAlign w:val="center"/>
          </w:tcPr>
          <w:p w14:paraId="3A5EFA58" w14:textId="77777777" w:rsidR="006F4DB0" w:rsidRPr="008F5929" w:rsidRDefault="00382A34">
            <w:pPr>
              <w:spacing w:after="0"/>
              <w:ind w:left="135"/>
              <w:rPr>
                <w:lang w:val="ru-RU"/>
              </w:rPr>
            </w:pPr>
            <w:r w:rsidRPr="008F5929">
              <w:rPr>
                <w:rFonts w:ascii="Times New Roman" w:hAnsi="Times New Roman"/>
                <w:color w:val="000000"/>
                <w:sz w:val="24"/>
                <w:lang w:val="ru-RU"/>
              </w:rPr>
              <w:t>Контрольная работа №4 по теме «Важнейшие металлы и их соединения»</w:t>
            </w:r>
          </w:p>
        </w:tc>
        <w:tc>
          <w:tcPr>
            <w:tcW w:w="812" w:type="dxa"/>
            <w:tcMar>
              <w:top w:w="50" w:type="dxa"/>
              <w:left w:w="100" w:type="dxa"/>
            </w:tcMar>
            <w:vAlign w:val="center"/>
          </w:tcPr>
          <w:p w14:paraId="68B6D091"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86C3945" w14:textId="77777777" w:rsidR="006F4DB0" w:rsidRDefault="00382A3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7ADDE9CC" w14:textId="77777777" w:rsidR="006F4DB0" w:rsidRDefault="006F4DB0">
            <w:pPr>
              <w:spacing w:after="0"/>
              <w:ind w:left="135"/>
              <w:jc w:val="center"/>
            </w:pPr>
          </w:p>
        </w:tc>
        <w:tc>
          <w:tcPr>
            <w:tcW w:w="1137" w:type="dxa"/>
            <w:tcMar>
              <w:top w:w="50" w:type="dxa"/>
              <w:left w:w="100" w:type="dxa"/>
            </w:tcMar>
            <w:vAlign w:val="center"/>
          </w:tcPr>
          <w:p w14:paraId="2E5F403B" w14:textId="77777777" w:rsidR="006F4DB0" w:rsidRDefault="006F4DB0">
            <w:pPr>
              <w:spacing w:after="0"/>
              <w:ind w:left="135"/>
            </w:pPr>
          </w:p>
        </w:tc>
        <w:tc>
          <w:tcPr>
            <w:tcW w:w="1955" w:type="dxa"/>
            <w:tcMar>
              <w:top w:w="50" w:type="dxa"/>
              <w:left w:w="100" w:type="dxa"/>
            </w:tcMar>
            <w:vAlign w:val="center"/>
          </w:tcPr>
          <w:p w14:paraId="172FDA7F" w14:textId="77777777" w:rsidR="006F4DB0" w:rsidRDefault="006F4DB0">
            <w:pPr>
              <w:spacing w:after="0"/>
              <w:ind w:left="135"/>
            </w:pPr>
          </w:p>
        </w:tc>
      </w:tr>
      <w:tr w:rsidR="006F4DB0" w:rsidRPr="008F5929" w14:paraId="51E8BAB3" w14:textId="77777777">
        <w:trPr>
          <w:trHeight w:val="144"/>
          <w:tblCellSpacing w:w="20" w:type="nil"/>
        </w:trPr>
        <w:tc>
          <w:tcPr>
            <w:tcW w:w="366" w:type="dxa"/>
            <w:tcMar>
              <w:top w:w="50" w:type="dxa"/>
              <w:left w:w="100" w:type="dxa"/>
            </w:tcMar>
            <w:vAlign w:val="center"/>
          </w:tcPr>
          <w:p w14:paraId="5D35EC12" w14:textId="77777777" w:rsidR="006F4DB0" w:rsidRDefault="00382A34">
            <w:pPr>
              <w:spacing w:after="0"/>
            </w:pPr>
            <w:r>
              <w:rPr>
                <w:rFonts w:ascii="Times New Roman" w:hAnsi="Times New Roman"/>
                <w:color w:val="000000"/>
                <w:sz w:val="24"/>
              </w:rPr>
              <w:t>63</w:t>
            </w:r>
          </w:p>
        </w:tc>
        <w:tc>
          <w:tcPr>
            <w:tcW w:w="3344" w:type="dxa"/>
            <w:tcMar>
              <w:top w:w="50" w:type="dxa"/>
              <w:left w:w="100" w:type="dxa"/>
            </w:tcMar>
            <w:vAlign w:val="center"/>
          </w:tcPr>
          <w:p w14:paraId="78AE6453" w14:textId="77777777" w:rsidR="006F4DB0" w:rsidRPr="008F5929" w:rsidRDefault="00382A34">
            <w:pPr>
              <w:spacing w:after="0"/>
              <w:ind w:left="135"/>
              <w:rPr>
                <w:lang w:val="ru-RU"/>
              </w:rPr>
            </w:pPr>
            <w:r w:rsidRPr="008F5929">
              <w:rPr>
                <w:rFonts w:ascii="Times New Roman" w:hAnsi="Times New Roman"/>
                <w:color w:val="000000"/>
                <w:sz w:val="24"/>
                <w:lang w:val="ru-RU"/>
              </w:rPr>
              <w:t>Вещества и материалы в повседневной жизни человека</w:t>
            </w:r>
          </w:p>
        </w:tc>
        <w:tc>
          <w:tcPr>
            <w:tcW w:w="812" w:type="dxa"/>
            <w:tcMar>
              <w:top w:w="50" w:type="dxa"/>
              <w:left w:w="100" w:type="dxa"/>
            </w:tcMar>
            <w:vAlign w:val="center"/>
          </w:tcPr>
          <w:p w14:paraId="554BB2AC"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4124753" w14:textId="77777777" w:rsidR="006F4DB0" w:rsidRDefault="006F4DB0">
            <w:pPr>
              <w:spacing w:after="0"/>
              <w:ind w:left="135"/>
              <w:jc w:val="center"/>
            </w:pPr>
          </w:p>
        </w:tc>
        <w:tc>
          <w:tcPr>
            <w:tcW w:w="1607" w:type="dxa"/>
            <w:tcMar>
              <w:top w:w="50" w:type="dxa"/>
              <w:left w:w="100" w:type="dxa"/>
            </w:tcMar>
            <w:vAlign w:val="center"/>
          </w:tcPr>
          <w:p w14:paraId="5C4728FF" w14:textId="77777777" w:rsidR="006F4DB0" w:rsidRDefault="006F4DB0">
            <w:pPr>
              <w:spacing w:after="0"/>
              <w:ind w:left="135"/>
              <w:jc w:val="center"/>
            </w:pPr>
          </w:p>
        </w:tc>
        <w:tc>
          <w:tcPr>
            <w:tcW w:w="1137" w:type="dxa"/>
            <w:tcMar>
              <w:top w:w="50" w:type="dxa"/>
              <w:left w:w="100" w:type="dxa"/>
            </w:tcMar>
            <w:vAlign w:val="center"/>
          </w:tcPr>
          <w:p w14:paraId="30FCA36B" w14:textId="77777777" w:rsidR="006F4DB0" w:rsidRDefault="006F4DB0">
            <w:pPr>
              <w:spacing w:after="0"/>
              <w:ind w:left="135"/>
            </w:pPr>
          </w:p>
        </w:tc>
        <w:tc>
          <w:tcPr>
            <w:tcW w:w="1955" w:type="dxa"/>
            <w:tcMar>
              <w:top w:w="50" w:type="dxa"/>
              <w:left w:w="100" w:type="dxa"/>
            </w:tcMar>
            <w:vAlign w:val="center"/>
          </w:tcPr>
          <w:p w14:paraId="6715FF1C"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3</w:t>
              </w:r>
              <w:r>
                <w:rPr>
                  <w:rFonts w:ascii="Times New Roman" w:hAnsi="Times New Roman"/>
                  <w:color w:val="0000FF"/>
                  <w:u w:val="single"/>
                </w:rPr>
                <w:t>f</w:t>
              </w:r>
              <w:r w:rsidRPr="008F5929">
                <w:rPr>
                  <w:rFonts w:ascii="Times New Roman" w:hAnsi="Times New Roman"/>
                  <w:color w:val="0000FF"/>
                  <w:u w:val="single"/>
                  <w:lang w:val="ru-RU"/>
                </w:rPr>
                <w:t>50</w:t>
              </w:r>
            </w:hyperlink>
          </w:p>
        </w:tc>
      </w:tr>
      <w:tr w:rsidR="006F4DB0" w:rsidRPr="008F5929" w14:paraId="52B265C5" w14:textId="77777777">
        <w:trPr>
          <w:trHeight w:val="144"/>
          <w:tblCellSpacing w:w="20" w:type="nil"/>
        </w:trPr>
        <w:tc>
          <w:tcPr>
            <w:tcW w:w="366" w:type="dxa"/>
            <w:tcMar>
              <w:top w:w="50" w:type="dxa"/>
              <w:left w:w="100" w:type="dxa"/>
            </w:tcMar>
            <w:vAlign w:val="center"/>
          </w:tcPr>
          <w:p w14:paraId="684F4396" w14:textId="77777777" w:rsidR="006F4DB0" w:rsidRDefault="00382A34">
            <w:pPr>
              <w:spacing w:after="0"/>
            </w:pPr>
            <w:r>
              <w:rPr>
                <w:rFonts w:ascii="Times New Roman" w:hAnsi="Times New Roman"/>
                <w:color w:val="000000"/>
                <w:sz w:val="24"/>
              </w:rPr>
              <w:t>64</w:t>
            </w:r>
          </w:p>
        </w:tc>
        <w:tc>
          <w:tcPr>
            <w:tcW w:w="3344" w:type="dxa"/>
            <w:tcMar>
              <w:top w:w="50" w:type="dxa"/>
              <w:left w:w="100" w:type="dxa"/>
            </w:tcMar>
            <w:vAlign w:val="center"/>
          </w:tcPr>
          <w:p w14:paraId="43E0B42C" w14:textId="77777777" w:rsidR="006F4DB0" w:rsidRDefault="00382A34">
            <w:pPr>
              <w:spacing w:after="0"/>
              <w:ind w:left="135"/>
            </w:pPr>
            <w:r>
              <w:rPr>
                <w:rFonts w:ascii="Times New Roman" w:hAnsi="Times New Roman"/>
                <w:color w:val="000000"/>
                <w:sz w:val="24"/>
              </w:rPr>
              <w:t>Химическое загрязнение окружающей среды</w:t>
            </w:r>
          </w:p>
        </w:tc>
        <w:tc>
          <w:tcPr>
            <w:tcW w:w="812" w:type="dxa"/>
            <w:tcMar>
              <w:top w:w="50" w:type="dxa"/>
              <w:left w:w="100" w:type="dxa"/>
            </w:tcMar>
            <w:vAlign w:val="center"/>
          </w:tcPr>
          <w:p w14:paraId="1E6CDE4B" w14:textId="77777777" w:rsidR="006F4DB0" w:rsidRDefault="00382A3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198A2B6" w14:textId="77777777" w:rsidR="006F4DB0" w:rsidRDefault="006F4DB0">
            <w:pPr>
              <w:spacing w:after="0"/>
              <w:ind w:left="135"/>
              <w:jc w:val="center"/>
            </w:pPr>
          </w:p>
        </w:tc>
        <w:tc>
          <w:tcPr>
            <w:tcW w:w="1607" w:type="dxa"/>
            <w:tcMar>
              <w:top w:w="50" w:type="dxa"/>
              <w:left w:w="100" w:type="dxa"/>
            </w:tcMar>
            <w:vAlign w:val="center"/>
          </w:tcPr>
          <w:p w14:paraId="67A6F42F" w14:textId="77777777" w:rsidR="006F4DB0" w:rsidRDefault="006F4DB0">
            <w:pPr>
              <w:spacing w:after="0"/>
              <w:ind w:left="135"/>
              <w:jc w:val="center"/>
            </w:pPr>
          </w:p>
        </w:tc>
        <w:tc>
          <w:tcPr>
            <w:tcW w:w="1137" w:type="dxa"/>
            <w:tcMar>
              <w:top w:w="50" w:type="dxa"/>
              <w:left w:w="100" w:type="dxa"/>
            </w:tcMar>
            <w:vAlign w:val="center"/>
          </w:tcPr>
          <w:p w14:paraId="0AF2A7A3" w14:textId="77777777" w:rsidR="006F4DB0" w:rsidRDefault="006F4DB0">
            <w:pPr>
              <w:spacing w:after="0"/>
              <w:ind w:left="135"/>
            </w:pPr>
          </w:p>
        </w:tc>
        <w:tc>
          <w:tcPr>
            <w:tcW w:w="1955" w:type="dxa"/>
            <w:tcMar>
              <w:top w:w="50" w:type="dxa"/>
              <w:left w:w="100" w:type="dxa"/>
            </w:tcMar>
            <w:vAlign w:val="center"/>
          </w:tcPr>
          <w:p w14:paraId="1A15D5A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4270</w:t>
              </w:r>
            </w:hyperlink>
          </w:p>
        </w:tc>
      </w:tr>
      <w:tr w:rsidR="006F4DB0" w:rsidRPr="008F5929" w14:paraId="6B401D54" w14:textId="77777777">
        <w:trPr>
          <w:trHeight w:val="144"/>
          <w:tblCellSpacing w:w="20" w:type="nil"/>
        </w:trPr>
        <w:tc>
          <w:tcPr>
            <w:tcW w:w="366" w:type="dxa"/>
            <w:tcMar>
              <w:top w:w="50" w:type="dxa"/>
              <w:left w:w="100" w:type="dxa"/>
            </w:tcMar>
            <w:vAlign w:val="center"/>
          </w:tcPr>
          <w:p w14:paraId="20F72B4F" w14:textId="77777777" w:rsidR="006F4DB0" w:rsidRDefault="00382A34">
            <w:pPr>
              <w:spacing w:after="0"/>
            </w:pPr>
            <w:r>
              <w:rPr>
                <w:rFonts w:ascii="Times New Roman" w:hAnsi="Times New Roman"/>
                <w:color w:val="000000"/>
                <w:sz w:val="24"/>
              </w:rPr>
              <w:t>65</w:t>
            </w:r>
          </w:p>
        </w:tc>
        <w:tc>
          <w:tcPr>
            <w:tcW w:w="3344" w:type="dxa"/>
            <w:tcMar>
              <w:top w:w="50" w:type="dxa"/>
              <w:left w:w="100" w:type="dxa"/>
            </w:tcMar>
            <w:vAlign w:val="center"/>
          </w:tcPr>
          <w:p w14:paraId="45452906" w14:textId="77777777" w:rsidR="006F4DB0" w:rsidRPr="008F5929" w:rsidRDefault="00382A34">
            <w:pPr>
              <w:spacing w:after="0"/>
              <w:ind w:left="135"/>
              <w:rPr>
                <w:lang w:val="ru-RU"/>
              </w:rPr>
            </w:pPr>
            <w:r w:rsidRPr="008F5929">
              <w:rPr>
                <w:rFonts w:ascii="Times New Roman" w:hAnsi="Times New Roman"/>
                <w:color w:val="000000"/>
                <w:sz w:val="24"/>
                <w:lang w:val="ru-RU"/>
              </w:rPr>
              <w:t>Роль химии в решении экологических проблем</w:t>
            </w:r>
          </w:p>
        </w:tc>
        <w:tc>
          <w:tcPr>
            <w:tcW w:w="812" w:type="dxa"/>
            <w:tcMar>
              <w:top w:w="50" w:type="dxa"/>
              <w:left w:w="100" w:type="dxa"/>
            </w:tcMar>
            <w:vAlign w:val="center"/>
          </w:tcPr>
          <w:p w14:paraId="0943B548"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8E466E" w14:textId="77777777" w:rsidR="006F4DB0" w:rsidRDefault="006F4DB0">
            <w:pPr>
              <w:spacing w:after="0"/>
              <w:ind w:left="135"/>
              <w:jc w:val="center"/>
            </w:pPr>
          </w:p>
        </w:tc>
        <w:tc>
          <w:tcPr>
            <w:tcW w:w="1607" w:type="dxa"/>
            <w:tcMar>
              <w:top w:w="50" w:type="dxa"/>
              <w:left w:w="100" w:type="dxa"/>
            </w:tcMar>
            <w:vAlign w:val="center"/>
          </w:tcPr>
          <w:p w14:paraId="3E309113" w14:textId="77777777" w:rsidR="006F4DB0" w:rsidRDefault="006F4DB0">
            <w:pPr>
              <w:spacing w:after="0"/>
              <w:ind w:left="135"/>
              <w:jc w:val="center"/>
            </w:pPr>
          </w:p>
        </w:tc>
        <w:tc>
          <w:tcPr>
            <w:tcW w:w="1137" w:type="dxa"/>
            <w:tcMar>
              <w:top w:w="50" w:type="dxa"/>
              <w:left w:w="100" w:type="dxa"/>
            </w:tcMar>
            <w:vAlign w:val="center"/>
          </w:tcPr>
          <w:p w14:paraId="683A58B2" w14:textId="77777777" w:rsidR="006F4DB0" w:rsidRDefault="006F4DB0">
            <w:pPr>
              <w:spacing w:after="0"/>
              <w:ind w:left="135"/>
            </w:pPr>
          </w:p>
        </w:tc>
        <w:tc>
          <w:tcPr>
            <w:tcW w:w="1955" w:type="dxa"/>
            <w:tcMar>
              <w:top w:w="50" w:type="dxa"/>
              <w:left w:w="100" w:type="dxa"/>
            </w:tcMar>
            <w:vAlign w:val="center"/>
          </w:tcPr>
          <w:p w14:paraId="216999DB"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4270</w:t>
              </w:r>
            </w:hyperlink>
          </w:p>
        </w:tc>
      </w:tr>
      <w:tr w:rsidR="006F4DB0" w:rsidRPr="008F5929" w14:paraId="5222BA83" w14:textId="77777777">
        <w:trPr>
          <w:trHeight w:val="144"/>
          <w:tblCellSpacing w:w="20" w:type="nil"/>
        </w:trPr>
        <w:tc>
          <w:tcPr>
            <w:tcW w:w="366" w:type="dxa"/>
            <w:tcMar>
              <w:top w:w="50" w:type="dxa"/>
              <w:left w:w="100" w:type="dxa"/>
            </w:tcMar>
            <w:vAlign w:val="center"/>
          </w:tcPr>
          <w:p w14:paraId="15B21741" w14:textId="77777777" w:rsidR="006F4DB0" w:rsidRDefault="00382A34">
            <w:pPr>
              <w:spacing w:after="0"/>
            </w:pPr>
            <w:r>
              <w:rPr>
                <w:rFonts w:ascii="Times New Roman" w:hAnsi="Times New Roman"/>
                <w:color w:val="000000"/>
                <w:sz w:val="24"/>
              </w:rPr>
              <w:t>66</w:t>
            </w:r>
          </w:p>
        </w:tc>
        <w:tc>
          <w:tcPr>
            <w:tcW w:w="3344" w:type="dxa"/>
            <w:tcMar>
              <w:top w:w="50" w:type="dxa"/>
              <w:left w:w="100" w:type="dxa"/>
            </w:tcMar>
            <w:vAlign w:val="center"/>
          </w:tcPr>
          <w:p w14:paraId="6C32D647" w14:textId="77777777" w:rsidR="006F4DB0" w:rsidRPr="008F5929" w:rsidRDefault="00382A34">
            <w:pPr>
              <w:spacing w:after="0"/>
              <w:ind w:left="135"/>
              <w:rPr>
                <w:lang w:val="ru-RU"/>
              </w:rPr>
            </w:pPr>
            <w:r w:rsidRPr="008F5929">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14:paraId="75534E70"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7F50737" w14:textId="77777777" w:rsidR="006F4DB0" w:rsidRDefault="006F4DB0">
            <w:pPr>
              <w:spacing w:after="0"/>
              <w:ind w:left="135"/>
              <w:jc w:val="center"/>
            </w:pPr>
          </w:p>
        </w:tc>
        <w:tc>
          <w:tcPr>
            <w:tcW w:w="1607" w:type="dxa"/>
            <w:tcMar>
              <w:top w:w="50" w:type="dxa"/>
              <w:left w:w="100" w:type="dxa"/>
            </w:tcMar>
            <w:vAlign w:val="center"/>
          </w:tcPr>
          <w:p w14:paraId="2E228B71" w14:textId="77777777" w:rsidR="006F4DB0" w:rsidRDefault="006F4DB0">
            <w:pPr>
              <w:spacing w:after="0"/>
              <w:ind w:left="135"/>
              <w:jc w:val="center"/>
            </w:pPr>
          </w:p>
        </w:tc>
        <w:tc>
          <w:tcPr>
            <w:tcW w:w="1137" w:type="dxa"/>
            <w:tcMar>
              <w:top w:w="50" w:type="dxa"/>
              <w:left w:w="100" w:type="dxa"/>
            </w:tcMar>
            <w:vAlign w:val="center"/>
          </w:tcPr>
          <w:p w14:paraId="7E4C4C4F" w14:textId="77777777" w:rsidR="006F4DB0" w:rsidRDefault="006F4DB0">
            <w:pPr>
              <w:spacing w:after="0"/>
              <w:ind w:left="135"/>
            </w:pPr>
          </w:p>
        </w:tc>
        <w:tc>
          <w:tcPr>
            <w:tcW w:w="1955" w:type="dxa"/>
            <w:tcMar>
              <w:top w:w="50" w:type="dxa"/>
              <w:left w:w="100" w:type="dxa"/>
            </w:tcMar>
            <w:vAlign w:val="center"/>
          </w:tcPr>
          <w:p w14:paraId="50185FD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ae</w:t>
              </w:r>
              <w:r w:rsidRPr="008F5929">
                <w:rPr>
                  <w:rFonts w:ascii="Times New Roman" w:hAnsi="Times New Roman"/>
                  <w:color w:val="0000FF"/>
                  <w:u w:val="single"/>
                  <w:lang w:val="ru-RU"/>
                </w:rPr>
                <w:t>0</w:t>
              </w:r>
              <w:r>
                <w:rPr>
                  <w:rFonts w:ascii="Times New Roman" w:hAnsi="Times New Roman"/>
                  <w:color w:val="0000FF"/>
                  <w:u w:val="single"/>
                </w:rPr>
                <w:t>d</w:t>
              </w:r>
              <w:r w:rsidRPr="008F5929">
                <w:rPr>
                  <w:rFonts w:ascii="Times New Roman" w:hAnsi="Times New Roman"/>
                  <w:color w:val="0000FF"/>
                  <w:u w:val="single"/>
                  <w:lang w:val="ru-RU"/>
                </w:rPr>
                <w:t>0</w:t>
              </w:r>
              <w:r>
                <w:rPr>
                  <w:rFonts w:ascii="Times New Roman" w:hAnsi="Times New Roman"/>
                  <w:color w:val="0000FF"/>
                  <w:u w:val="single"/>
                </w:rPr>
                <w:t>a</w:t>
              </w:r>
            </w:hyperlink>
          </w:p>
        </w:tc>
      </w:tr>
      <w:tr w:rsidR="006F4DB0" w:rsidRPr="008F5929" w14:paraId="5EBC9CA9" w14:textId="77777777">
        <w:trPr>
          <w:trHeight w:val="144"/>
          <w:tblCellSpacing w:w="20" w:type="nil"/>
        </w:trPr>
        <w:tc>
          <w:tcPr>
            <w:tcW w:w="366" w:type="dxa"/>
            <w:tcMar>
              <w:top w:w="50" w:type="dxa"/>
              <w:left w:w="100" w:type="dxa"/>
            </w:tcMar>
            <w:vAlign w:val="center"/>
          </w:tcPr>
          <w:p w14:paraId="195A1EE4" w14:textId="77777777" w:rsidR="006F4DB0" w:rsidRDefault="00382A34">
            <w:pPr>
              <w:spacing w:after="0"/>
            </w:pPr>
            <w:r>
              <w:rPr>
                <w:rFonts w:ascii="Times New Roman" w:hAnsi="Times New Roman"/>
                <w:color w:val="000000"/>
                <w:sz w:val="24"/>
              </w:rPr>
              <w:t>67</w:t>
            </w:r>
          </w:p>
        </w:tc>
        <w:tc>
          <w:tcPr>
            <w:tcW w:w="3344" w:type="dxa"/>
            <w:tcMar>
              <w:top w:w="50" w:type="dxa"/>
              <w:left w:w="100" w:type="dxa"/>
            </w:tcMar>
            <w:vAlign w:val="center"/>
          </w:tcPr>
          <w:p w14:paraId="315FC880" w14:textId="77777777" w:rsidR="006F4DB0" w:rsidRPr="008F5929" w:rsidRDefault="00382A34">
            <w:pPr>
              <w:spacing w:after="0"/>
              <w:ind w:left="135"/>
              <w:rPr>
                <w:lang w:val="ru-RU"/>
              </w:rPr>
            </w:pPr>
            <w:r w:rsidRPr="008F5929">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14:paraId="429BAEC4"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8C6DFE" w14:textId="77777777" w:rsidR="006F4DB0" w:rsidRDefault="006F4DB0">
            <w:pPr>
              <w:spacing w:after="0"/>
              <w:ind w:left="135"/>
              <w:jc w:val="center"/>
            </w:pPr>
          </w:p>
        </w:tc>
        <w:tc>
          <w:tcPr>
            <w:tcW w:w="1607" w:type="dxa"/>
            <w:tcMar>
              <w:top w:w="50" w:type="dxa"/>
              <w:left w:w="100" w:type="dxa"/>
            </w:tcMar>
            <w:vAlign w:val="center"/>
          </w:tcPr>
          <w:p w14:paraId="4B648C7A" w14:textId="77777777" w:rsidR="006F4DB0" w:rsidRDefault="006F4DB0">
            <w:pPr>
              <w:spacing w:after="0"/>
              <w:ind w:left="135"/>
              <w:jc w:val="center"/>
            </w:pPr>
          </w:p>
        </w:tc>
        <w:tc>
          <w:tcPr>
            <w:tcW w:w="1137" w:type="dxa"/>
            <w:tcMar>
              <w:top w:w="50" w:type="dxa"/>
              <w:left w:w="100" w:type="dxa"/>
            </w:tcMar>
            <w:vAlign w:val="center"/>
          </w:tcPr>
          <w:p w14:paraId="6B6E110A" w14:textId="77777777" w:rsidR="006F4DB0" w:rsidRDefault="006F4DB0">
            <w:pPr>
              <w:spacing w:after="0"/>
              <w:ind w:left="135"/>
            </w:pPr>
          </w:p>
        </w:tc>
        <w:tc>
          <w:tcPr>
            <w:tcW w:w="1955" w:type="dxa"/>
            <w:tcMar>
              <w:top w:w="50" w:type="dxa"/>
              <w:left w:w="100" w:type="dxa"/>
            </w:tcMar>
            <w:vAlign w:val="center"/>
          </w:tcPr>
          <w:p w14:paraId="78909BF9"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adb</w:t>
              </w:r>
              <w:r w:rsidRPr="008F5929">
                <w:rPr>
                  <w:rFonts w:ascii="Times New Roman" w:hAnsi="Times New Roman"/>
                  <w:color w:val="0000FF"/>
                  <w:u w:val="single"/>
                  <w:lang w:val="ru-RU"/>
                </w:rPr>
                <w:t>33</w:t>
              </w:r>
              <w:r>
                <w:rPr>
                  <w:rFonts w:ascii="Times New Roman" w:hAnsi="Times New Roman"/>
                  <w:color w:val="0000FF"/>
                  <w:u w:val="single"/>
                </w:rPr>
                <w:t>c</w:t>
              </w:r>
            </w:hyperlink>
          </w:p>
        </w:tc>
      </w:tr>
      <w:tr w:rsidR="006F4DB0" w:rsidRPr="008F5929" w14:paraId="0CF4F49D" w14:textId="77777777">
        <w:trPr>
          <w:trHeight w:val="144"/>
          <w:tblCellSpacing w:w="20" w:type="nil"/>
        </w:trPr>
        <w:tc>
          <w:tcPr>
            <w:tcW w:w="366" w:type="dxa"/>
            <w:tcMar>
              <w:top w:w="50" w:type="dxa"/>
              <w:left w:w="100" w:type="dxa"/>
            </w:tcMar>
            <w:vAlign w:val="center"/>
          </w:tcPr>
          <w:p w14:paraId="04D2ED51" w14:textId="77777777" w:rsidR="006F4DB0" w:rsidRDefault="00382A34">
            <w:pPr>
              <w:spacing w:after="0"/>
            </w:pPr>
            <w:r>
              <w:rPr>
                <w:rFonts w:ascii="Times New Roman" w:hAnsi="Times New Roman"/>
                <w:color w:val="000000"/>
                <w:sz w:val="24"/>
              </w:rPr>
              <w:t>68</w:t>
            </w:r>
          </w:p>
        </w:tc>
        <w:tc>
          <w:tcPr>
            <w:tcW w:w="3344" w:type="dxa"/>
            <w:tcMar>
              <w:top w:w="50" w:type="dxa"/>
              <w:left w:w="100" w:type="dxa"/>
            </w:tcMar>
            <w:vAlign w:val="center"/>
          </w:tcPr>
          <w:p w14:paraId="2AE701D0" w14:textId="77777777" w:rsidR="006F4DB0" w:rsidRPr="008F5929" w:rsidRDefault="00382A34">
            <w:pPr>
              <w:spacing w:after="0"/>
              <w:ind w:left="135"/>
              <w:rPr>
                <w:lang w:val="ru-RU"/>
              </w:rPr>
            </w:pPr>
            <w:r w:rsidRPr="008F5929">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14:paraId="7B3D43AD"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85A501C" w14:textId="77777777" w:rsidR="006F4DB0" w:rsidRDefault="006F4DB0">
            <w:pPr>
              <w:spacing w:after="0"/>
              <w:ind w:left="135"/>
              <w:jc w:val="center"/>
            </w:pPr>
          </w:p>
        </w:tc>
        <w:tc>
          <w:tcPr>
            <w:tcW w:w="1607" w:type="dxa"/>
            <w:tcMar>
              <w:top w:w="50" w:type="dxa"/>
              <w:left w:w="100" w:type="dxa"/>
            </w:tcMar>
            <w:vAlign w:val="center"/>
          </w:tcPr>
          <w:p w14:paraId="3BC04393" w14:textId="77777777" w:rsidR="006F4DB0" w:rsidRDefault="006F4DB0">
            <w:pPr>
              <w:spacing w:after="0"/>
              <w:ind w:left="135"/>
              <w:jc w:val="center"/>
            </w:pPr>
          </w:p>
        </w:tc>
        <w:tc>
          <w:tcPr>
            <w:tcW w:w="1137" w:type="dxa"/>
            <w:tcMar>
              <w:top w:w="50" w:type="dxa"/>
              <w:left w:w="100" w:type="dxa"/>
            </w:tcMar>
            <w:vAlign w:val="center"/>
          </w:tcPr>
          <w:p w14:paraId="59ED2C8D" w14:textId="77777777" w:rsidR="006F4DB0" w:rsidRDefault="006F4DB0">
            <w:pPr>
              <w:spacing w:after="0"/>
              <w:ind w:left="135"/>
            </w:pPr>
          </w:p>
        </w:tc>
        <w:tc>
          <w:tcPr>
            <w:tcW w:w="1955" w:type="dxa"/>
            <w:tcMar>
              <w:top w:w="50" w:type="dxa"/>
              <w:left w:w="100" w:type="dxa"/>
            </w:tcMar>
            <w:vAlign w:val="center"/>
          </w:tcPr>
          <w:p w14:paraId="7AD3085E" w14:textId="77777777" w:rsidR="006F4DB0" w:rsidRPr="008F5929" w:rsidRDefault="00382A34">
            <w:pPr>
              <w:spacing w:after="0"/>
              <w:ind w:left="135"/>
              <w:rPr>
                <w:lang w:val="ru-RU"/>
              </w:rPr>
            </w:pPr>
            <w:r w:rsidRPr="008F592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F5929">
                <w:rPr>
                  <w:rFonts w:ascii="Times New Roman" w:hAnsi="Times New Roman"/>
                  <w:color w:val="0000FF"/>
                  <w:u w:val="single"/>
                  <w:lang w:val="ru-RU"/>
                </w:rPr>
                <w:t>://</w:t>
              </w:r>
              <w:r>
                <w:rPr>
                  <w:rFonts w:ascii="Times New Roman" w:hAnsi="Times New Roman"/>
                  <w:color w:val="0000FF"/>
                  <w:u w:val="single"/>
                </w:rPr>
                <w:t>m</w:t>
              </w:r>
              <w:r w:rsidRPr="008F5929">
                <w:rPr>
                  <w:rFonts w:ascii="Times New Roman" w:hAnsi="Times New Roman"/>
                  <w:color w:val="0000FF"/>
                  <w:u w:val="single"/>
                  <w:lang w:val="ru-RU"/>
                </w:rPr>
                <w:t>.</w:t>
              </w:r>
              <w:r>
                <w:rPr>
                  <w:rFonts w:ascii="Times New Roman" w:hAnsi="Times New Roman"/>
                  <w:color w:val="0000FF"/>
                  <w:u w:val="single"/>
                </w:rPr>
                <w:t>edsoo</w:t>
              </w:r>
              <w:r w:rsidRPr="008F5929">
                <w:rPr>
                  <w:rFonts w:ascii="Times New Roman" w:hAnsi="Times New Roman"/>
                  <w:color w:val="0000FF"/>
                  <w:u w:val="single"/>
                  <w:lang w:val="ru-RU"/>
                </w:rPr>
                <w:t>.</w:t>
              </w:r>
              <w:r>
                <w:rPr>
                  <w:rFonts w:ascii="Times New Roman" w:hAnsi="Times New Roman"/>
                  <w:color w:val="0000FF"/>
                  <w:u w:val="single"/>
                </w:rPr>
                <w:t>ru</w:t>
              </w:r>
              <w:r w:rsidRPr="008F5929">
                <w:rPr>
                  <w:rFonts w:ascii="Times New Roman" w:hAnsi="Times New Roman"/>
                  <w:color w:val="0000FF"/>
                  <w:u w:val="single"/>
                  <w:lang w:val="ru-RU"/>
                </w:rPr>
                <w:t>/00</w:t>
              </w:r>
              <w:r>
                <w:rPr>
                  <w:rFonts w:ascii="Times New Roman" w:hAnsi="Times New Roman"/>
                  <w:color w:val="0000FF"/>
                  <w:u w:val="single"/>
                </w:rPr>
                <w:t>ad</w:t>
              </w:r>
              <w:r w:rsidRPr="008F5929">
                <w:rPr>
                  <w:rFonts w:ascii="Times New Roman" w:hAnsi="Times New Roman"/>
                  <w:color w:val="0000FF"/>
                  <w:u w:val="single"/>
                  <w:lang w:val="ru-RU"/>
                </w:rPr>
                <w:t>9</w:t>
              </w:r>
              <w:r>
                <w:rPr>
                  <w:rFonts w:ascii="Times New Roman" w:hAnsi="Times New Roman"/>
                  <w:color w:val="0000FF"/>
                  <w:u w:val="single"/>
                </w:rPr>
                <w:t>cb</w:t>
              </w:r>
              <w:r w:rsidRPr="008F5929">
                <w:rPr>
                  <w:rFonts w:ascii="Times New Roman" w:hAnsi="Times New Roman"/>
                  <w:color w:val="0000FF"/>
                  <w:u w:val="single"/>
                  <w:lang w:val="ru-RU"/>
                </w:rPr>
                <w:t>2</w:t>
              </w:r>
            </w:hyperlink>
          </w:p>
        </w:tc>
      </w:tr>
      <w:tr w:rsidR="006F4DB0" w14:paraId="2307ADDD" w14:textId="77777777">
        <w:trPr>
          <w:trHeight w:val="144"/>
          <w:tblCellSpacing w:w="20" w:type="nil"/>
        </w:trPr>
        <w:tc>
          <w:tcPr>
            <w:tcW w:w="0" w:type="auto"/>
            <w:gridSpan w:val="2"/>
            <w:tcMar>
              <w:top w:w="50" w:type="dxa"/>
              <w:left w:w="100" w:type="dxa"/>
            </w:tcMar>
            <w:vAlign w:val="center"/>
          </w:tcPr>
          <w:p w14:paraId="2C58E542" w14:textId="77777777" w:rsidR="006F4DB0" w:rsidRPr="008F5929" w:rsidRDefault="00382A34">
            <w:pPr>
              <w:spacing w:after="0"/>
              <w:ind w:left="135"/>
              <w:rPr>
                <w:lang w:val="ru-RU"/>
              </w:rPr>
            </w:pPr>
            <w:r w:rsidRPr="008F5929">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695FCD9F" w14:textId="77777777" w:rsidR="006F4DB0" w:rsidRDefault="00382A34">
            <w:pPr>
              <w:spacing w:after="0"/>
              <w:ind w:left="135"/>
              <w:jc w:val="center"/>
            </w:pPr>
            <w:r w:rsidRPr="008F592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1B6032E4" w14:textId="77777777" w:rsidR="006F4DB0" w:rsidRDefault="00382A34">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14:paraId="548D1E68" w14:textId="77777777" w:rsidR="006F4DB0" w:rsidRDefault="00382A34">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44D463DB" w14:textId="77777777" w:rsidR="006F4DB0" w:rsidRDefault="006F4DB0"/>
        </w:tc>
      </w:tr>
    </w:tbl>
    <w:p w14:paraId="78A5C0F0" w14:textId="77777777" w:rsidR="006F4DB0" w:rsidRDefault="006F4DB0">
      <w:pPr>
        <w:sectPr w:rsidR="006F4DB0">
          <w:pgSz w:w="16383" w:h="11906" w:orient="landscape"/>
          <w:pgMar w:top="1134" w:right="850" w:bottom="1134" w:left="1701" w:header="720" w:footer="720" w:gutter="0"/>
          <w:cols w:space="720"/>
        </w:sectPr>
      </w:pPr>
    </w:p>
    <w:p w14:paraId="09E7A63C" w14:textId="77777777" w:rsidR="006F4DB0" w:rsidRDefault="006F4DB0">
      <w:pPr>
        <w:sectPr w:rsidR="006F4DB0">
          <w:pgSz w:w="16383" w:h="11906" w:orient="landscape"/>
          <w:pgMar w:top="1134" w:right="850" w:bottom="1134" w:left="1701" w:header="720" w:footer="720" w:gutter="0"/>
          <w:cols w:space="720"/>
        </w:sectPr>
      </w:pPr>
    </w:p>
    <w:p w14:paraId="16E106C5" w14:textId="77777777" w:rsidR="006F4DB0" w:rsidRPr="008F5929" w:rsidRDefault="00382A34">
      <w:pPr>
        <w:spacing w:before="199" w:after="199" w:line="336" w:lineRule="auto"/>
        <w:ind w:left="120"/>
        <w:rPr>
          <w:lang w:val="ru-RU"/>
        </w:rPr>
      </w:pPr>
      <w:bookmarkStart w:id="13" w:name="block-76256658"/>
      <w:bookmarkEnd w:id="12"/>
      <w:r w:rsidRPr="008F5929">
        <w:rPr>
          <w:rFonts w:ascii="Times New Roman" w:hAnsi="Times New Roman"/>
          <w:b/>
          <w:color w:val="000000"/>
          <w:sz w:val="28"/>
          <w:lang w:val="ru-RU"/>
        </w:rPr>
        <w:t xml:space="preserve">ПРОВЕРЯЕМЫЕ ТРЕБОВАНИЯ К РЕЗУЛЬТАТАМ ОСВОЕНИЯ ОСНОВНОЙ </w:t>
      </w:r>
    </w:p>
    <w:p w14:paraId="51CD652B" w14:textId="77777777" w:rsidR="006F4DB0" w:rsidRDefault="00382A34">
      <w:pPr>
        <w:spacing w:before="199" w:after="199" w:line="336" w:lineRule="auto"/>
        <w:ind w:left="120"/>
      </w:pPr>
      <w:r>
        <w:rPr>
          <w:rFonts w:ascii="Times New Roman" w:hAnsi="Times New Roman"/>
          <w:b/>
          <w:color w:val="000000"/>
          <w:sz w:val="28"/>
        </w:rPr>
        <w:t>ОБРАЗОВАТЕЛЬНОЙ ПРОГРАММЫ</w:t>
      </w:r>
    </w:p>
    <w:p w14:paraId="4FAF05E7" w14:textId="77777777" w:rsidR="006F4DB0" w:rsidRDefault="006F4DB0">
      <w:pPr>
        <w:spacing w:before="199" w:after="199" w:line="336" w:lineRule="auto"/>
        <w:ind w:left="120"/>
      </w:pPr>
    </w:p>
    <w:p w14:paraId="08823C3F" w14:textId="77777777" w:rsidR="006F4DB0" w:rsidRDefault="00382A34">
      <w:pPr>
        <w:spacing w:before="199" w:after="199" w:line="336" w:lineRule="auto"/>
        <w:ind w:left="120"/>
      </w:pPr>
      <w:r>
        <w:rPr>
          <w:rFonts w:ascii="Times New Roman" w:hAnsi="Times New Roman"/>
          <w:b/>
          <w:color w:val="000000"/>
          <w:sz w:val="28"/>
        </w:rPr>
        <w:t>8 КЛАСС</w:t>
      </w:r>
    </w:p>
    <w:p w14:paraId="074E01C0" w14:textId="77777777" w:rsidR="006F4DB0" w:rsidRDefault="006F4DB0">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6F4DB0" w:rsidRPr="008F5929" w14:paraId="544B4475" w14:textId="77777777">
        <w:trPr>
          <w:trHeight w:val="144"/>
        </w:trPr>
        <w:tc>
          <w:tcPr>
            <w:tcW w:w="1764" w:type="dxa"/>
            <w:tcMar>
              <w:top w:w="50" w:type="dxa"/>
              <w:left w:w="100" w:type="dxa"/>
            </w:tcMar>
            <w:vAlign w:val="center"/>
          </w:tcPr>
          <w:p w14:paraId="56A5D374" w14:textId="77777777" w:rsidR="006F4DB0" w:rsidRDefault="00382A34">
            <w:pPr>
              <w:spacing w:after="0"/>
              <w:ind w:left="272"/>
            </w:pPr>
            <w:r>
              <w:rPr>
                <w:rFonts w:ascii="Times New Roman" w:hAnsi="Times New Roman"/>
                <w:b/>
                <w:color w:val="000000"/>
                <w:sz w:val="24"/>
              </w:rPr>
              <w:t xml:space="preserve"> Код проверяемого результата </w:t>
            </w:r>
          </w:p>
        </w:tc>
        <w:tc>
          <w:tcPr>
            <w:tcW w:w="12153" w:type="dxa"/>
            <w:tcMar>
              <w:top w:w="50" w:type="dxa"/>
              <w:left w:w="100" w:type="dxa"/>
            </w:tcMar>
            <w:vAlign w:val="center"/>
          </w:tcPr>
          <w:p w14:paraId="32ADE587" w14:textId="77777777" w:rsidR="006F4DB0" w:rsidRPr="008F5929" w:rsidRDefault="00382A34">
            <w:pPr>
              <w:spacing w:after="0"/>
              <w:ind w:left="272"/>
              <w:rPr>
                <w:lang w:val="ru-RU"/>
              </w:rPr>
            </w:pPr>
            <w:r w:rsidRPr="008F592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F4DB0" w:rsidRPr="008F5929" w14:paraId="3CDA352A" w14:textId="77777777">
        <w:trPr>
          <w:trHeight w:val="144"/>
        </w:trPr>
        <w:tc>
          <w:tcPr>
            <w:tcW w:w="1764" w:type="dxa"/>
            <w:tcMar>
              <w:top w:w="50" w:type="dxa"/>
              <w:left w:w="100" w:type="dxa"/>
            </w:tcMar>
            <w:vAlign w:val="center"/>
          </w:tcPr>
          <w:p w14:paraId="668E233B" w14:textId="77777777" w:rsidR="006F4DB0" w:rsidRDefault="00382A34">
            <w:pPr>
              <w:spacing w:after="0" w:line="336" w:lineRule="auto"/>
              <w:ind w:left="365"/>
              <w:jc w:val="center"/>
            </w:pPr>
            <w:r>
              <w:rPr>
                <w:rFonts w:ascii="Times New Roman" w:hAnsi="Times New Roman"/>
                <w:color w:val="000000"/>
                <w:sz w:val="24"/>
              </w:rPr>
              <w:t>1</w:t>
            </w:r>
          </w:p>
        </w:tc>
        <w:tc>
          <w:tcPr>
            <w:tcW w:w="12153" w:type="dxa"/>
            <w:tcMar>
              <w:top w:w="50" w:type="dxa"/>
              <w:left w:w="100" w:type="dxa"/>
            </w:tcMar>
            <w:vAlign w:val="center"/>
          </w:tcPr>
          <w:p w14:paraId="75EA6965"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 теме: «Первоначальные химические понятия»</w:t>
            </w:r>
          </w:p>
        </w:tc>
      </w:tr>
      <w:tr w:rsidR="006F4DB0" w:rsidRPr="008F5929" w14:paraId="421AA246" w14:textId="77777777">
        <w:trPr>
          <w:trHeight w:val="144"/>
        </w:trPr>
        <w:tc>
          <w:tcPr>
            <w:tcW w:w="1764" w:type="dxa"/>
            <w:tcMar>
              <w:top w:w="50" w:type="dxa"/>
              <w:left w:w="100" w:type="dxa"/>
            </w:tcMar>
            <w:vAlign w:val="center"/>
          </w:tcPr>
          <w:p w14:paraId="1A364E46" w14:textId="77777777" w:rsidR="006F4DB0" w:rsidRDefault="00382A34">
            <w:pPr>
              <w:spacing w:after="0" w:line="336" w:lineRule="auto"/>
              <w:ind w:left="365"/>
              <w:jc w:val="center"/>
            </w:pPr>
            <w:r>
              <w:rPr>
                <w:rFonts w:ascii="Times New Roman" w:hAnsi="Times New Roman"/>
                <w:color w:val="000000"/>
                <w:sz w:val="24"/>
              </w:rPr>
              <w:t>1.1</w:t>
            </w:r>
          </w:p>
        </w:tc>
        <w:tc>
          <w:tcPr>
            <w:tcW w:w="12153" w:type="dxa"/>
            <w:tcMar>
              <w:top w:w="50" w:type="dxa"/>
              <w:left w:w="100" w:type="dxa"/>
            </w:tcMar>
            <w:vAlign w:val="center"/>
          </w:tcPr>
          <w:p w14:paraId="306587E1"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 концентрация) в растворе</w:t>
            </w:r>
          </w:p>
        </w:tc>
      </w:tr>
      <w:tr w:rsidR="006F4DB0" w:rsidRPr="008F5929" w14:paraId="63A9B9E6" w14:textId="77777777">
        <w:trPr>
          <w:trHeight w:val="144"/>
        </w:trPr>
        <w:tc>
          <w:tcPr>
            <w:tcW w:w="1764" w:type="dxa"/>
            <w:tcMar>
              <w:top w:w="50" w:type="dxa"/>
              <w:left w:w="100" w:type="dxa"/>
            </w:tcMar>
            <w:vAlign w:val="center"/>
          </w:tcPr>
          <w:p w14:paraId="12D0219D" w14:textId="77777777" w:rsidR="006F4DB0" w:rsidRDefault="00382A34">
            <w:pPr>
              <w:spacing w:after="0" w:line="336" w:lineRule="auto"/>
              <w:ind w:left="365"/>
              <w:jc w:val="center"/>
            </w:pPr>
            <w:r>
              <w:rPr>
                <w:rFonts w:ascii="Times New Roman" w:hAnsi="Times New Roman"/>
                <w:color w:val="000000"/>
                <w:sz w:val="24"/>
              </w:rPr>
              <w:t>1.2</w:t>
            </w:r>
          </w:p>
        </w:tc>
        <w:tc>
          <w:tcPr>
            <w:tcW w:w="12153" w:type="dxa"/>
            <w:tcMar>
              <w:top w:w="50" w:type="dxa"/>
              <w:left w:w="100" w:type="dxa"/>
            </w:tcMar>
            <w:vAlign w:val="center"/>
          </w:tcPr>
          <w:p w14:paraId="55A630C4"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иллюстрировать взаимосвязь основных химических понятий и применять эти понятия при описании веществ и их превращений</w:t>
            </w:r>
          </w:p>
        </w:tc>
      </w:tr>
      <w:tr w:rsidR="006F4DB0" w:rsidRPr="008F5929" w14:paraId="12B19E71" w14:textId="77777777">
        <w:trPr>
          <w:trHeight w:val="144"/>
        </w:trPr>
        <w:tc>
          <w:tcPr>
            <w:tcW w:w="1764" w:type="dxa"/>
            <w:tcMar>
              <w:top w:w="50" w:type="dxa"/>
              <w:left w:w="100" w:type="dxa"/>
            </w:tcMar>
            <w:vAlign w:val="center"/>
          </w:tcPr>
          <w:p w14:paraId="014D9F93" w14:textId="77777777" w:rsidR="006F4DB0" w:rsidRDefault="00382A34">
            <w:pPr>
              <w:spacing w:after="0" w:line="336" w:lineRule="auto"/>
              <w:ind w:left="365"/>
              <w:jc w:val="center"/>
            </w:pPr>
            <w:r>
              <w:rPr>
                <w:rFonts w:ascii="Times New Roman" w:hAnsi="Times New Roman"/>
                <w:color w:val="000000"/>
                <w:sz w:val="24"/>
              </w:rPr>
              <w:t>1.3</w:t>
            </w:r>
          </w:p>
        </w:tc>
        <w:tc>
          <w:tcPr>
            <w:tcW w:w="12153" w:type="dxa"/>
            <w:tcMar>
              <w:top w:w="50" w:type="dxa"/>
              <w:left w:w="100" w:type="dxa"/>
            </w:tcMar>
            <w:vAlign w:val="center"/>
          </w:tcPr>
          <w:p w14:paraId="19EF76E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использовать химическую символику для составления формул веществ и уравнений химических реакций</w:t>
            </w:r>
          </w:p>
        </w:tc>
      </w:tr>
      <w:tr w:rsidR="006F4DB0" w:rsidRPr="008F5929" w14:paraId="23E9DB54" w14:textId="77777777">
        <w:trPr>
          <w:trHeight w:val="144"/>
        </w:trPr>
        <w:tc>
          <w:tcPr>
            <w:tcW w:w="1764" w:type="dxa"/>
            <w:tcMar>
              <w:top w:w="50" w:type="dxa"/>
              <w:left w:w="100" w:type="dxa"/>
            </w:tcMar>
            <w:vAlign w:val="center"/>
          </w:tcPr>
          <w:p w14:paraId="43181334" w14:textId="77777777" w:rsidR="006F4DB0" w:rsidRDefault="00382A34">
            <w:pPr>
              <w:spacing w:after="0" w:line="336" w:lineRule="auto"/>
              <w:ind w:left="365"/>
              <w:jc w:val="center"/>
            </w:pPr>
            <w:r>
              <w:rPr>
                <w:rFonts w:ascii="Times New Roman" w:hAnsi="Times New Roman"/>
                <w:color w:val="000000"/>
                <w:sz w:val="24"/>
              </w:rPr>
              <w:t>1.4</w:t>
            </w:r>
          </w:p>
        </w:tc>
        <w:tc>
          <w:tcPr>
            <w:tcW w:w="12153" w:type="dxa"/>
            <w:tcMar>
              <w:top w:w="50" w:type="dxa"/>
              <w:left w:w="100" w:type="dxa"/>
            </w:tcMar>
            <w:vAlign w:val="center"/>
          </w:tcPr>
          <w:p w14:paraId="0DA5924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смысл законов сохранения массы веществ, постоянства состава, атомно-молекулярного учения, закона Авогадро</w:t>
            </w:r>
          </w:p>
        </w:tc>
      </w:tr>
      <w:tr w:rsidR="006F4DB0" w:rsidRPr="008F5929" w14:paraId="42336441" w14:textId="77777777">
        <w:trPr>
          <w:trHeight w:val="144"/>
        </w:trPr>
        <w:tc>
          <w:tcPr>
            <w:tcW w:w="1764" w:type="dxa"/>
            <w:tcMar>
              <w:top w:w="50" w:type="dxa"/>
              <w:left w:w="100" w:type="dxa"/>
            </w:tcMar>
            <w:vAlign w:val="center"/>
          </w:tcPr>
          <w:p w14:paraId="5D8FF311" w14:textId="77777777" w:rsidR="006F4DB0" w:rsidRDefault="00382A34">
            <w:pPr>
              <w:spacing w:after="0" w:line="336" w:lineRule="auto"/>
              <w:ind w:left="365"/>
              <w:jc w:val="center"/>
            </w:pPr>
            <w:r>
              <w:rPr>
                <w:rFonts w:ascii="Times New Roman" w:hAnsi="Times New Roman"/>
                <w:color w:val="000000"/>
                <w:sz w:val="24"/>
              </w:rPr>
              <w:t>1.5</w:t>
            </w:r>
          </w:p>
        </w:tc>
        <w:tc>
          <w:tcPr>
            <w:tcW w:w="12153" w:type="dxa"/>
            <w:tcMar>
              <w:top w:w="50" w:type="dxa"/>
              <w:left w:w="100" w:type="dxa"/>
            </w:tcMar>
            <w:vAlign w:val="center"/>
          </w:tcPr>
          <w:p w14:paraId="766CACF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определять валентность атомов элементов в бинарных соединениях</w:t>
            </w:r>
          </w:p>
        </w:tc>
      </w:tr>
      <w:tr w:rsidR="006F4DB0" w:rsidRPr="008F5929" w14:paraId="72CFBD7B" w14:textId="77777777">
        <w:trPr>
          <w:trHeight w:val="144"/>
        </w:trPr>
        <w:tc>
          <w:tcPr>
            <w:tcW w:w="1764" w:type="dxa"/>
            <w:tcMar>
              <w:top w:w="50" w:type="dxa"/>
              <w:left w:w="100" w:type="dxa"/>
            </w:tcMar>
            <w:vAlign w:val="center"/>
          </w:tcPr>
          <w:p w14:paraId="4899EF33" w14:textId="77777777" w:rsidR="006F4DB0" w:rsidRDefault="00382A34">
            <w:pPr>
              <w:spacing w:after="0" w:line="336" w:lineRule="auto"/>
              <w:ind w:left="365"/>
              <w:jc w:val="center"/>
            </w:pPr>
            <w:r>
              <w:rPr>
                <w:rFonts w:ascii="Times New Roman" w:hAnsi="Times New Roman"/>
                <w:color w:val="000000"/>
                <w:sz w:val="24"/>
              </w:rPr>
              <w:t>1.6</w:t>
            </w:r>
          </w:p>
        </w:tc>
        <w:tc>
          <w:tcPr>
            <w:tcW w:w="12153" w:type="dxa"/>
            <w:tcMar>
              <w:top w:w="50" w:type="dxa"/>
              <w:left w:w="100" w:type="dxa"/>
            </w:tcMar>
            <w:vAlign w:val="center"/>
          </w:tcPr>
          <w:p w14:paraId="547A4C58"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классифицировать химические реакции (по числу и составу участвующих в реакции веществ, по тепловому эффекту)</w:t>
            </w:r>
          </w:p>
        </w:tc>
      </w:tr>
      <w:tr w:rsidR="006F4DB0" w:rsidRPr="008F5929" w14:paraId="3D9AF076" w14:textId="77777777">
        <w:trPr>
          <w:trHeight w:val="144"/>
        </w:trPr>
        <w:tc>
          <w:tcPr>
            <w:tcW w:w="1764" w:type="dxa"/>
            <w:tcMar>
              <w:top w:w="50" w:type="dxa"/>
              <w:left w:w="100" w:type="dxa"/>
            </w:tcMar>
            <w:vAlign w:val="center"/>
          </w:tcPr>
          <w:p w14:paraId="26A51F02" w14:textId="77777777" w:rsidR="006F4DB0" w:rsidRDefault="00382A34">
            <w:pPr>
              <w:spacing w:after="0" w:line="336" w:lineRule="auto"/>
              <w:ind w:left="365"/>
              <w:jc w:val="center"/>
            </w:pPr>
            <w:r>
              <w:rPr>
                <w:rFonts w:ascii="Times New Roman" w:hAnsi="Times New Roman"/>
                <w:color w:val="000000"/>
                <w:sz w:val="24"/>
              </w:rPr>
              <w:t>1.7</w:t>
            </w:r>
          </w:p>
        </w:tc>
        <w:tc>
          <w:tcPr>
            <w:tcW w:w="12153" w:type="dxa"/>
            <w:tcMar>
              <w:top w:w="50" w:type="dxa"/>
              <w:left w:w="100" w:type="dxa"/>
            </w:tcMar>
            <w:vAlign w:val="center"/>
          </w:tcPr>
          <w:p w14:paraId="27A34501"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вычислять относительную молекулярную и молярную массы веществ</w:t>
            </w:r>
          </w:p>
        </w:tc>
      </w:tr>
      <w:tr w:rsidR="006F4DB0" w:rsidRPr="008F5929" w14:paraId="2C3C4902" w14:textId="77777777">
        <w:trPr>
          <w:trHeight w:val="144"/>
        </w:trPr>
        <w:tc>
          <w:tcPr>
            <w:tcW w:w="1764" w:type="dxa"/>
            <w:tcMar>
              <w:top w:w="50" w:type="dxa"/>
              <w:left w:w="100" w:type="dxa"/>
            </w:tcMar>
            <w:vAlign w:val="center"/>
          </w:tcPr>
          <w:p w14:paraId="7C07A213" w14:textId="77777777" w:rsidR="006F4DB0" w:rsidRDefault="00382A34">
            <w:pPr>
              <w:spacing w:after="0" w:line="336" w:lineRule="auto"/>
              <w:ind w:left="365"/>
              <w:jc w:val="center"/>
            </w:pPr>
            <w:r>
              <w:rPr>
                <w:rFonts w:ascii="Times New Roman" w:hAnsi="Times New Roman"/>
                <w:color w:val="000000"/>
                <w:sz w:val="24"/>
              </w:rPr>
              <w:t>1.8</w:t>
            </w:r>
          </w:p>
        </w:tc>
        <w:tc>
          <w:tcPr>
            <w:tcW w:w="12153" w:type="dxa"/>
            <w:tcMar>
              <w:top w:w="50" w:type="dxa"/>
              <w:left w:w="100" w:type="dxa"/>
            </w:tcMar>
            <w:vAlign w:val="center"/>
          </w:tcPr>
          <w:p w14:paraId="4BE1B07B"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вычислять массовую долю химического элемента по формуле соединения,</w:t>
            </w:r>
          </w:p>
        </w:tc>
      </w:tr>
      <w:tr w:rsidR="006F4DB0" w:rsidRPr="008F5929" w14:paraId="7389F2D3" w14:textId="77777777">
        <w:trPr>
          <w:trHeight w:val="144"/>
        </w:trPr>
        <w:tc>
          <w:tcPr>
            <w:tcW w:w="1764" w:type="dxa"/>
            <w:tcMar>
              <w:top w:w="50" w:type="dxa"/>
              <w:left w:w="100" w:type="dxa"/>
            </w:tcMar>
            <w:vAlign w:val="center"/>
          </w:tcPr>
          <w:p w14:paraId="1FC9A1E7" w14:textId="77777777" w:rsidR="006F4DB0" w:rsidRDefault="00382A34">
            <w:pPr>
              <w:spacing w:after="0" w:line="336" w:lineRule="auto"/>
              <w:ind w:left="365"/>
              <w:jc w:val="center"/>
            </w:pPr>
            <w:r>
              <w:rPr>
                <w:rFonts w:ascii="Times New Roman" w:hAnsi="Times New Roman"/>
                <w:color w:val="000000"/>
                <w:sz w:val="24"/>
              </w:rPr>
              <w:t>1.9</w:t>
            </w:r>
          </w:p>
        </w:tc>
        <w:tc>
          <w:tcPr>
            <w:tcW w:w="12153" w:type="dxa"/>
            <w:tcMar>
              <w:top w:w="50" w:type="dxa"/>
              <w:left w:w="100" w:type="dxa"/>
            </w:tcMar>
            <w:vAlign w:val="center"/>
          </w:tcPr>
          <w:p w14:paraId="1554DC0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вычислять массовую долю вещества в растворе </w:t>
            </w:r>
          </w:p>
        </w:tc>
      </w:tr>
      <w:tr w:rsidR="006F4DB0" w:rsidRPr="008F5929" w14:paraId="57176F2F" w14:textId="77777777">
        <w:trPr>
          <w:trHeight w:val="144"/>
        </w:trPr>
        <w:tc>
          <w:tcPr>
            <w:tcW w:w="1764" w:type="dxa"/>
            <w:tcMar>
              <w:top w:w="50" w:type="dxa"/>
              <w:left w:w="100" w:type="dxa"/>
            </w:tcMar>
            <w:vAlign w:val="center"/>
          </w:tcPr>
          <w:p w14:paraId="0E357347" w14:textId="77777777" w:rsidR="006F4DB0" w:rsidRDefault="00382A34">
            <w:pPr>
              <w:spacing w:after="0" w:line="336" w:lineRule="auto"/>
              <w:ind w:left="365"/>
              <w:jc w:val="center"/>
            </w:pPr>
            <w:r>
              <w:rPr>
                <w:rFonts w:ascii="Times New Roman" w:hAnsi="Times New Roman"/>
                <w:color w:val="000000"/>
                <w:sz w:val="24"/>
              </w:rPr>
              <w:t>1.10</w:t>
            </w:r>
          </w:p>
        </w:tc>
        <w:tc>
          <w:tcPr>
            <w:tcW w:w="12153" w:type="dxa"/>
            <w:tcMar>
              <w:top w:w="50" w:type="dxa"/>
              <w:left w:w="100" w:type="dxa"/>
            </w:tcMar>
            <w:vAlign w:val="center"/>
          </w:tcPr>
          <w:p w14:paraId="3394308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применять естественнонаучные методы познания – наблюдение, измерение, моделирование, эксперимент (реальный и мысленный)</w:t>
            </w:r>
          </w:p>
        </w:tc>
      </w:tr>
      <w:tr w:rsidR="006F4DB0" w:rsidRPr="008F5929" w14:paraId="08DC0E12" w14:textId="77777777">
        <w:trPr>
          <w:trHeight w:val="144"/>
        </w:trPr>
        <w:tc>
          <w:tcPr>
            <w:tcW w:w="1764" w:type="dxa"/>
            <w:tcMar>
              <w:top w:w="50" w:type="dxa"/>
              <w:left w:w="100" w:type="dxa"/>
            </w:tcMar>
            <w:vAlign w:val="center"/>
          </w:tcPr>
          <w:p w14:paraId="39112F5F" w14:textId="77777777" w:rsidR="006F4DB0" w:rsidRDefault="00382A34">
            <w:pPr>
              <w:spacing w:after="0" w:line="336" w:lineRule="auto"/>
              <w:ind w:left="365"/>
              <w:jc w:val="center"/>
            </w:pPr>
            <w:r>
              <w:rPr>
                <w:rFonts w:ascii="Times New Roman" w:hAnsi="Times New Roman"/>
                <w:color w:val="000000"/>
                <w:sz w:val="24"/>
              </w:rPr>
              <w:t>2</w:t>
            </w:r>
          </w:p>
        </w:tc>
        <w:tc>
          <w:tcPr>
            <w:tcW w:w="12153" w:type="dxa"/>
            <w:tcMar>
              <w:top w:w="50" w:type="dxa"/>
              <w:left w:w="100" w:type="dxa"/>
            </w:tcMar>
            <w:vAlign w:val="center"/>
          </w:tcPr>
          <w:p w14:paraId="63532C6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 теме: «Важнейшие представители неорганических веществ»</w:t>
            </w:r>
          </w:p>
        </w:tc>
      </w:tr>
      <w:tr w:rsidR="006F4DB0" w:rsidRPr="008F5929" w14:paraId="04DEC562" w14:textId="77777777">
        <w:trPr>
          <w:trHeight w:val="144"/>
        </w:trPr>
        <w:tc>
          <w:tcPr>
            <w:tcW w:w="1764" w:type="dxa"/>
            <w:tcMar>
              <w:top w:w="50" w:type="dxa"/>
              <w:left w:w="100" w:type="dxa"/>
            </w:tcMar>
            <w:vAlign w:val="center"/>
          </w:tcPr>
          <w:p w14:paraId="7D146C0D" w14:textId="77777777" w:rsidR="006F4DB0" w:rsidRDefault="00382A34">
            <w:pPr>
              <w:spacing w:after="0" w:line="336" w:lineRule="auto"/>
              <w:ind w:left="365"/>
              <w:jc w:val="center"/>
            </w:pPr>
            <w:r>
              <w:rPr>
                <w:rFonts w:ascii="Times New Roman" w:hAnsi="Times New Roman"/>
                <w:color w:val="000000"/>
                <w:sz w:val="24"/>
              </w:rPr>
              <w:t>2.1</w:t>
            </w:r>
          </w:p>
        </w:tc>
        <w:tc>
          <w:tcPr>
            <w:tcW w:w="12153" w:type="dxa"/>
            <w:tcMar>
              <w:top w:w="50" w:type="dxa"/>
              <w:left w:w="100" w:type="dxa"/>
            </w:tcMar>
            <w:vAlign w:val="center"/>
          </w:tcPr>
          <w:p w14:paraId="138232A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смысл основных химических понятий: оксид, кислота, основание, соль</w:t>
            </w:r>
          </w:p>
        </w:tc>
      </w:tr>
      <w:tr w:rsidR="006F4DB0" w:rsidRPr="008F5929" w14:paraId="495459EA" w14:textId="77777777">
        <w:trPr>
          <w:trHeight w:val="144"/>
        </w:trPr>
        <w:tc>
          <w:tcPr>
            <w:tcW w:w="1764" w:type="dxa"/>
            <w:tcMar>
              <w:top w:w="50" w:type="dxa"/>
              <w:left w:w="100" w:type="dxa"/>
            </w:tcMar>
            <w:vAlign w:val="center"/>
          </w:tcPr>
          <w:p w14:paraId="7146EC5B" w14:textId="77777777" w:rsidR="006F4DB0" w:rsidRDefault="00382A34">
            <w:pPr>
              <w:spacing w:after="0" w:line="336" w:lineRule="auto"/>
              <w:ind w:left="365"/>
              <w:jc w:val="center"/>
            </w:pPr>
            <w:r>
              <w:rPr>
                <w:rFonts w:ascii="Times New Roman" w:hAnsi="Times New Roman"/>
                <w:color w:val="000000"/>
                <w:sz w:val="24"/>
              </w:rPr>
              <w:t>2.2</w:t>
            </w:r>
          </w:p>
        </w:tc>
        <w:tc>
          <w:tcPr>
            <w:tcW w:w="12153" w:type="dxa"/>
            <w:tcMar>
              <w:top w:w="50" w:type="dxa"/>
              <w:left w:w="100" w:type="dxa"/>
            </w:tcMar>
            <w:vAlign w:val="center"/>
          </w:tcPr>
          <w:p w14:paraId="48E6624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определять принадлежность веществ к определённому классу соединений по формулам</w:t>
            </w:r>
          </w:p>
        </w:tc>
      </w:tr>
      <w:tr w:rsidR="006F4DB0" w14:paraId="330A005C" w14:textId="77777777">
        <w:trPr>
          <w:trHeight w:val="144"/>
        </w:trPr>
        <w:tc>
          <w:tcPr>
            <w:tcW w:w="1764" w:type="dxa"/>
            <w:tcMar>
              <w:top w:w="50" w:type="dxa"/>
              <w:left w:w="100" w:type="dxa"/>
            </w:tcMar>
            <w:vAlign w:val="center"/>
          </w:tcPr>
          <w:p w14:paraId="440A3AFA" w14:textId="77777777" w:rsidR="006F4DB0" w:rsidRDefault="00382A34">
            <w:pPr>
              <w:spacing w:after="0" w:line="336" w:lineRule="auto"/>
              <w:ind w:left="365"/>
              <w:jc w:val="center"/>
            </w:pPr>
            <w:r>
              <w:rPr>
                <w:rFonts w:ascii="Times New Roman" w:hAnsi="Times New Roman"/>
                <w:color w:val="000000"/>
                <w:sz w:val="24"/>
              </w:rPr>
              <w:t>2.3</w:t>
            </w:r>
          </w:p>
        </w:tc>
        <w:tc>
          <w:tcPr>
            <w:tcW w:w="12153" w:type="dxa"/>
            <w:tcMar>
              <w:top w:w="50" w:type="dxa"/>
              <w:left w:w="100" w:type="dxa"/>
            </w:tcMar>
            <w:vAlign w:val="center"/>
          </w:tcPr>
          <w:p w14:paraId="578561E9" w14:textId="77777777" w:rsidR="006F4DB0" w:rsidRDefault="00382A34">
            <w:pPr>
              <w:spacing w:after="0" w:line="336" w:lineRule="auto"/>
              <w:ind w:left="365"/>
              <w:jc w:val="both"/>
            </w:pPr>
            <w:r>
              <w:rPr>
                <w:rFonts w:ascii="Times New Roman" w:hAnsi="Times New Roman"/>
                <w:color w:val="000000"/>
                <w:sz w:val="24"/>
              </w:rPr>
              <w:t>классифицировать неорганические вещества</w:t>
            </w:r>
          </w:p>
        </w:tc>
      </w:tr>
      <w:tr w:rsidR="006F4DB0" w:rsidRPr="008F5929" w14:paraId="7E436FFA" w14:textId="77777777">
        <w:trPr>
          <w:trHeight w:val="144"/>
        </w:trPr>
        <w:tc>
          <w:tcPr>
            <w:tcW w:w="1764" w:type="dxa"/>
            <w:tcMar>
              <w:top w:w="50" w:type="dxa"/>
              <w:left w:w="100" w:type="dxa"/>
            </w:tcMar>
            <w:vAlign w:val="center"/>
          </w:tcPr>
          <w:p w14:paraId="21BCA5A9" w14:textId="77777777" w:rsidR="006F4DB0" w:rsidRDefault="00382A34">
            <w:pPr>
              <w:spacing w:after="0" w:line="336" w:lineRule="auto"/>
              <w:ind w:left="365"/>
              <w:jc w:val="center"/>
            </w:pPr>
            <w:r>
              <w:rPr>
                <w:rFonts w:ascii="Times New Roman" w:hAnsi="Times New Roman"/>
                <w:color w:val="000000"/>
                <w:sz w:val="24"/>
              </w:rPr>
              <w:t>2.4</w:t>
            </w:r>
          </w:p>
        </w:tc>
        <w:tc>
          <w:tcPr>
            <w:tcW w:w="12153" w:type="dxa"/>
            <w:tcMar>
              <w:top w:w="50" w:type="dxa"/>
              <w:left w:w="100" w:type="dxa"/>
            </w:tcMar>
            <w:vAlign w:val="center"/>
          </w:tcPr>
          <w:p w14:paraId="5D2C0EDF"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rsidR="006F4DB0" w:rsidRPr="008F5929" w14:paraId="2836AB1D" w14:textId="77777777">
        <w:trPr>
          <w:trHeight w:val="144"/>
        </w:trPr>
        <w:tc>
          <w:tcPr>
            <w:tcW w:w="1764" w:type="dxa"/>
            <w:tcMar>
              <w:top w:w="50" w:type="dxa"/>
              <w:left w:w="100" w:type="dxa"/>
            </w:tcMar>
            <w:vAlign w:val="center"/>
          </w:tcPr>
          <w:p w14:paraId="7C2BCA65" w14:textId="77777777" w:rsidR="006F4DB0" w:rsidRDefault="00382A34">
            <w:pPr>
              <w:spacing w:after="0" w:line="336" w:lineRule="auto"/>
              <w:ind w:left="365"/>
              <w:jc w:val="center"/>
            </w:pPr>
            <w:r>
              <w:rPr>
                <w:rFonts w:ascii="Times New Roman" w:hAnsi="Times New Roman"/>
                <w:color w:val="000000"/>
                <w:sz w:val="24"/>
              </w:rPr>
              <w:t>2.5</w:t>
            </w:r>
          </w:p>
        </w:tc>
        <w:tc>
          <w:tcPr>
            <w:tcW w:w="12153" w:type="dxa"/>
            <w:tcMar>
              <w:top w:w="50" w:type="dxa"/>
              <w:left w:w="100" w:type="dxa"/>
            </w:tcMar>
            <w:vAlign w:val="center"/>
          </w:tcPr>
          <w:p w14:paraId="37007935"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r>
      <w:tr w:rsidR="006F4DB0" w:rsidRPr="008F5929" w14:paraId="3DA2034B" w14:textId="77777777">
        <w:trPr>
          <w:trHeight w:val="144"/>
        </w:trPr>
        <w:tc>
          <w:tcPr>
            <w:tcW w:w="1764" w:type="dxa"/>
            <w:tcMar>
              <w:top w:w="50" w:type="dxa"/>
              <w:left w:w="100" w:type="dxa"/>
            </w:tcMar>
            <w:vAlign w:val="center"/>
          </w:tcPr>
          <w:p w14:paraId="544F4E9A" w14:textId="77777777" w:rsidR="006F4DB0" w:rsidRDefault="00382A34">
            <w:pPr>
              <w:spacing w:after="0" w:line="336" w:lineRule="auto"/>
              <w:ind w:left="365"/>
              <w:jc w:val="center"/>
            </w:pPr>
            <w:r>
              <w:rPr>
                <w:rFonts w:ascii="Times New Roman" w:hAnsi="Times New Roman"/>
                <w:color w:val="000000"/>
                <w:sz w:val="24"/>
              </w:rPr>
              <w:t>2.6</w:t>
            </w:r>
          </w:p>
        </w:tc>
        <w:tc>
          <w:tcPr>
            <w:tcW w:w="12153" w:type="dxa"/>
            <w:tcMar>
              <w:top w:w="50" w:type="dxa"/>
              <w:left w:w="100" w:type="dxa"/>
            </w:tcMar>
            <w:vAlign w:val="center"/>
          </w:tcPr>
          <w:p w14:paraId="01874656"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tc>
      </w:tr>
      <w:tr w:rsidR="006F4DB0" w:rsidRPr="008F5929" w14:paraId="64BCEB8D" w14:textId="77777777">
        <w:trPr>
          <w:trHeight w:val="144"/>
        </w:trPr>
        <w:tc>
          <w:tcPr>
            <w:tcW w:w="1764" w:type="dxa"/>
            <w:tcMar>
              <w:top w:w="50" w:type="dxa"/>
              <w:left w:w="100" w:type="dxa"/>
            </w:tcMar>
            <w:vAlign w:val="center"/>
          </w:tcPr>
          <w:p w14:paraId="0B653AFA" w14:textId="77777777" w:rsidR="006F4DB0" w:rsidRDefault="00382A34">
            <w:pPr>
              <w:spacing w:after="0" w:line="336" w:lineRule="auto"/>
              <w:ind w:left="365"/>
              <w:jc w:val="center"/>
            </w:pPr>
            <w:r>
              <w:rPr>
                <w:rFonts w:ascii="Times New Roman" w:hAnsi="Times New Roman"/>
                <w:color w:val="000000"/>
                <w:sz w:val="24"/>
              </w:rPr>
              <w:t>2.7</w:t>
            </w:r>
          </w:p>
        </w:tc>
        <w:tc>
          <w:tcPr>
            <w:tcW w:w="12153" w:type="dxa"/>
            <w:tcMar>
              <w:top w:w="50" w:type="dxa"/>
              <w:left w:w="100" w:type="dxa"/>
            </w:tcMar>
            <w:vAlign w:val="center"/>
          </w:tcPr>
          <w:p w14:paraId="459448E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проводить расчёты по уравнению химической реакции</w:t>
            </w:r>
          </w:p>
        </w:tc>
      </w:tr>
      <w:tr w:rsidR="006F4DB0" w14:paraId="3BA972BD" w14:textId="77777777">
        <w:trPr>
          <w:trHeight w:val="144"/>
        </w:trPr>
        <w:tc>
          <w:tcPr>
            <w:tcW w:w="1764" w:type="dxa"/>
            <w:tcMar>
              <w:top w:w="50" w:type="dxa"/>
              <w:left w:w="100" w:type="dxa"/>
            </w:tcMar>
            <w:vAlign w:val="center"/>
          </w:tcPr>
          <w:p w14:paraId="3EA57E2D" w14:textId="77777777" w:rsidR="006F4DB0" w:rsidRDefault="00382A34">
            <w:pPr>
              <w:spacing w:after="0" w:line="336" w:lineRule="auto"/>
              <w:ind w:left="365"/>
              <w:jc w:val="center"/>
            </w:pPr>
            <w:r>
              <w:rPr>
                <w:rFonts w:ascii="Times New Roman" w:hAnsi="Times New Roman"/>
                <w:color w:val="000000"/>
                <w:sz w:val="24"/>
              </w:rPr>
              <w:t>3</w:t>
            </w:r>
          </w:p>
        </w:tc>
        <w:tc>
          <w:tcPr>
            <w:tcW w:w="12153" w:type="dxa"/>
            <w:tcMar>
              <w:top w:w="50" w:type="dxa"/>
              <w:left w:w="100" w:type="dxa"/>
            </w:tcMar>
            <w:vAlign w:val="center"/>
          </w:tcPr>
          <w:p w14:paraId="6DE66B26" w14:textId="77777777" w:rsidR="006F4DB0" w:rsidRDefault="00382A34">
            <w:pPr>
              <w:spacing w:after="0" w:line="336" w:lineRule="auto"/>
              <w:ind w:left="365"/>
              <w:jc w:val="both"/>
            </w:pPr>
            <w:r w:rsidRPr="008F5929">
              <w:rPr>
                <w:rFonts w:ascii="Times New Roman" w:hAnsi="Times New Roman"/>
                <w:color w:val="000000"/>
                <w:sz w:val="24"/>
                <w:lang w:val="ru-RU"/>
              </w:rPr>
              <w:t xml:space="preserve">По теме: «Периодический закон и Периодическая система химических элементов Д. И. Менделеева. </w:t>
            </w:r>
            <w:r>
              <w:rPr>
                <w:rFonts w:ascii="Times New Roman" w:hAnsi="Times New Roman"/>
                <w:color w:val="000000"/>
                <w:sz w:val="24"/>
              </w:rPr>
              <w:t xml:space="preserve">Строение атомов. Химическая связь. Окислительно-восстановительные реакции» </w:t>
            </w:r>
          </w:p>
        </w:tc>
      </w:tr>
      <w:tr w:rsidR="006F4DB0" w:rsidRPr="008F5929" w14:paraId="504478C3" w14:textId="77777777">
        <w:trPr>
          <w:trHeight w:val="144"/>
        </w:trPr>
        <w:tc>
          <w:tcPr>
            <w:tcW w:w="1764" w:type="dxa"/>
            <w:tcMar>
              <w:top w:w="50" w:type="dxa"/>
              <w:left w:w="100" w:type="dxa"/>
            </w:tcMar>
            <w:vAlign w:val="center"/>
          </w:tcPr>
          <w:p w14:paraId="6EA37FB8" w14:textId="77777777" w:rsidR="006F4DB0" w:rsidRDefault="00382A34">
            <w:pPr>
              <w:spacing w:after="0" w:line="336" w:lineRule="auto"/>
              <w:ind w:left="365"/>
              <w:jc w:val="center"/>
            </w:pPr>
            <w:r>
              <w:rPr>
                <w:rFonts w:ascii="Times New Roman" w:hAnsi="Times New Roman"/>
                <w:color w:val="000000"/>
                <w:sz w:val="24"/>
              </w:rPr>
              <w:t>3.1</w:t>
            </w:r>
          </w:p>
        </w:tc>
        <w:tc>
          <w:tcPr>
            <w:tcW w:w="12153" w:type="dxa"/>
            <w:tcMar>
              <w:top w:w="50" w:type="dxa"/>
              <w:left w:w="100" w:type="dxa"/>
            </w:tcMar>
            <w:vAlign w:val="center"/>
          </w:tcPr>
          <w:p w14:paraId="1167A57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смысл основных химических понятий: ядро атома, электронный слой атома, атомная орбиталь, радиус атома, химическая связь, полярная и неполярная ковалентная связь, электроотрицательность, ионная связь, ион, катион, анион, степень окисления</w:t>
            </w:r>
          </w:p>
        </w:tc>
      </w:tr>
      <w:tr w:rsidR="006F4DB0" w14:paraId="457D766D" w14:textId="77777777">
        <w:trPr>
          <w:trHeight w:val="144"/>
        </w:trPr>
        <w:tc>
          <w:tcPr>
            <w:tcW w:w="1764" w:type="dxa"/>
            <w:tcMar>
              <w:top w:w="50" w:type="dxa"/>
              <w:left w:w="100" w:type="dxa"/>
            </w:tcMar>
            <w:vAlign w:val="center"/>
          </w:tcPr>
          <w:p w14:paraId="6DD9AE33" w14:textId="77777777" w:rsidR="006F4DB0" w:rsidRDefault="00382A34">
            <w:pPr>
              <w:spacing w:after="0" w:line="336" w:lineRule="auto"/>
              <w:ind w:left="365"/>
              <w:jc w:val="center"/>
            </w:pPr>
            <w:r>
              <w:rPr>
                <w:rFonts w:ascii="Times New Roman" w:hAnsi="Times New Roman"/>
                <w:color w:val="000000"/>
                <w:sz w:val="24"/>
              </w:rPr>
              <w:t>3.2</w:t>
            </w:r>
          </w:p>
        </w:tc>
        <w:tc>
          <w:tcPr>
            <w:tcW w:w="12153" w:type="dxa"/>
            <w:tcMar>
              <w:top w:w="50" w:type="dxa"/>
              <w:left w:w="100" w:type="dxa"/>
            </w:tcMar>
            <w:vAlign w:val="center"/>
          </w:tcPr>
          <w:p w14:paraId="52FCC0CE" w14:textId="77777777" w:rsidR="006F4DB0" w:rsidRDefault="00382A34">
            <w:pPr>
              <w:spacing w:after="0" w:line="336" w:lineRule="auto"/>
              <w:ind w:left="365"/>
              <w:jc w:val="both"/>
            </w:pPr>
            <w:r>
              <w:rPr>
                <w:rFonts w:ascii="Times New Roman" w:hAnsi="Times New Roman"/>
                <w:color w:val="000000"/>
                <w:sz w:val="24"/>
              </w:rPr>
              <w:t>классифицировать химические элементы</w:t>
            </w:r>
          </w:p>
        </w:tc>
      </w:tr>
      <w:tr w:rsidR="006F4DB0" w:rsidRPr="008F5929" w14:paraId="678D58F8" w14:textId="77777777">
        <w:trPr>
          <w:trHeight w:val="144"/>
        </w:trPr>
        <w:tc>
          <w:tcPr>
            <w:tcW w:w="1764" w:type="dxa"/>
            <w:tcMar>
              <w:top w:w="50" w:type="dxa"/>
              <w:left w:w="100" w:type="dxa"/>
            </w:tcMar>
            <w:vAlign w:val="center"/>
          </w:tcPr>
          <w:p w14:paraId="79351A65" w14:textId="77777777" w:rsidR="006F4DB0" w:rsidRDefault="00382A34">
            <w:pPr>
              <w:spacing w:after="0" w:line="336" w:lineRule="auto"/>
              <w:ind w:left="365"/>
              <w:jc w:val="center"/>
            </w:pPr>
            <w:r>
              <w:rPr>
                <w:rFonts w:ascii="Times New Roman" w:hAnsi="Times New Roman"/>
                <w:color w:val="000000"/>
                <w:sz w:val="24"/>
              </w:rPr>
              <w:t>3.3</w:t>
            </w:r>
          </w:p>
        </w:tc>
        <w:tc>
          <w:tcPr>
            <w:tcW w:w="12153" w:type="dxa"/>
            <w:tcMar>
              <w:top w:w="50" w:type="dxa"/>
              <w:left w:w="100" w:type="dxa"/>
            </w:tcMar>
            <w:vAlign w:val="center"/>
          </w:tcPr>
          <w:p w14:paraId="05429CF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w:t>
            </w:r>
          </w:p>
        </w:tc>
      </w:tr>
      <w:tr w:rsidR="006F4DB0" w:rsidRPr="008F5929" w14:paraId="0BDF2CB6" w14:textId="77777777">
        <w:trPr>
          <w:trHeight w:val="144"/>
        </w:trPr>
        <w:tc>
          <w:tcPr>
            <w:tcW w:w="1764" w:type="dxa"/>
            <w:tcMar>
              <w:top w:w="50" w:type="dxa"/>
              <w:left w:w="100" w:type="dxa"/>
            </w:tcMar>
            <w:vAlign w:val="center"/>
          </w:tcPr>
          <w:p w14:paraId="349B11BD" w14:textId="77777777" w:rsidR="006F4DB0" w:rsidRDefault="00382A34">
            <w:pPr>
              <w:spacing w:after="0" w:line="336" w:lineRule="auto"/>
              <w:ind w:left="365"/>
              <w:jc w:val="center"/>
            </w:pPr>
            <w:r>
              <w:rPr>
                <w:rFonts w:ascii="Times New Roman" w:hAnsi="Times New Roman"/>
                <w:color w:val="000000"/>
                <w:sz w:val="24"/>
              </w:rPr>
              <w:t>3.4</w:t>
            </w:r>
          </w:p>
        </w:tc>
        <w:tc>
          <w:tcPr>
            <w:tcW w:w="12153" w:type="dxa"/>
            <w:tcMar>
              <w:top w:w="50" w:type="dxa"/>
              <w:left w:w="100" w:type="dxa"/>
            </w:tcMar>
            <w:vAlign w:val="center"/>
          </w:tcPr>
          <w:p w14:paraId="3C044BD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rsidR="006F4DB0" w:rsidRPr="008F5929" w14:paraId="198AC30B" w14:textId="77777777">
        <w:trPr>
          <w:trHeight w:val="144"/>
        </w:trPr>
        <w:tc>
          <w:tcPr>
            <w:tcW w:w="1764" w:type="dxa"/>
            <w:tcMar>
              <w:top w:w="50" w:type="dxa"/>
              <w:left w:w="100" w:type="dxa"/>
            </w:tcMar>
            <w:vAlign w:val="center"/>
          </w:tcPr>
          <w:p w14:paraId="0BC30A47" w14:textId="77777777" w:rsidR="006F4DB0" w:rsidRDefault="00382A34">
            <w:pPr>
              <w:spacing w:after="0" w:line="336" w:lineRule="auto"/>
              <w:ind w:left="365"/>
              <w:jc w:val="center"/>
            </w:pPr>
            <w:r>
              <w:rPr>
                <w:rFonts w:ascii="Times New Roman" w:hAnsi="Times New Roman"/>
                <w:color w:val="000000"/>
                <w:sz w:val="24"/>
              </w:rPr>
              <w:t>3.5</w:t>
            </w:r>
          </w:p>
        </w:tc>
        <w:tc>
          <w:tcPr>
            <w:tcW w:w="12153" w:type="dxa"/>
            <w:tcMar>
              <w:top w:w="50" w:type="dxa"/>
              <w:left w:w="100" w:type="dxa"/>
            </w:tcMar>
            <w:vAlign w:val="center"/>
          </w:tcPr>
          <w:p w14:paraId="546DF63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rsidR="006F4DB0" w:rsidRPr="008F5929" w14:paraId="00C514FB" w14:textId="77777777">
        <w:trPr>
          <w:trHeight w:val="144"/>
        </w:trPr>
        <w:tc>
          <w:tcPr>
            <w:tcW w:w="1764" w:type="dxa"/>
            <w:tcMar>
              <w:top w:w="50" w:type="dxa"/>
              <w:left w:w="100" w:type="dxa"/>
            </w:tcMar>
            <w:vAlign w:val="center"/>
          </w:tcPr>
          <w:p w14:paraId="7B693F87" w14:textId="77777777" w:rsidR="006F4DB0" w:rsidRDefault="00382A34">
            <w:pPr>
              <w:spacing w:after="0" w:line="336" w:lineRule="auto"/>
              <w:ind w:left="365"/>
              <w:jc w:val="center"/>
            </w:pPr>
            <w:r>
              <w:rPr>
                <w:rFonts w:ascii="Times New Roman" w:hAnsi="Times New Roman"/>
                <w:color w:val="000000"/>
                <w:sz w:val="24"/>
              </w:rPr>
              <w:t>3.6</w:t>
            </w:r>
          </w:p>
        </w:tc>
        <w:tc>
          <w:tcPr>
            <w:tcW w:w="12153" w:type="dxa"/>
            <w:tcMar>
              <w:top w:w="50" w:type="dxa"/>
              <w:left w:w="100" w:type="dxa"/>
            </w:tcMar>
            <w:vAlign w:val="center"/>
          </w:tcPr>
          <w:p w14:paraId="0FB729A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определять степень окисления элементов в бинарных соединениях</w:t>
            </w:r>
          </w:p>
        </w:tc>
      </w:tr>
      <w:tr w:rsidR="006F4DB0" w:rsidRPr="008F5929" w14:paraId="642B94EC" w14:textId="77777777">
        <w:trPr>
          <w:trHeight w:val="144"/>
        </w:trPr>
        <w:tc>
          <w:tcPr>
            <w:tcW w:w="1764" w:type="dxa"/>
            <w:tcMar>
              <w:top w:w="50" w:type="dxa"/>
              <w:left w:w="100" w:type="dxa"/>
            </w:tcMar>
            <w:vAlign w:val="center"/>
          </w:tcPr>
          <w:p w14:paraId="23C28E98" w14:textId="77777777" w:rsidR="006F4DB0" w:rsidRDefault="00382A34">
            <w:pPr>
              <w:spacing w:after="0" w:line="336" w:lineRule="auto"/>
              <w:ind w:left="365"/>
              <w:jc w:val="center"/>
            </w:pPr>
            <w:r>
              <w:rPr>
                <w:rFonts w:ascii="Times New Roman" w:hAnsi="Times New Roman"/>
                <w:color w:val="000000"/>
                <w:sz w:val="24"/>
              </w:rPr>
              <w:t>3.7</w:t>
            </w:r>
          </w:p>
        </w:tc>
        <w:tc>
          <w:tcPr>
            <w:tcW w:w="12153" w:type="dxa"/>
            <w:tcMar>
              <w:top w:w="50" w:type="dxa"/>
              <w:left w:w="100" w:type="dxa"/>
            </w:tcMar>
            <w:vAlign w:val="center"/>
          </w:tcPr>
          <w:p w14:paraId="79E5138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определять вид химической связи (ковалентная и ионная) в неорганических соединениях</w:t>
            </w:r>
          </w:p>
        </w:tc>
      </w:tr>
    </w:tbl>
    <w:p w14:paraId="76FD06A9" w14:textId="77777777" w:rsidR="006F4DB0" w:rsidRPr="008F5929" w:rsidRDefault="006F4DB0">
      <w:pPr>
        <w:spacing w:after="0"/>
        <w:ind w:left="120"/>
        <w:rPr>
          <w:lang w:val="ru-RU"/>
        </w:rPr>
      </w:pPr>
    </w:p>
    <w:p w14:paraId="63F574EF" w14:textId="77777777" w:rsidR="006F4DB0" w:rsidRDefault="00382A34">
      <w:pPr>
        <w:spacing w:before="199" w:after="199"/>
        <w:ind w:left="120"/>
      </w:pPr>
      <w:r>
        <w:rPr>
          <w:rFonts w:ascii="Times New Roman" w:hAnsi="Times New Roman"/>
          <w:b/>
          <w:color w:val="000000"/>
          <w:sz w:val="28"/>
        </w:rPr>
        <w:t>9 КЛАСС</w:t>
      </w:r>
    </w:p>
    <w:p w14:paraId="5A93D242" w14:textId="77777777" w:rsidR="006F4DB0" w:rsidRDefault="006F4DB0">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6F4DB0" w:rsidRPr="008F5929" w14:paraId="00F21EBB" w14:textId="77777777">
        <w:trPr>
          <w:trHeight w:val="144"/>
        </w:trPr>
        <w:tc>
          <w:tcPr>
            <w:tcW w:w="1988" w:type="dxa"/>
            <w:tcMar>
              <w:top w:w="50" w:type="dxa"/>
              <w:left w:w="100" w:type="dxa"/>
            </w:tcMar>
            <w:vAlign w:val="center"/>
          </w:tcPr>
          <w:p w14:paraId="73F61B38" w14:textId="77777777" w:rsidR="006F4DB0" w:rsidRDefault="00382A34">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14:paraId="437F2D1A" w14:textId="77777777" w:rsidR="006F4DB0" w:rsidRPr="008F5929" w:rsidRDefault="00382A34">
            <w:pPr>
              <w:spacing w:after="0"/>
              <w:ind w:left="272"/>
              <w:rPr>
                <w:lang w:val="ru-RU"/>
              </w:rPr>
            </w:pPr>
            <w:r w:rsidRPr="008F592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F4DB0" w:rsidRPr="008F5929" w14:paraId="09AEB9EE" w14:textId="77777777">
        <w:trPr>
          <w:trHeight w:val="144"/>
        </w:trPr>
        <w:tc>
          <w:tcPr>
            <w:tcW w:w="1988" w:type="dxa"/>
            <w:tcMar>
              <w:top w:w="50" w:type="dxa"/>
              <w:left w:w="100" w:type="dxa"/>
            </w:tcMar>
            <w:vAlign w:val="center"/>
          </w:tcPr>
          <w:p w14:paraId="6391AF11" w14:textId="77777777" w:rsidR="006F4DB0" w:rsidRDefault="00382A34">
            <w:pPr>
              <w:spacing w:after="0" w:line="336" w:lineRule="auto"/>
              <w:ind w:left="365"/>
              <w:jc w:val="center"/>
            </w:pPr>
            <w:r>
              <w:rPr>
                <w:rFonts w:ascii="Times New Roman" w:hAnsi="Times New Roman"/>
                <w:color w:val="000000"/>
                <w:sz w:val="24"/>
              </w:rPr>
              <w:t>1</w:t>
            </w:r>
          </w:p>
        </w:tc>
        <w:tc>
          <w:tcPr>
            <w:tcW w:w="11801" w:type="dxa"/>
            <w:tcMar>
              <w:top w:w="50" w:type="dxa"/>
              <w:left w:w="100" w:type="dxa"/>
            </w:tcMar>
            <w:vAlign w:val="center"/>
          </w:tcPr>
          <w:p w14:paraId="66F615C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 теме: «Вещество и химическая реакция»</w:t>
            </w:r>
          </w:p>
        </w:tc>
      </w:tr>
      <w:tr w:rsidR="006F4DB0" w:rsidRPr="008F5929" w14:paraId="12B433AF" w14:textId="77777777">
        <w:trPr>
          <w:trHeight w:val="144"/>
        </w:trPr>
        <w:tc>
          <w:tcPr>
            <w:tcW w:w="1988" w:type="dxa"/>
            <w:tcMar>
              <w:top w:w="50" w:type="dxa"/>
              <w:left w:w="100" w:type="dxa"/>
            </w:tcMar>
            <w:vAlign w:val="center"/>
          </w:tcPr>
          <w:p w14:paraId="0F1FA73F" w14:textId="77777777" w:rsidR="006F4DB0" w:rsidRDefault="00382A34">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14:paraId="4C5FCFD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сплавы, скорость химической реакции</w:t>
            </w:r>
          </w:p>
        </w:tc>
      </w:tr>
      <w:tr w:rsidR="006F4DB0" w:rsidRPr="008F5929" w14:paraId="00E010D7" w14:textId="77777777">
        <w:trPr>
          <w:trHeight w:val="144"/>
        </w:trPr>
        <w:tc>
          <w:tcPr>
            <w:tcW w:w="1988" w:type="dxa"/>
            <w:tcMar>
              <w:top w:w="50" w:type="dxa"/>
              <w:left w:w="100" w:type="dxa"/>
            </w:tcMar>
            <w:vAlign w:val="center"/>
          </w:tcPr>
          <w:p w14:paraId="262F813D" w14:textId="77777777" w:rsidR="006F4DB0" w:rsidRDefault="00382A34">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14:paraId="077DD1A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иллюстрировать взаимосвязь основных химических понятий и применять эти понятия при описании веществ и их превращений</w:t>
            </w:r>
          </w:p>
        </w:tc>
      </w:tr>
      <w:tr w:rsidR="006F4DB0" w:rsidRPr="008F5929" w14:paraId="04A7FC14" w14:textId="77777777">
        <w:trPr>
          <w:trHeight w:val="144"/>
        </w:trPr>
        <w:tc>
          <w:tcPr>
            <w:tcW w:w="1988" w:type="dxa"/>
            <w:tcMar>
              <w:top w:w="50" w:type="dxa"/>
              <w:left w:w="100" w:type="dxa"/>
            </w:tcMar>
            <w:vAlign w:val="center"/>
          </w:tcPr>
          <w:p w14:paraId="2EF2CB8B" w14:textId="77777777" w:rsidR="006F4DB0" w:rsidRDefault="00382A34">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14:paraId="3377594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составлять уравнения электролитической диссоциации кислот, щелочей и солей, полные и сокращённые уравнения реакций ионного обмена</w:t>
            </w:r>
          </w:p>
        </w:tc>
      </w:tr>
      <w:tr w:rsidR="006F4DB0" w:rsidRPr="008F5929" w14:paraId="6172CC1A" w14:textId="77777777">
        <w:trPr>
          <w:trHeight w:val="144"/>
        </w:trPr>
        <w:tc>
          <w:tcPr>
            <w:tcW w:w="1988" w:type="dxa"/>
            <w:tcMar>
              <w:top w:w="50" w:type="dxa"/>
              <w:left w:w="100" w:type="dxa"/>
            </w:tcMar>
            <w:vAlign w:val="center"/>
          </w:tcPr>
          <w:p w14:paraId="3B7E44D9" w14:textId="77777777" w:rsidR="006F4DB0" w:rsidRDefault="00382A34">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14:paraId="7624162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сущность окислительно-восстановительных реакций посредством составления электронного баланса этих реакций</w:t>
            </w:r>
          </w:p>
        </w:tc>
      </w:tr>
      <w:tr w:rsidR="006F4DB0" w:rsidRPr="008F5929" w14:paraId="31E88B76" w14:textId="77777777">
        <w:trPr>
          <w:trHeight w:val="144"/>
        </w:trPr>
        <w:tc>
          <w:tcPr>
            <w:tcW w:w="1988" w:type="dxa"/>
            <w:tcMar>
              <w:top w:w="50" w:type="dxa"/>
              <w:left w:w="100" w:type="dxa"/>
            </w:tcMar>
            <w:vAlign w:val="center"/>
          </w:tcPr>
          <w:p w14:paraId="0C0CFE0E" w14:textId="77777777" w:rsidR="006F4DB0" w:rsidRDefault="00382A34">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14:paraId="697B152F"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проводить расчёты по уравнению химической реакции</w:t>
            </w:r>
          </w:p>
        </w:tc>
      </w:tr>
      <w:tr w:rsidR="006F4DB0" w:rsidRPr="008F5929" w14:paraId="4443D82D" w14:textId="77777777">
        <w:trPr>
          <w:trHeight w:val="144"/>
        </w:trPr>
        <w:tc>
          <w:tcPr>
            <w:tcW w:w="1988" w:type="dxa"/>
            <w:tcMar>
              <w:top w:w="50" w:type="dxa"/>
              <w:left w:w="100" w:type="dxa"/>
            </w:tcMar>
            <w:vAlign w:val="center"/>
          </w:tcPr>
          <w:p w14:paraId="413AEA1C" w14:textId="77777777" w:rsidR="006F4DB0" w:rsidRDefault="00382A34">
            <w:pPr>
              <w:spacing w:after="0" w:line="336" w:lineRule="auto"/>
              <w:ind w:left="365"/>
              <w:jc w:val="center"/>
            </w:pPr>
            <w:r>
              <w:rPr>
                <w:rFonts w:ascii="Times New Roman" w:hAnsi="Times New Roman"/>
                <w:color w:val="000000"/>
                <w:sz w:val="24"/>
              </w:rPr>
              <w:t>2</w:t>
            </w:r>
          </w:p>
        </w:tc>
        <w:tc>
          <w:tcPr>
            <w:tcW w:w="11801" w:type="dxa"/>
            <w:tcMar>
              <w:top w:w="50" w:type="dxa"/>
              <w:left w:w="100" w:type="dxa"/>
            </w:tcMar>
            <w:vAlign w:val="center"/>
          </w:tcPr>
          <w:p w14:paraId="0C340F8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 темам: «Неметаллы и их соединения» и «Металлы и их соединения»</w:t>
            </w:r>
          </w:p>
        </w:tc>
      </w:tr>
      <w:tr w:rsidR="006F4DB0" w:rsidRPr="008F5929" w14:paraId="16E7C788" w14:textId="77777777">
        <w:trPr>
          <w:trHeight w:val="144"/>
        </w:trPr>
        <w:tc>
          <w:tcPr>
            <w:tcW w:w="1988" w:type="dxa"/>
            <w:tcMar>
              <w:top w:w="50" w:type="dxa"/>
              <w:left w:w="100" w:type="dxa"/>
            </w:tcMar>
            <w:vAlign w:val="center"/>
          </w:tcPr>
          <w:p w14:paraId="79C90A0A" w14:textId="77777777" w:rsidR="006F4DB0" w:rsidRDefault="00382A34">
            <w:pPr>
              <w:spacing w:after="0" w:line="336" w:lineRule="auto"/>
              <w:ind w:left="365"/>
              <w:jc w:val="center"/>
            </w:pPr>
            <w:r>
              <w:rPr>
                <w:rFonts w:ascii="Times New Roman" w:hAnsi="Times New Roman"/>
                <w:color w:val="000000"/>
                <w:sz w:val="24"/>
              </w:rPr>
              <w:t>2.1</w:t>
            </w:r>
          </w:p>
        </w:tc>
        <w:tc>
          <w:tcPr>
            <w:tcW w:w="11801" w:type="dxa"/>
            <w:tcMar>
              <w:top w:w="50" w:type="dxa"/>
              <w:left w:w="100" w:type="dxa"/>
            </w:tcMar>
            <w:vAlign w:val="center"/>
          </w:tcPr>
          <w:p w14:paraId="30931DB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rsidR="006F4DB0" w:rsidRPr="008F5929" w14:paraId="4441C31D" w14:textId="77777777">
        <w:trPr>
          <w:trHeight w:val="144"/>
        </w:trPr>
        <w:tc>
          <w:tcPr>
            <w:tcW w:w="1988" w:type="dxa"/>
            <w:tcMar>
              <w:top w:w="50" w:type="dxa"/>
              <w:left w:w="100" w:type="dxa"/>
            </w:tcMar>
            <w:vAlign w:val="center"/>
          </w:tcPr>
          <w:p w14:paraId="54DE5BE9" w14:textId="77777777" w:rsidR="006F4DB0" w:rsidRDefault="00382A34">
            <w:pPr>
              <w:spacing w:after="0" w:line="336" w:lineRule="auto"/>
              <w:ind w:left="365"/>
              <w:jc w:val="center"/>
            </w:pPr>
            <w:r>
              <w:rPr>
                <w:rFonts w:ascii="Times New Roman" w:hAnsi="Times New Roman"/>
                <w:color w:val="000000"/>
                <w:sz w:val="24"/>
              </w:rPr>
              <w:t>2.2</w:t>
            </w:r>
          </w:p>
        </w:tc>
        <w:tc>
          <w:tcPr>
            <w:tcW w:w="11801" w:type="dxa"/>
            <w:tcMar>
              <w:top w:w="50" w:type="dxa"/>
              <w:left w:w="100" w:type="dxa"/>
            </w:tcMar>
            <w:vAlign w:val="center"/>
          </w:tcPr>
          <w:p w14:paraId="7178D9A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составлять уравнения реакций, подтверждающих существование генетической связи между веществами различных классов</w:t>
            </w:r>
          </w:p>
        </w:tc>
      </w:tr>
      <w:tr w:rsidR="006F4DB0" w:rsidRPr="008F5929" w14:paraId="4E14D730" w14:textId="77777777">
        <w:trPr>
          <w:trHeight w:val="144"/>
        </w:trPr>
        <w:tc>
          <w:tcPr>
            <w:tcW w:w="1988" w:type="dxa"/>
            <w:tcMar>
              <w:top w:w="50" w:type="dxa"/>
              <w:left w:w="100" w:type="dxa"/>
            </w:tcMar>
            <w:vAlign w:val="center"/>
          </w:tcPr>
          <w:p w14:paraId="29E71045" w14:textId="77777777" w:rsidR="006F4DB0" w:rsidRDefault="00382A34">
            <w:pPr>
              <w:spacing w:after="0" w:line="336" w:lineRule="auto"/>
              <w:ind w:left="365"/>
              <w:jc w:val="center"/>
            </w:pPr>
            <w:r>
              <w:rPr>
                <w:rFonts w:ascii="Times New Roman" w:hAnsi="Times New Roman"/>
                <w:color w:val="000000"/>
                <w:sz w:val="24"/>
              </w:rPr>
              <w:t>2.3</w:t>
            </w:r>
          </w:p>
        </w:tc>
        <w:tc>
          <w:tcPr>
            <w:tcW w:w="11801" w:type="dxa"/>
            <w:tcMar>
              <w:top w:w="50" w:type="dxa"/>
              <w:left w:w="100" w:type="dxa"/>
            </w:tcMar>
            <w:vAlign w:val="center"/>
          </w:tcPr>
          <w:p w14:paraId="2067EDA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прогнозировать свойства веществ в зависимости от их строения, возможности протекания химических превращений в различных условиях</w:t>
            </w:r>
          </w:p>
        </w:tc>
      </w:tr>
      <w:tr w:rsidR="006F4DB0" w:rsidRPr="008F5929" w14:paraId="17222E46" w14:textId="77777777">
        <w:trPr>
          <w:trHeight w:val="144"/>
        </w:trPr>
        <w:tc>
          <w:tcPr>
            <w:tcW w:w="1988" w:type="dxa"/>
            <w:tcMar>
              <w:top w:w="50" w:type="dxa"/>
              <w:left w:w="100" w:type="dxa"/>
            </w:tcMar>
            <w:vAlign w:val="center"/>
          </w:tcPr>
          <w:p w14:paraId="10903D22" w14:textId="77777777" w:rsidR="006F4DB0" w:rsidRDefault="00382A34">
            <w:pPr>
              <w:spacing w:after="0" w:line="336" w:lineRule="auto"/>
              <w:ind w:left="365"/>
              <w:jc w:val="center"/>
            </w:pPr>
            <w:r>
              <w:rPr>
                <w:rFonts w:ascii="Times New Roman" w:hAnsi="Times New Roman"/>
                <w:color w:val="000000"/>
                <w:sz w:val="24"/>
              </w:rPr>
              <w:t>2.4</w:t>
            </w:r>
          </w:p>
        </w:tc>
        <w:tc>
          <w:tcPr>
            <w:tcW w:w="11801" w:type="dxa"/>
            <w:tcMar>
              <w:top w:w="50" w:type="dxa"/>
              <w:left w:w="100" w:type="dxa"/>
            </w:tcMar>
            <w:vAlign w:val="center"/>
          </w:tcPr>
          <w:p w14:paraId="0885FC06"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tc>
      </w:tr>
      <w:tr w:rsidR="006F4DB0" w:rsidRPr="008F5929" w14:paraId="5C033F33" w14:textId="77777777">
        <w:trPr>
          <w:trHeight w:val="144"/>
        </w:trPr>
        <w:tc>
          <w:tcPr>
            <w:tcW w:w="1988" w:type="dxa"/>
            <w:tcMar>
              <w:top w:w="50" w:type="dxa"/>
              <w:left w:w="100" w:type="dxa"/>
            </w:tcMar>
            <w:vAlign w:val="center"/>
          </w:tcPr>
          <w:p w14:paraId="155600D5" w14:textId="77777777" w:rsidR="006F4DB0" w:rsidRDefault="00382A34">
            <w:pPr>
              <w:spacing w:after="0" w:line="336" w:lineRule="auto"/>
              <w:ind w:left="365"/>
              <w:jc w:val="center"/>
            </w:pPr>
            <w:r>
              <w:rPr>
                <w:rFonts w:ascii="Times New Roman" w:hAnsi="Times New Roman"/>
                <w:color w:val="000000"/>
                <w:sz w:val="24"/>
              </w:rPr>
              <w:t>2.5</w:t>
            </w:r>
          </w:p>
        </w:tc>
        <w:tc>
          <w:tcPr>
            <w:tcW w:w="11801" w:type="dxa"/>
            <w:tcMar>
              <w:top w:w="50" w:type="dxa"/>
              <w:left w:w="100" w:type="dxa"/>
            </w:tcMar>
            <w:vAlign w:val="center"/>
          </w:tcPr>
          <w:p w14:paraId="1F6AB735"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w:t>
            </w:r>
          </w:p>
        </w:tc>
      </w:tr>
      <w:tr w:rsidR="006F4DB0" w:rsidRPr="008F5929" w14:paraId="675B876A" w14:textId="77777777">
        <w:trPr>
          <w:trHeight w:val="144"/>
        </w:trPr>
        <w:tc>
          <w:tcPr>
            <w:tcW w:w="1988" w:type="dxa"/>
            <w:tcMar>
              <w:top w:w="50" w:type="dxa"/>
              <w:left w:w="100" w:type="dxa"/>
            </w:tcMar>
            <w:vAlign w:val="center"/>
          </w:tcPr>
          <w:p w14:paraId="039C644B" w14:textId="77777777" w:rsidR="006F4DB0" w:rsidRDefault="00382A34">
            <w:pPr>
              <w:spacing w:after="0" w:line="336" w:lineRule="auto"/>
              <w:ind w:left="365"/>
              <w:jc w:val="center"/>
            </w:pPr>
            <w:r>
              <w:rPr>
                <w:rFonts w:ascii="Times New Roman" w:hAnsi="Times New Roman"/>
                <w:color w:val="000000"/>
                <w:sz w:val="24"/>
              </w:rPr>
              <w:t>3</w:t>
            </w:r>
          </w:p>
        </w:tc>
        <w:tc>
          <w:tcPr>
            <w:tcW w:w="11801" w:type="dxa"/>
            <w:tcMar>
              <w:top w:w="50" w:type="dxa"/>
              <w:left w:w="100" w:type="dxa"/>
            </w:tcMar>
            <w:vAlign w:val="center"/>
          </w:tcPr>
          <w:p w14:paraId="21C03FC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 теме: «Химия и окружающая среда»</w:t>
            </w:r>
          </w:p>
        </w:tc>
      </w:tr>
      <w:tr w:rsidR="006F4DB0" w:rsidRPr="008F5929" w14:paraId="201B5262" w14:textId="77777777">
        <w:trPr>
          <w:trHeight w:val="144"/>
        </w:trPr>
        <w:tc>
          <w:tcPr>
            <w:tcW w:w="1988" w:type="dxa"/>
            <w:tcMar>
              <w:top w:w="50" w:type="dxa"/>
              <w:left w:w="100" w:type="dxa"/>
            </w:tcMar>
            <w:vAlign w:val="center"/>
          </w:tcPr>
          <w:p w14:paraId="3D66CA58" w14:textId="77777777" w:rsidR="006F4DB0" w:rsidRDefault="00382A34">
            <w:pPr>
              <w:spacing w:after="0" w:line="336" w:lineRule="auto"/>
              <w:ind w:left="365"/>
              <w:jc w:val="center"/>
            </w:pPr>
            <w:r>
              <w:rPr>
                <w:rFonts w:ascii="Times New Roman" w:hAnsi="Times New Roman"/>
                <w:color w:val="000000"/>
                <w:sz w:val="24"/>
              </w:rPr>
              <w:t>3.1</w:t>
            </w:r>
          </w:p>
        </w:tc>
        <w:tc>
          <w:tcPr>
            <w:tcW w:w="11801" w:type="dxa"/>
            <w:tcMar>
              <w:top w:w="50" w:type="dxa"/>
              <w:left w:w="100" w:type="dxa"/>
            </w:tcMar>
            <w:vAlign w:val="center"/>
          </w:tcPr>
          <w:p w14:paraId="2B6D6DD5"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раскрывать смысл основных химических понятий: ПДК вещества; коррозия металлов</w:t>
            </w:r>
          </w:p>
        </w:tc>
      </w:tr>
      <w:tr w:rsidR="006F4DB0" w:rsidRPr="008F5929" w14:paraId="176052A9" w14:textId="77777777">
        <w:trPr>
          <w:trHeight w:val="144"/>
        </w:trPr>
        <w:tc>
          <w:tcPr>
            <w:tcW w:w="1988" w:type="dxa"/>
            <w:tcMar>
              <w:top w:w="50" w:type="dxa"/>
              <w:left w:w="100" w:type="dxa"/>
            </w:tcMar>
            <w:vAlign w:val="center"/>
          </w:tcPr>
          <w:p w14:paraId="53343073" w14:textId="77777777" w:rsidR="006F4DB0" w:rsidRDefault="00382A34">
            <w:pPr>
              <w:spacing w:after="0" w:line="336" w:lineRule="auto"/>
              <w:ind w:left="365"/>
              <w:jc w:val="center"/>
            </w:pPr>
            <w:r>
              <w:rPr>
                <w:rFonts w:ascii="Times New Roman" w:hAnsi="Times New Roman"/>
                <w:color w:val="000000"/>
                <w:sz w:val="24"/>
              </w:rPr>
              <w:t>3.2</w:t>
            </w:r>
          </w:p>
        </w:tc>
        <w:tc>
          <w:tcPr>
            <w:tcW w:w="11801" w:type="dxa"/>
            <w:tcMar>
              <w:top w:w="50" w:type="dxa"/>
              <w:left w:w="100" w:type="dxa"/>
            </w:tcMar>
            <w:vAlign w:val="center"/>
          </w:tcPr>
          <w:p w14:paraId="1433841F"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tc>
      </w:tr>
    </w:tbl>
    <w:p w14:paraId="654FD61D" w14:textId="77777777" w:rsidR="006F4DB0" w:rsidRPr="008F5929" w:rsidRDefault="006F4DB0">
      <w:pPr>
        <w:spacing w:after="0"/>
        <w:ind w:left="120"/>
        <w:rPr>
          <w:lang w:val="ru-RU"/>
        </w:rPr>
      </w:pPr>
    </w:p>
    <w:p w14:paraId="42D603A2" w14:textId="77777777" w:rsidR="006F4DB0" w:rsidRPr="008F5929" w:rsidRDefault="006F4DB0">
      <w:pPr>
        <w:rPr>
          <w:lang w:val="ru-RU"/>
        </w:rPr>
        <w:sectPr w:rsidR="006F4DB0" w:rsidRPr="008F5929">
          <w:pgSz w:w="11906" w:h="16383"/>
          <w:pgMar w:top="1134" w:right="850" w:bottom="1134" w:left="1701" w:header="720" w:footer="720" w:gutter="0"/>
          <w:cols w:space="720"/>
        </w:sectPr>
      </w:pPr>
    </w:p>
    <w:p w14:paraId="27562350" w14:textId="77777777" w:rsidR="006F4DB0" w:rsidRDefault="00382A34">
      <w:pPr>
        <w:spacing w:before="199" w:after="120" w:line="336" w:lineRule="auto"/>
        <w:ind w:left="120"/>
      </w:pPr>
      <w:bookmarkStart w:id="14" w:name="block-76256659"/>
      <w:bookmarkEnd w:id="13"/>
      <w:r>
        <w:rPr>
          <w:rFonts w:ascii="Times New Roman" w:hAnsi="Times New Roman"/>
          <w:b/>
          <w:color w:val="000000"/>
          <w:sz w:val="28"/>
        </w:rPr>
        <w:t>ПРОВЕРЯЕМЫЕ ЭЛЕМЕНТЫ СОДЕРЖАНИЯ</w:t>
      </w:r>
    </w:p>
    <w:p w14:paraId="2E957627" w14:textId="77777777" w:rsidR="006F4DB0" w:rsidRDefault="006F4DB0">
      <w:pPr>
        <w:spacing w:after="0"/>
        <w:ind w:left="120"/>
      </w:pPr>
    </w:p>
    <w:p w14:paraId="36E27196" w14:textId="77777777" w:rsidR="006F4DB0" w:rsidRDefault="00382A34">
      <w:pPr>
        <w:spacing w:before="199" w:after="120" w:line="336" w:lineRule="auto"/>
        <w:ind w:left="120"/>
      </w:pPr>
      <w:r>
        <w:rPr>
          <w:rFonts w:ascii="Times New Roman" w:hAnsi="Times New Roman"/>
          <w:b/>
          <w:color w:val="000000"/>
          <w:sz w:val="28"/>
        </w:rPr>
        <w:t>8 КЛАСС</w:t>
      </w:r>
    </w:p>
    <w:p w14:paraId="282C62E8" w14:textId="77777777" w:rsidR="006F4DB0" w:rsidRDefault="006F4DB0">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0"/>
        <w:gridCol w:w="8092"/>
      </w:tblGrid>
      <w:tr w:rsidR="006F4DB0" w14:paraId="45671E85" w14:textId="77777777">
        <w:trPr>
          <w:trHeight w:val="144"/>
        </w:trPr>
        <w:tc>
          <w:tcPr>
            <w:tcW w:w="1187" w:type="dxa"/>
            <w:tcMar>
              <w:top w:w="50" w:type="dxa"/>
              <w:left w:w="100" w:type="dxa"/>
            </w:tcMar>
            <w:vAlign w:val="center"/>
          </w:tcPr>
          <w:p w14:paraId="49DB28D6" w14:textId="77777777" w:rsidR="006F4DB0" w:rsidRDefault="00382A34">
            <w:pPr>
              <w:spacing w:after="0"/>
              <w:ind w:left="272"/>
            </w:pPr>
            <w:r>
              <w:rPr>
                <w:rFonts w:ascii="Times New Roman" w:hAnsi="Times New Roman"/>
                <w:b/>
                <w:color w:val="000000"/>
                <w:sz w:val="24"/>
              </w:rPr>
              <w:t xml:space="preserve"> </w:t>
            </w:r>
            <w:r>
              <w:rPr>
                <w:rFonts w:ascii="Times New Roman" w:hAnsi="Times New Roman"/>
                <w:b/>
                <w:color w:val="000000"/>
                <w:sz w:val="24"/>
                <w:shd w:val="clear" w:color="auto" w:fill="FFFFFF"/>
              </w:rPr>
              <w:t>Код</w:t>
            </w:r>
            <w:r>
              <w:rPr>
                <w:rFonts w:ascii="Times New Roman" w:hAnsi="Times New Roman"/>
                <w:b/>
                <w:color w:val="000000"/>
                <w:sz w:val="24"/>
              </w:rPr>
              <w:t xml:space="preserve"> </w:t>
            </w:r>
          </w:p>
        </w:tc>
        <w:tc>
          <w:tcPr>
            <w:tcW w:w="13059" w:type="dxa"/>
            <w:tcMar>
              <w:top w:w="50" w:type="dxa"/>
              <w:left w:w="100" w:type="dxa"/>
            </w:tcMar>
            <w:vAlign w:val="center"/>
          </w:tcPr>
          <w:p w14:paraId="77BA6950" w14:textId="77777777" w:rsidR="006F4DB0" w:rsidRDefault="00382A34">
            <w:pPr>
              <w:spacing w:after="0"/>
              <w:ind w:left="272"/>
            </w:pPr>
            <w:r>
              <w:rPr>
                <w:rFonts w:ascii="Times New Roman" w:hAnsi="Times New Roman"/>
                <w:b/>
                <w:color w:val="000000"/>
                <w:sz w:val="24"/>
              </w:rPr>
              <w:t xml:space="preserve"> Проверяемый элемент содержания </w:t>
            </w:r>
          </w:p>
        </w:tc>
      </w:tr>
      <w:tr w:rsidR="006F4DB0" w14:paraId="7B60C6AD" w14:textId="77777777">
        <w:trPr>
          <w:trHeight w:val="144"/>
        </w:trPr>
        <w:tc>
          <w:tcPr>
            <w:tcW w:w="1187" w:type="dxa"/>
            <w:tcMar>
              <w:top w:w="50" w:type="dxa"/>
              <w:left w:w="100" w:type="dxa"/>
            </w:tcMar>
            <w:vAlign w:val="center"/>
          </w:tcPr>
          <w:p w14:paraId="200AA2EB" w14:textId="77777777" w:rsidR="006F4DB0" w:rsidRDefault="00382A34">
            <w:pPr>
              <w:spacing w:after="0" w:line="336" w:lineRule="auto"/>
              <w:ind w:left="365"/>
              <w:jc w:val="center"/>
            </w:pPr>
            <w:r>
              <w:rPr>
                <w:rFonts w:ascii="Times New Roman" w:hAnsi="Times New Roman"/>
                <w:color w:val="000000"/>
                <w:sz w:val="24"/>
              </w:rPr>
              <w:t>1</w:t>
            </w:r>
          </w:p>
        </w:tc>
        <w:tc>
          <w:tcPr>
            <w:tcW w:w="13059" w:type="dxa"/>
            <w:tcMar>
              <w:top w:w="50" w:type="dxa"/>
              <w:left w:w="100" w:type="dxa"/>
            </w:tcMar>
            <w:vAlign w:val="center"/>
          </w:tcPr>
          <w:p w14:paraId="5318D99A" w14:textId="77777777" w:rsidR="006F4DB0" w:rsidRDefault="00382A34">
            <w:pPr>
              <w:spacing w:after="0" w:line="336" w:lineRule="auto"/>
              <w:ind w:left="365"/>
              <w:jc w:val="both"/>
            </w:pPr>
            <w:r>
              <w:rPr>
                <w:rFonts w:ascii="Times New Roman" w:hAnsi="Times New Roman"/>
                <w:color w:val="000000"/>
                <w:sz w:val="24"/>
              </w:rPr>
              <w:t>Первоначальные химические понятия</w:t>
            </w:r>
          </w:p>
        </w:tc>
      </w:tr>
      <w:tr w:rsidR="006F4DB0" w14:paraId="7A6F1BCF" w14:textId="77777777">
        <w:trPr>
          <w:trHeight w:val="144"/>
        </w:trPr>
        <w:tc>
          <w:tcPr>
            <w:tcW w:w="1187" w:type="dxa"/>
            <w:tcMar>
              <w:top w:w="50" w:type="dxa"/>
              <w:left w:w="100" w:type="dxa"/>
            </w:tcMar>
            <w:vAlign w:val="center"/>
          </w:tcPr>
          <w:p w14:paraId="4AB2E3F7" w14:textId="77777777" w:rsidR="006F4DB0" w:rsidRDefault="00382A34">
            <w:pPr>
              <w:spacing w:after="0" w:line="336" w:lineRule="auto"/>
              <w:ind w:left="365"/>
              <w:jc w:val="center"/>
            </w:pPr>
            <w:r>
              <w:rPr>
                <w:rFonts w:ascii="Times New Roman" w:hAnsi="Times New Roman"/>
                <w:color w:val="000000"/>
                <w:sz w:val="24"/>
              </w:rPr>
              <w:t>1.1</w:t>
            </w:r>
          </w:p>
        </w:tc>
        <w:tc>
          <w:tcPr>
            <w:tcW w:w="13059" w:type="dxa"/>
            <w:tcMar>
              <w:top w:w="50" w:type="dxa"/>
              <w:left w:w="100" w:type="dxa"/>
            </w:tcMar>
            <w:vAlign w:val="center"/>
          </w:tcPr>
          <w:p w14:paraId="4BE06427" w14:textId="77777777" w:rsidR="006F4DB0" w:rsidRDefault="00382A34">
            <w:pPr>
              <w:spacing w:after="0" w:line="336" w:lineRule="auto"/>
              <w:ind w:left="365"/>
              <w:jc w:val="both"/>
            </w:pPr>
            <w:r w:rsidRPr="008F5929">
              <w:rPr>
                <w:rFonts w:ascii="Times New Roman" w:hAnsi="Times New Roman"/>
                <w:color w:val="000000"/>
                <w:sz w:val="24"/>
                <w:lang w:val="ru-RU"/>
              </w:rPr>
              <w:t xml:space="preserve">Предмет химии. Роль химии в жизни человека. Химия в системе наук. Тела и вещества. </w:t>
            </w:r>
            <w:r>
              <w:rPr>
                <w:rFonts w:ascii="Times New Roman" w:hAnsi="Times New Roman"/>
                <w:color w:val="000000"/>
                <w:sz w:val="24"/>
              </w:rPr>
              <w:t>Физические свойства веществ. Агрегатное состояние веществ</w:t>
            </w:r>
          </w:p>
        </w:tc>
      </w:tr>
      <w:tr w:rsidR="006F4DB0" w:rsidRPr="008F5929" w14:paraId="4271F484" w14:textId="77777777">
        <w:trPr>
          <w:trHeight w:val="144"/>
        </w:trPr>
        <w:tc>
          <w:tcPr>
            <w:tcW w:w="1187" w:type="dxa"/>
            <w:tcMar>
              <w:top w:w="50" w:type="dxa"/>
              <w:left w:w="100" w:type="dxa"/>
            </w:tcMar>
            <w:vAlign w:val="center"/>
          </w:tcPr>
          <w:p w14:paraId="138AC6C5" w14:textId="77777777" w:rsidR="006F4DB0" w:rsidRDefault="00382A34">
            <w:pPr>
              <w:spacing w:after="0" w:line="336" w:lineRule="auto"/>
              <w:ind w:left="365"/>
              <w:jc w:val="center"/>
            </w:pPr>
            <w:r>
              <w:rPr>
                <w:rFonts w:ascii="Times New Roman" w:hAnsi="Times New Roman"/>
                <w:color w:val="000000"/>
                <w:sz w:val="24"/>
              </w:rPr>
              <w:t>1.2</w:t>
            </w:r>
          </w:p>
        </w:tc>
        <w:tc>
          <w:tcPr>
            <w:tcW w:w="13059" w:type="dxa"/>
            <w:tcMar>
              <w:top w:w="50" w:type="dxa"/>
              <w:left w:w="100" w:type="dxa"/>
            </w:tcMar>
            <w:vAlign w:val="center"/>
          </w:tcPr>
          <w:p w14:paraId="4DF81CB4"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Понятие о методах познания в химии. Чистые вещества и смеси. Способы разделения смесей</w:t>
            </w:r>
          </w:p>
        </w:tc>
      </w:tr>
      <w:tr w:rsidR="006F4DB0" w14:paraId="7BCD82C1" w14:textId="77777777">
        <w:trPr>
          <w:trHeight w:val="144"/>
        </w:trPr>
        <w:tc>
          <w:tcPr>
            <w:tcW w:w="1187" w:type="dxa"/>
            <w:tcMar>
              <w:top w:w="50" w:type="dxa"/>
              <w:left w:w="100" w:type="dxa"/>
            </w:tcMar>
            <w:vAlign w:val="center"/>
          </w:tcPr>
          <w:p w14:paraId="28BE3E9A" w14:textId="77777777" w:rsidR="006F4DB0" w:rsidRDefault="00382A34">
            <w:pPr>
              <w:spacing w:after="0" w:line="336" w:lineRule="auto"/>
              <w:ind w:left="365"/>
              <w:jc w:val="center"/>
            </w:pPr>
            <w:r>
              <w:rPr>
                <w:rFonts w:ascii="Times New Roman" w:hAnsi="Times New Roman"/>
                <w:color w:val="000000"/>
                <w:sz w:val="24"/>
              </w:rPr>
              <w:t>1.3</w:t>
            </w:r>
          </w:p>
        </w:tc>
        <w:tc>
          <w:tcPr>
            <w:tcW w:w="13059" w:type="dxa"/>
            <w:tcMar>
              <w:top w:w="50" w:type="dxa"/>
              <w:left w:w="100" w:type="dxa"/>
            </w:tcMar>
            <w:vAlign w:val="center"/>
          </w:tcPr>
          <w:p w14:paraId="25745AD6" w14:textId="77777777" w:rsidR="006F4DB0" w:rsidRDefault="00382A34">
            <w:pPr>
              <w:spacing w:after="0" w:line="336" w:lineRule="auto"/>
              <w:ind w:left="365"/>
              <w:jc w:val="both"/>
            </w:pPr>
            <w:r w:rsidRPr="008F5929">
              <w:rPr>
                <w:rFonts w:ascii="Times New Roman" w:hAnsi="Times New Roman"/>
                <w:color w:val="000000"/>
                <w:sz w:val="24"/>
                <w:lang w:val="ru-RU"/>
              </w:rPr>
              <w:t xml:space="preserve">Атомы и молекулы. Химические элементы. Символы химических элементов. Простые и сложные вещества. </w:t>
            </w:r>
            <w:r>
              <w:rPr>
                <w:rFonts w:ascii="Times New Roman" w:hAnsi="Times New Roman"/>
                <w:color w:val="000000"/>
                <w:sz w:val="24"/>
              </w:rPr>
              <w:t>Атомно-молекулярное учение</w:t>
            </w:r>
          </w:p>
        </w:tc>
      </w:tr>
      <w:tr w:rsidR="006F4DB0" w14:paraId="25648EEC" w14:textId="77777777">
        <w:trPr>
          <w:trHeight w:val="144"/>
        </w:trPr>
        <w:tc>
          <w:tcPr>
            <w:tcW w:w="1187" w:type="dxa"/>
            <w:tcMar>
              <w:top w:w="50" w:type="dxa"/>
              <w:left w:w="100" w:type="dxa"/>
            </w:tcMar>
            <w:vAlign w:val="center"/>
          </w:tcPr>
          <w:p w14:paraId="161E1D1A" w14:textId="77777777" w:rsidR="006F4DB0" w:rsidRDefault="00382A34">
            <w:pPr>
              <w:spacing w:after="0" w:line="336" w:lineRule="auto"/>
              <w:ind w:left="365"/>
              <w:jc w:val="center"/>
            </w:pPr>
            <w:r>
              <w:rPr>
                <w:rFonts w:ascii="Times New Roman" w:hAnsi="Times New Roman"/>
                <w:color w:val="000000"/>
                <w:sz w:val="24"/>
              </w:rPr>
              <w:t>1.4</w:t>
            </w:r>
          </w:p>
        </w:tc>
        <w:tc>
          <w:tcPr>
            <w:tcW w:w="13059" w:type="dxa"/>
            <w:tcMar>
              <w:top w:w="50" w:type="dxa"/>
              <w:left w:w="100" w:type="dxa"/>
            </w:tcMar>
            <w:vAlign w:val="center"/>
          </w:tcPr>
          <w:p w14:paraId="1C4F3302" w14:textId="77777777" w:rsidR="006F4DB0" w:rsidRDefault="00382A34">
            <w:pPr>
              <w:spacing w:after="0" w:line="336" w:lineRule="auto"/>
              <w:ind w:left="365"/>
              <w:jc w:val="both"/>
            </w:pPr>
            <w:r w:rsidRPr="008F5929">
              <w:rPr>
                <w:rFonts w:ascii="Times New Roman" w:hAnsi="Times New Roman"/>
                <w:color w:val="000000"/>
                <w:sz w:val="24"/>
                <w:lang w:val="ru-RU"/>
              </w:rPr>
              <w:t xml:space="preserve">Химическая формула. Валентность атомов химических элементов. Закон постоянства состава веществ. Относительная атомная масса. </w:t>
            </w:r>
            <w:r>
              <w:rPr>
                <w:rFonts w:ascii="Times New Roman" w:hAnsi="Times New Roman"/>
                <w:color w:val="000000"/>
                <w:sz w:val="24"/>
              </w:rPr>
              <w:t>Относительная молекулярная масса. Массовая доля химического элемента в соединении</w:t>
            </w:r>
          </w:p>
        </w:tc>
      </w:tr>
      <w:tr w:rsidR="006F4DB0" w14:paraId="4E54C480" w14:textId="77777777">
        <w:trPr>
          <w:trHeight w:val="144"/>
        </w:trPr>
        <w:tc>
          <w:tcPr>
            <w:tcW w:w="1187" w:type="dxa"/>
            <w:tcMar>
              <w:top w:w="50" w:type="dxa"/>
              <w:left w:w="100" w:type="dxa"/>
            </w:tcMar>
            <w:vAlign w:val="center"/>
          </w:tcPr>
          <w:p w14:paraId="1DCBBA3F" w14:textId="77777777" w:rsidR="006F4DB0" w:rsidRDefault="00382A34">
            <w:pPr>
              <w:spacing w:after="0" w:line="336" w:lineRule="auto"/>
              <w:ind w:left="365"/>
              <w:jc w:val="center"/>
            </w:pPr>
            <w:r>
              <w:rPr>
                <w:rFonts w:ascii="Times New Roman" w:hAnsi="Times New Roman"/>
                <w:color w:val="000000"/>
                <w:sz w:val="24"/>
              </w:rPr>
              <w:t>1.5</w:t>
            </w:r>
          </w:p>
        </w:tc>
        <w:tc>
          <w:tcPr>
            <w:tcW w:w="13059" w:type="dxa"/>
            <w:tcMar>
              <w:top w:w="50" w:type="dxa"/>
              <w:left w:w="100" w:type="dxa"/>
            </w:tcMar>
            <w:vAlign w:val="center"/>
          </w:tcPr>
          <w:p w14:paraId="2BB4B371" w14:textId="77777777" w:rsidR="006F4DB0" w:rsidRDefault="00382A34">
            <w:pPr>
              <w:spacing w:after="0" w:line="336" w:lineRule="auto"/>
              <w:ind w:left="365"/>
              <w:jc w:val="both"/>
            </w:pPr>
            <w:r w:rsidRPr="008F5929">
              <w:rPr>
                <w:rFonts w:ascii="Times New Roman" w:hAnsi="Times New Roman"/>
                <w:color w:val="000000"/>
                <w:sz w:val="24"/>
                <w:lang w:val="ru-RU"/>
              </w:rPr>
              <w:t xml:space="preserve">Количество вещества. Моль. Молярная масса. Взаимосвязь количества, массы и числа структурных единиц вещества. </w:t>
            </w:r>
            <w:r>
              <w:rPr>
                <w:rFonts w:ascii="Times New Roman" w:hAnsi="Times New Roman"/>
                <w:color w:val="000000"/>
                <w:sz w:val="24"/>
              </w:rPr>
              <w:t>Расчёты по формулам химических соединений</w:t>
            </w:r>
          </w:p>
        </w:tc>
      </w:tr>
      <w:tr w:rsidR="006F4DB0" w:rsidRPr="008F5929" w14:paraId="33DBCC3C" w14:textId="77777777">
        <w:trPr>
          <w:trHeight w:val="144"/>
        </w:trPr>
        <w:tc>
          <w:tcPr>
            <w:tcW w:w="1187" w:type="dxa"/>
            <w:tcMar>
              <w:top w:w="50" w:type="dxa"/>
              <w:left w:w="100" w:type="dxa"/>
            </w:tcMar>
            <w:vAlign w:val="center"/>
          </w:tcPr>
          <w:p w14:paraId="25034329" w14:textId="77777777" w:rsidR="006F4DB0" w:rsidRDefault="00382A34">
            <w:pPr>
              <w:spacing w:after="0" w:line="336" w:lineRule="auto"/>
              <w:ind w:left="365"/>
              <w:jc w:val="center"/>
            </w:pPr>
            <w:r>
              <w:rPr>
                <w:rFonts w:ascii="Times New Roman" w:hAnsi="Times New Roman"/>
                <w:color w:val="000000"/>
                <w:sz w:val="24"/>
              </w:rPr>
              <w:t>1.6</w:t>
            </w:r>
          </w:p>
        </w:tc>
        <w:tc>
          <w:tcPr>
            <w:tcW w:w="13059" w:type="dxa"/>
            <w:tcMar>
              <w:top w:w="50" w:type="dxa"/>
              <w:left w:w="100" w:type="dxa"/>
            </w:tcMar>
            <w:vAlign w:val="center"/>
          </w:tcPr>
          <w:p w14:paraId="09343B8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tc>
      </w:tr>
      <w:tr w:rsidR="006F4DB0" w:rsidRPr="008F5929" w14:paraId="58267E08" w14:textId="77777777">
        <w:trPr>
          <w:trHeight w:val="144"/>
        </w:trPr>
        <w:tc>
          <w:tcPr>
            <w:tcW w:w="1187" w:type="dxa"/>
            <w:tcMar>
              <w:top w:w="50" w:type="dxa"/>
              <w:left w:w="100" w:type="dxa"/>
            </w:tcMar>
            <w:vAlign w:val="center"/>
          </w:tcPr>
          <w:p w14:paraId="1236E3C1" w14:textId="77777777" w:rsidR="006F4DB0" w:rsidRDefault="00382A34">
            <w:pPr>
              <w:spacing w:after="0" w:line="336" w:lineRule="auto"/>
              <w:ind w:left="365"/>
              <w:jc w:val="center"/>
            </w:pPr>
            <w:r>
              <w:rPr>
                <w:rFonts w:ascii="Times New Roman" w:hAnsi="Times New Roman"/>
                <w:color w:val="000000"/>
                <w:sz w:val="24"/>
              </w:rPr>
              <w:t>1.7</w:t>
            </w:r>
          </w:p>
        </w:tc>
        <w:tc>
          <w:tcPr>
            <w:tcW w:w="13059" w:type="dxa"/>
            <w:tcMar>
              <w:top w:w="50" w:type="dxa"/>
              <w:left w:w="100" w:type="dxa"/>
            </w:tcMar>
            <w:vAlign w:val="center"/>
          </w:tcPr>
          <w:p w14:paraId="5ECC214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w:t>
            </w:r>
            <w:r>
              <w:rPr>
                <w:rFonts w:ascii="Times New Roman" w:hAnsi="Times New Roman"/>
                <w:color w:val="000000"/>
                <w:sz w:val="24"/>
              </w:rPr>
              <w:t>II</w:t>
            </w:r>
            <w:r w:rsidRPr="008F5929">
              <w:rPr>
                <w:rFonts w:ascii="Times New Roman" w:hAnsi="Times New Roman"/>
                <w:color w:val="000000"/>
                <w:sz w:val="24"/>
                <w:lang w:val="ru-RU"/>
              </w:rPr>
              <w:t>) при нагревании, взаимодействие железа с раствором соли меди(</w:t>
            </w:r>
            <w:r>
              <w:rPr>
                <w:rFonts w:ascii="Times New Roman" w:hAnsi="Times New Roman"/>
                <w:color w:val="000000"/>
                <w:sz w:val="24"/>
              </w:rPr>
              <w:t>II</w:t>
            </w:r>
            <w:r w:rsidRPr="008F5929">
              <w:rPr>
                <w:rFonts w:ascii="Times New Roman" w:hAnsi="Times New Roman"/>
                <w:color w:val="000000"/>
                <w:sz w:val="24"/>
                <w:lang w:val="ru-RU"/>
              </w:rPr>
              <w:t xml:space="preserve">),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rsidR="006F4DB0" w14:paraId="1C41CEBE" w14:textId="77777777">
        <w:trPr>
          <w:trHeight w:val="144"/>
        </w:trPr>
        <w:tc>
          <w:tcPr>
            <w:tcW w:w="1187" w:type="dxa"/>
            <w:tcMar>
              <w:top w:w="50" w:type="dxa"/>
              <w:left w:w="100" w:type="dxa"/>
            </w:tcMar>
            <w:vAlign w:val="center"/>
          </w:tcPr>
          <w:p w14:paraId="57BDEACC" w14:textId="77777777" w:rsidR="006F4DB0" w:rsidRDefault="00382A34">
            <w:pPr>
              <w:spacing w:after="0" w:line="336" w:lineRule="auto"/>
              <w:ind w:left="365"/>
              <w:jc w:val="center"/>
            </w:pPr>
            <w:r>
              <w:rPr>
                <w:rFonts w:ascii="Times New Roman" w:hAnsi="Times New Roman"/>
                <w:color w:val="000000"/>
                <w:sz w:val="24"/>
              </w:rPr>
              <w:t>2</w:t>
            </w:r>
          </w:p>
        </w:tc>
        <w:tc>
          <w:tcPr>
            <w:tcW w:w="13059" w:type="dxa"/>
            <w:tcMar>
              <w:top w:w="50" w:type="dxa"/>
              <w:left w:w="100" w:type="dxa"/>
            </w:tcMar>
            <w:vAlign w:val="center"/>
          </w:tcPr>
          <w:p w14:paraId="2BE5718C" w14:textId="77777777" w:rsidR="006F4DB0" w:rsidRDefault="00382A34">
            <w:pPr>
              <w:spacing w:after="0" w:line="336" w:lineRule="auto"/>
              <w:ind w:left="365"/>
              <w:jc w:val="both"/>
            </w:pPr>
            <w:r>
              <w:rPr>
                <w:rFonts w:ascii="Times New Roman" w:hAnsi="Times New Roman"/>
                <w:color w:val="000000"/>
                <w:sz w:val="24"/>
              </w:rPr>
              <w:t>Важнейшие представители неорганических веществ</w:t>
            </w:r>
          </w:p>
        </w:tc>
      </w:tr>
      <w:tr w:rsidR="006F4DB0" w14:paraId="03E838CD" w14:textId="77777777">
        <w:trPr>
          <w:trHeight w:val="144"/>
        </w:trPr>
        <w:tc>
          <w:tcPr>
            <w:tcW w:w="1187" w:type="dxa"/>
            <w:tcMar>
              <w:top w:w="50" w:type="dxa"/>
              <w:left w:w="100" w:type="dxa"/>
            </w:tcMar>
            <w:vAlign w:val="center"/>
          </w:tcPr>
          <w:p w14:paraId="23A5226C" w14:textId="77777777" w:rsidR="006F4DB0" w:rsidRDefault="00382A34">
            <w:pPr>
              <w:spacing w:after="0" w:line="336" w:lineRule="auto"/>
              <w:ind w:left="365"/>
              <w:jc w:val="center"/>
            </w:pPr>
            <w:r>
              <w:rPr>
                <w:rFonts w:ascii="Times New Roman" w:hAnsi="Times New Roman"/>
                <w:color w:val="000000"/>
                <w:sz w:val="24"/>
              </w:rPr>
              <w:t>2.1</w:t>
            </w:r>
          </w:p>
        </w:tc>
        <w:tc>
          <w:tcPr>
            <w:tcW w:w="13059" w:type="dxa"/>
            <w:tcMar>
              <w:top w:w="50" w:type="dxa"/>
              <w:left w:w="100" w:type="dxa"/>
            </w:tcMar>
            <w:vAlign w:val="center"/>
          </w:tcPr>
          <w:p w14:paraId="11264315" w14:textId="77777777" w:rsidR="006F4DB0" w:rsidRDefault="00382A34">
            <w:pPr>
              <w:spacing w:after="0" w:line="336" w:lineRule="auto"/>
              <w:ind w:left="365"/>
              <w:jc w:val="both"/>
            </w:pPr>
            <w:r w:rsidRPr="008F5929">
              <w:rPr>
                <w:rFonts w:ascii="Times New Roman" w:hAnsi="Times New Roman"/>
                <w:color w:val="000000"/>
                <w:sz w:val="24"/>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w:t>
            </w:r>
            <w:r>
              <w:rPr>
                <w:rFonts w:ascii="Times New Roman" w:hAnsi="Times New Roman"/>
                <w:color w:val="000000"/>
                <w:sz w:val="24"/>
              </w:rPr>
              <w:t>Круговорот кислорода в природе. Озон – аллотропная модификация кислорода</w:t>
            </w:r>
          </w:p>
        </w:tc>
      </w:tr>
      <w:tr w:rsidR="006F4DB0" w:rsidRPr="008F5929" w14:paraId="38209BB9" w14:textId="77777777">
        <w:trPr>
          <w:trHeight w:val="144"/>
        </w:trPr>
        <w:tc>
          <w:tcPr>
            <w:tcW w:w="1187" w:type="dxa"/>
            <w:tcMar>
              <w:top w:w="50" w:type="dxa"/>
              <w:left w:w="100" w:type="dxa"/>
            </w:tcMar>
            <w:vAlign w:val="center"/>
          </w:tcPr>
          <w:p w14:paraId="7ED7BE7A" w14:textId="77777777" w:rsidR="006F4DB0" w:rsidRDefault="00382A34">
            <w:pPr>
              <w:spacing w:after="0" w:line="336" w:lineRule="auto"/>
              <w:ind w:left="365"/>
              <w:jc w:val="center"/>
            </w:pPr>
            <w:r>
              <w:rPr>
                <w:rFonts w:ascii="Times New Roman" w:hAnsi="Times New Roman"/>
                <w:color w:val="000000"/>
                <w:sz w:val="24"/>
              </w:rPr>
              <w:t>2.2</w:t>
            </w:r>
          </w:p>
        </w:tc>
        <w:tc>
          <w:tcPr>
            <w:tcW w:w="13059" w:type="dxa"/>
            <w:tcMar>
              <w:top w:w="50" w:type="dxa"/>
              <w:left w:w="100" w:type="dxa"/>
            </w:tcMar>
            <w:vAlign w:val="center"/>
          </w:tcPr>
          <w:p w14:paraId="35B33C64"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tc>
      </w:tr>
      <w:tr w:rsidR="006F4DB0" w14:paraId="7F500D00" w14:textId="77777777">
        <w:trPr>
          <w:trHeight w:val="144"/>
        </w:trPr>
        <w:tc>
          <w:tcPr>
            <w:tcW w:w="1187" w:type="dxa"/>
            <w:tcMar>
              <w:top w:w="50" w:type="dxa"/>
              <w:left w:w="100" w:type="dxa"/>
            </w:tcMar>
            <w:vAlign w:val="center"/>
          </w:tcPr>
          <w:p w14:paraId="5602E86A" w14:textId="77777777" w:rsidR="006F4DB0" w:rsidRDefault="00382A34">
            <w:pPr>
              <w:spacing w:after="0" w:line="336" w:lineRule="auto"/>
              <w:ind w:left="365"/>
              <w:jc w:val="center"/>
            </w:pPr>
            <w:r>
              <w:rPr>
                <w:rFonts w:ascii="Times New Roman" w:hAnsi="Times New Roman"/>
                <w:color w:val="000000"/>
                <w:sz w:val="24"/>
              </w:rPr>
              <w:t>2.3</w:t>
            </w:r>
          </w:p>
        </w:tc>
        <w:tc>
          <w:tcPr>
            <w:tcW w:w="13059" w:type="dxa"/>
            <w:tcMar>
              <w:top w:w="50" w:type="dxa"/>
              <w:left w:w="100" w:type="dxa"/>
            </w:tcMar>
            <w:vAlign w:val="center"/>
          </w:tcPr>
          <w:p w14:paraId="489B0D0A" w14:textId="77777777" w:rsidR="006F4DB0" w:rsidRDefault="00382A34">
            <w:pPr>
              <w:spacing w:after="0" w:line="336" w:lineRule="auto"/>
              <w:ind w:left="365"/>
              <w:jc w:val="both"/>
            </w:pPr>
            <w:r w:rsidRPr="008F5929">
              <w:rPr>
                <w:rFonts w:ascii="Times New Roman" w:hAnsi="Times New Roman"/>
                <w:color w:val="000000"/>
                <w:spacing w:val="-4"/>
                <w:sz w:val="24"/>
                <w:lang w:val="ru-RU"/>
              </w:rPr>
              <w:t xml:space="preserve">Водород – элемент и простое вещество. Нахождение водорода в природе, физические и химические свойства, применение, способы получения. </w:t>
            </w:r>
            <w:r>
              <w:rPr>
                <w:rFonts w:ascii="Times New Roman" w:hAnsi="Times New Roman"/>
                <w:color w:val="000000"/>
                <w:spacing w:val="-4"/>
                <w:sz w:val="24"/>
              </w:rPr>
              <w:t>Кислоты и соли</w:t>
            </w:r>
          </w:p>
        </w:tc>
      </w:tr>
      <w:tr w:rsidR="006F4DB0" w:rsidRPr="008F5929" w14:paraId="56272108" w14:textId="77777777">
        <w:trPr>
          <w:trHeight w:val="144"/>
        </w:trPr>
        <w:tc>
          <w:tcPr>
            <w:tcW w:w="1187" w:type="dxa"/>
            <w:tcMar>
              <w:top w:w="50" w:type="dxa"/>
              <w:left w:w="100" w:type="dxa"/>
            </w:tcMar>
            <w:vAlign w:val="center"/>
          </w:tcPr>
          <w:p w14:paraId="3D0FA712" w14:textId="77777777" w:rsidR="006F4DB0" w:rsidRDefault="00382A34">
            <w:pPr>
              <w:spacing w:after="0" w:line="336" w:lineRule="auto"/>
              <w:ind w:left="365"/>
              <w:jc w:val="center"/>
            </w:pPr>
            <w:r>
              <w:rPr>
                <w:rFonts w:ascii="Times New Roman" w:hAnsi="Times New Roman"/>
                <w:color w:val="000000"/>
                <w:sz w:val="24"/>
              </w:rPr>
              <w:t>2.4</w:t>
            </w:r>
          </w:p>
        </w:tc>
        <w:tc>
          <w:tcPr>
            <w:tcW w:w="13059" w:type="dxa"/>
            <w:tcMar>
              <w:top w:w="50" w:type="dxa"/>
              <w:left w:w="100" w:type="dxa"/>
            </w:tcMar>
            <w:vAlign w:val="center"/>
          </w:tcPr>
          <w:p w14:paraId="1C8930F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Молярный объём газов. Расчёты по химическим уравнениям</w:t>
            </w:r>
          </w:p>
        </w:tc>
      </w:tr>
      <w:tr w:rsidR="006F4DB0" w14:paraId="1C3A3228" w14:textId="77777777">
        <w:trPr>
          <w:trHeight w:val="144"/>
        </w:trPr>
        <w:tc>
          <w:tcPr>
            <w:tcW w:w="1187" w:type="dxa"/>
            <w:tcMar>
              <w:top w:w="50" w:type="dxa"/>
              <w:left w:w="100" w:type="dxa"/>
            </w:tcMar>
            <w:vAlign w:val="center"/>
          </w:tcPr>
          <w:p w14:paraId="362B1270" w14:textId="77777777" w:rsidR="006F4DB0" w:rsidRDefault="00382A34">
            <w:pPr>
              <w:spacing w:after="0" w:line="336" w:lineRule="auto"/>
              <w:ind w:left="365"/>
              <w:jc w:val="center"/>
            </w:pPr>
            <w:r>
              <w:rPr>
                <w:rFonts w:ascii="Times New Roman" w:hAnsi="Times New Roman"/>
                <w:color w:val="000000"/>
                <w:sz w:val="24"/>
              </w:rPr>
              <w:t>2.5</w:t>
            </w:r>
          </w:p>
        </w:tc>
        <w:tc>
          <w:tcPr>
            <w:tcW w:w="13059" w:type="dxa"/>
            <w:tcMar>
              <w:top w:w="50" w:type="dxa"/>
              <w:left w:w="100" w:type="dxa"/>
            </w:tcMar>
            <w:vAlign w:val="center"/>
          </w:tcPr>
          <w:p w14:paraId="2D6F270F" w14:textId="77777777" w:rsidR="006F4DB0" w:rsidRDefault="00382A34">
            <w:pPr>
              <w:spacing w:after="0" w:line="336" w:lineRule="auto"/>
              <w:ind w:left="365"/>
              <w:jc w:val="both"/>
            </w:pPr>
            <w:r w:rsidRPr="008F5929">
              <w:rPr>
                <w:rFonts w:ascii="Times New Roman" w:hAnsi="Times New Roman"/>
                <w:color w:val="000000"/>
                <w:sz w:val="24"/>
                <w:lang w:val="ru-RU"/>
              </w:rPr>
              <w:t xml:space="preserve">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w:t>
            </w:r>
            <w:r>
              <w:rPr>
                <w:rFonts w:ascii="Times New Roman" w:hAnsi="Times New Roman"/>
                <w:color w:val="000000"/>
                <w:sz w:val="24"/>
              </w:rPr>
              <w:t>Загрязнение природных вод. Охрана и очистка природных вод</w:t>
            </w:r>
          </w:p>
        </w:tc>
      </w:tr>
      <w:tr w:rsidR="006F4DB0" w14:paraId="0B84900E" w14:textId="77777777">
        <w:trPr>
          <w:trHeight w:val="144"/>
        </w:trPr>
        <w:tc>
          <w:tcPr>
            <w:tcW w:w="1187" w:type="dxa"/>
            <w:tcMar>
              <w:top w:w="50" w:type="dxa"/>
              <w:left w:w="100" w:type="dxa"/>
            </w:tcMar>
            <w:vAlign w:val="center"/>
          </w:tcPr>
          <w:p w14:paraId="7FA2FBD9" w14:textId="77777777" w:rsidR="006F4DB0" w:rsidRDefault="00382A34">
            <w:pPr>
              <w:spacing w:after="0" w:line="336" w:lineRule="auto"/>
              <w:ind w:left="365"/>
              <w:jc w:val="center"/>
            </w:pPr>
            <w:r>
              <w:rPr>
                <w:rFonts w:ascii="Times New Roman" w:hAnsi="Times New Roman"/>
                <w:color w:val="000000"/>
                <w:sz w:val="24"/>
              </w:rPr>
              <w:t>2.6</w:t>
            </w:r>
          </w:p>
        </w:tc>
        <w:tc>
          <w:tcPr>
            <w:tcW w:w="13059" w:type="dxa"/>
            <w:tcMar>
              <w:top w:w="50" w:type="dxa"/>
              <w:left w:w="100" w:type="dxa"/>
            </w:tcMar>
            <w:vAlign w:val="center"/>
          </w:tcPr>
          <w:p w14:paraId="2AA4B370" w14:textId="77777777" w:rsidR="006F4DB0" w:rsidRDefault="00382A34">
            <w:pPr>
              <w:spacing w:after="0" w:line="336" w:lineRule="auto"/>
              <w:ind w:left="365"/>
              <w:jc w:val="both"/>
            </w:pPr>
            <w:r w:rsidRPr="008F5929">
              <w:rPr>
                <w:rFonts w:ascii="Times New Roman" w:hAnsi="Times New Roman"/>
                <w:color w:val="000000"/>
                <w:sz w:val="24"/>
                <w:lang w:val="ru-RU"/>
              </w:rPr>
              <w:t xml:space="preserve">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w:t>
            </w:r>
            <w:r>
              <w:rPr>
                <w:rFonts w:ascii="Times New Roman" w:hAnsi="Times New Roman"/>
                <w:color w:val="000000"/>
                <w:sz w:val="24"/>
              </w:rPr>
              <w:t>Физические и химические свойства оксидов. Получение оксидов</w:t>
            </w:r>
          </w:p>
        </w:tc>
      </w:tr>
      <w:tr w:rsidR="006F4DB0" w14:paraId="61207E5F" w14:textId="77777777">
        <w:trPr>
          <w:trHeight w:val="144"/>
        </w:trPr>
        <w:tc>
          <w:tcPr>
            <w:tcW w:w="1187" w:type="dxa"/>
            <w:tcMar>
              <w:top w:w="50" w:type="dxa"/>
              <w:left w:w="100" w:type="dxa"/>
            </w:tcMar>
            <w:vAlign w:val="center"/>
          </w:tcPr>
          <w:p w14:paraId="77971DAF" w14:textId="77777777" w:rsidR="006F4DB0" w:rsidRDefault="00382A34">
            <w:pPr>
              <w:spacing w:after="0" w:line="336" w:lineRule="auto"/>
              <w:ind w:left="365"/>
              <w:jc w:val="center"/>
            </w:pPr>
            <w:r>
              <w:rPr>
                <w:rFonts w:ascii="Times New Roman" w:hAnsi="Times New Roman"/>
                <w:color w:val="000000"/>
                <w:sz w:val="24"/>
              </w:rPr>
              <w:t>2.7</w:t>
            </w:r>
          </w:p>
        </w:tc>
        <w:tc>
          <w:tcPr>
            <w:tcW w:w="13059" w:type="dxa"/>
            <w:tcMar>
              <w:top w:w="50" w:type="dxa"/>
              <w:left w:w="100" w:type="dxa"/>
            </w:tcMar>
            <w:vAlign w:val="center"/>
          </w:tcPr>
          <w:p w14:paraId="7B5AB00B" w14:textId="77777777" w:rsidR="006F4DB0" w:rsidRDefault="00382A34">
            <w:pPr>
              <w:spacing w:after="0" w:line="336" w:lineRule="auto"/>
              <w:ind w:left="365"/>
              <w:jc w:val="both"/>
            </w:pPr>
            <w:r w:rsidRPr="008F5929">
              <w:rPr>
                <w:rFonts w:ascii="Times New Roman" w:hAnsi="Times New Roman"/>
                <w:color w:val="000000"/>
                <w:sz w:val="24"/>
                <w:lang w:val="ru-RU"/>
              </w:rPr>
              <w:t xml:space="preserve">Основания. Классификация оснований: щёлочи и нерастворимые основания. </w:t>
            </w:r>
            <w:r>
              <w:rPr>
                <w:rFonts w:ascii="Times New Roman" w:hAnsi="Times New Roman"/>
                <w:color w:val="000000"/>
                <w:sz w:val="24"/>
              </w:rPr>
              <w:t>Номенклатура оснований. Физические и химические свойства оснований. Получение оснований</w:t>
            </w:r>
          </w:p>
        </w:tc>
      </w:tr>
      <w:tr w:rsidR="006F4DB0" w14:paraId="36ABCC02" w14:textId="77777777">
        <w:trPr>
          <w:trHeight w:val="144"/>
        </w:trPr>
        <w:tc>
          <w:tcPr>
            <w:tcW w:w="1187" w:type="dxa"/>
            <w:tcMar>
              <w:top w:w="50" w:type="dxa"/>
              <w:left w:w="100" w:type="dxa"/>
            </w:tcMar>
            <w:vAlign w:val="center"/>
          </w:tcPr>
          <w:p w14:paraId="369CDD67" w14:textId="77777777" w:rsidR="006F4DB0" w:rsidRDefault="00382A34">
            <w:pPr>
              <w:spacing w:after="0" w:line="336" w:lineRule="auto"/>
              <w:ind w:left="365"/>
              <w:jc w:val="center"/>
            </w:pPr>
            <w:r>
              <w:rPr>
                <w:rFonts w:ascii="Times New Roman" w:hAnsi="Times New Roman"/>
                <w:color w:val="000000"/>
                <w:sz w:val="24"/>
              </w:rPr>
              <w:t>2.8</w:t>
            </w:r>
          </w:p>
        </w:tc>
        <w:tc>
          <w:tcPr>
            <w:tcW w:w="13059" w:type="dxa"/>
            <w:tcMar>
              <w:top w:w="50" w:type="dxa"/>
              <w:left w:w="100" w:type="dxa"/>
            </w:tcMar>
            <w:vAlign w:val="center"/>
          </w:tcPr>
          <w:p w14:paraId="3AE6788F" w14:textId="77777777" w:rsidR="006F4DB0" w:rsidRDefault="00382A34">
            <w:pPr>
              <w:spacing w:after="0" w:line="336" w:lineRule="auto"/>
              <w:ind w:left="365"/>
              <w:jc w:val="both"/>
            </w:pPr>
            <w:r w:rsidRPr="008F5929">
              <w:rPr>
                <w:rFonts w:ascii="Times New Roman" w:hAnsi="Times New Roman"/>
                <w:color w:val="000000"/>
                <w:sz w:val="24"/>
                <w:lang w:val="ru-RU"/>
              </w:rPr>
              <w:t xml:space="preserve">Кислоты. Классификация кислот. Номенклатура кислот. Физические и химические свойства кислот. </w:t>
            </w:r>
            <w:r>
              <w:rPr>
                <w:rFonts w:ascii="Times New Roman" w:hAnsi="Times New Roman"/>
                <w:color w:val="000000"/>
                <w:sz w:val="24"/>
              </w:rPr>
              <w:t>Ряд активности металлов Н.Н. Бекетова. Получение кислот</w:t>
            </w:r>
          </w:p>
        </w:tc>
      </w:tr>
      <w:tr w:rsidR="006F4DB0" w14:paraId="3329B517" w14:textId="77777777">
        <w:trPr>
          <w:trHeight w:val="144"/>
        </w:trPr>
        <w:tc>
          <w:tcPr>
            <w:tcW w:w="1187" w:type="dxa"/>
            <w:tcMar>
              <w:top w:w="50" w:type="dxa"/>
              <w:left w:w="100" w:type="dxa"/>
            </w:tcMar>
            <w:vAlign w:val="center"/>
          </w:tcPr>
          <w:p w14:paraId="77BE3C32" w14:textId="77777777" w:rsidR="006F4DB0" w:rsidRDefault="00382A34">
            <w:pPr>
              <w:spacing w:after="0" w:line="336" w:lineRule="auto"/>
              <w:ind w:left="365"/>
              <w:jc w:val="center"/>
            </w:pPr>
            <w:r>
              <w:rPr>
                <w:rFonts w:ascii="Times New Roman" w:hAnsi="Times New Roman"/>
                <w:color w:val="000000"/>
                <w:sz w:val="24"/>
              </w:rPr>
              <w:t>2.9</w:t>
            </w:r>
          </w:p>
        </w:tc>
        <w:tc>
          <w:tcPr>
            <w:tcW w:w="13059" w:type="dxa"/>
            <w:tcMar>
              <w:top w:w="50" w:type="dxa"/>
              <w:left w:w="100" w:type="dxa"/>
            </w:tcMar>
            <w:vAlign w:val="center"/>
          </w:tcPr>
          <w:p w14:paraId="58183157" w14:textId="77777777" w:rsidR="006F4DB0" w:rsidRDefault="00382A34">
            <w:pPr>
              <w:spacing w:after="0" w:line="336" w:lineRule="auto"/>
              <w:ind w:left="365"/>
              <w:jc w:val="both"/>
            </w:pPr>
            <w:r w:rsidRPr="008F5929">
              <w:rPr>
                <w:rFonts w:ascii="Times New Roman" w:hAnsi="Times New Roman"/>
                <w:color w:val="000000"/>
                <w:sz w:val="24"/>
                <w:lang w:val="ru-RU"/>
              </w:rPr>
              <w:t xml:space="preserve">Соли. Номенклатура солей. Физические и химические свойства солей. </w:t>
            </w:r>
            <w:r>
              <w:rPr>
                <w:rFonts w:ascii="Times New Roman" w:hAnsi="Times New Roman"/>
                <w:color w:val="000000"/>
                <w:sz w:val="24"/>
              </w:rPr>
              <w:t>Получение солей</w:t>
            </w:r>
          </w:p>
        </w:tc>
      </w:tr>
      <w:tr w:rsidR="006F4DB0" w:rsidRPr="008F5929" w14:paraId="7A482A65" w14:textId="77777777">
        <w:trPr>
          <w:trHeight w:val="144"/>
        </w:trPr>
        <w:tc>
          <w:tcPr>
            <w:tcW w:w="1187" w:type="dxa"/>
            <w:tcMar>
              <w:top w:w="50" w:type="dxa"/>
              <w:left w:w="100" w:type="dxa"/>
            </w:tcMar>
            <w:vAlign w:val="center"/>
          </w:tcPr>
          <w:p w14:paraId="62150F11" w14:textId="77777777" w:rsidR="006F4DB0" w:rsidRDefault="00382A34">
            <w:pPr>
              <w:spacing w:after="0" w:line="336" w:lineRule="auto"/>
              <w:ind w:left="365"/>
              <w:jc w:val="center"/>
            </w:pPr>
            <w:r>
              <w:rPr>
                <w:rFonts w:ascii="Times New Roman" w:hAnsi="Times New Roman"/>
                <w:color w:val="000000"/>
                <w:sz w:val="24"/>
              </w:rPr>
              <w:t>2.10</w:t>
            </w:r>
          </w:p>
        </w:tc>
        <w:tc>
          <w:tcPr>
            <w:tcW w:w="13059" w:type="dxa"/>
            <w:tcMar>
              <w:top w:w="50" w:type="dxa"/>
              <w:left w:w="100" w:type="dxa"/>
            </w:tcMar>
            <w:vAlign w:val="center"/>
          </w:tcPr>
          <w:p w14:paraId="5CEFE59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Генетическая связь между классами неорганических соединений</w:t>
            </w:r>
          </w:p>
        </w:tc>
      </w:tr>
      <w:tr w:rsidR="006F4DB0" w:rsidRPr="008F5929" w14:paraId="5C854CD3" w14:textId="77777777">
        <w:trPr>
          <w:trHeight w:val="144"/>
        </w:trPr>
        <w:tc>
          <w:tcPr>
            <w:tcW w:w="1187" w:type="dxa"/>
            <w:tcMar>
              <w:top w:w="50" w:type="dxa"/>
              <w:left w:w="100" w:type="dxa"/>
            </w:tcMar>
            <w:vAlign w:val="center"/>
          </w:tcPr>
          <w:p w14:paraId="3D8F62A5" w14:textId="77777777" w:rsidR="006F4DB0" w:rsidRDefault="00382A34">
            <w:pPr>
              <w:spacing w:after="0" w:line="336" w:lineRule="auto"/>
              <w:ind w:left="365"/>
              <w:jc w:val="center"/>
            </w:pPr>
            <w:r>
              <w:rPr>
                <w:rFonts w:ascii="Times New Roman" w:hAnsi="Times New Roman"/>
                <w:color w:val="000000"/>
                <w:sz w:val="24"/>
              </w:rPr>
              <w:t>2.11</w:t>
            </w:r>
          </w:p>
        </w:tc>
        <w:tc>
          <w:tcPr>
            <w:tcW w:w="13059" w:type="dxa"/>
            <w:tcMar>
              <w:top w:w="50" w:type="dxa"/>
              <w:left w:w="100" w:type="dxa"/>
            </w:tcMar>
            <w:vAlign w:val="center"/>
          </w:tcPr>
          <w:p w14:paraId="40C83AD1"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w:t>
            </w:r>
            <w:r>
              <w:rPr>
                <w:rFonts w:ascii="Times New Roman" w:hAnsi="Times New Roman"/>
                <w:color w:val="000000"/>
                <w:sz w:val="24"/>
              </w:rPr>
              <w:t>II</w:t>
            </w:r>
            <w:r w:rsidRPr="008F5929">
              <w:rPr>
                <w:rFonts w:ascii="Times New Roman" w:hAnsi="Times New Roman"/>
                <w:color w:val="000000"/>
                <w:sz w:val="24"/>
                <w:lang w:val="ru-RU"/>
              </w:rPr>
              <w:t>)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w:t>
            </w:r>
            <w:r>
              <w:rPr>
                <w:rFonts w:ascii="Times New Roman" w:hAnsi="Times New Roman"/>
                <w:color w:val="000000"/>
                <w:sz w:val="24"/>
              </w:rPr>
              <w:t>II</w:t>
            </w:r>
            <w:r w:rsidRPr="008F5929">
              <w:rPr>
                <w:rFonts w:ascii="Times New Roman" w:hAnsi="Times New Roman"/>
                <w:color w:val="000000"/>
                <w:sz w:val="24"/>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rsidR="006F4DB0" w14:paraId="6C7F892F" w14:textId="77777777">
        <w:trPr>
          <w:trHeight w:val="144"/>
        </w:trPr>
        <w:tc>
          <w:tcPr>
            <w:tcW w:w="1187" w:type="dxa"/>
            <w:tcMar>
              <w:top w:w="50" w:type="dxa"/>
              <w:left w:w="100" w:type="dxa"/>
            </w:tcMar>
            <w:vAlign w:val="center"/>
          </w:tcPr>
          <w:p w14:paraId="00E11FE2" w14:textId="77777777" w:rsidR="006F4DB0" w:rsidRDefault="00382A34">
            <w:pPr>
              <w:spacing w:after="0" w:line="336" w:lineRule="auto"/>
              <w:ind w:left="365"/>
              <w:jc w:val="center"/>
            </w:pPr>
            <w:r>
              <w:rPr>
                <w:rFonts w:ascii="Times New Roman" w:hAnsi="Times New Roman"/>
                <w:color w:val="000000"/>
                <w:sz w:val="24"/>
              </w:rPr>
              <w:t>3</w:t>
            </w:r>
          </w:p>
        </w:tc>
        <w:tc>
          <w:tcPr>
            <w:tcW w:w="13059" w:type="dxa"/>
            <w:tcMar>
              <w:top w:w="50" w:type="dxa"/>
              <w:left w:w="100" w:type="dxa"/>
            </w:tcMar>
            <w:vAlign w:val="center"/>
          </w:tcPr>
          <w:p w14:paraId="5790E3C9" w14:textId="77777777" w:rsidR="006F4DB0" w:rsidRDefault="00382A34">
            <w:pPr>
              <w:spacing w:after="0" w:line="336" w:lineRule="auto"/>
              <w:ind w:left="365"/>
            </w:pPr>
            <w:r w:rsidRPr="008F5929">
              <w:rPr>
                <w:rFonts w:ascii="Times New Roman" w:hAnsi="Times New Roman"/>
                <w:color w:val="000000"/>
                <w:sz w:val="24"/>
                <w:lang w:val="ru-RU"/>
              </w:rPr>
              <w:t xml:space="preserve">Периодический закон и Периодическая система химических элементов Д.И. Менделеева. </w:t>
            </w:r>
            <w:r>
              <w:rPr>
                <w:rFonts w:ascii="Times New Roman" w:hAnsi="Times New Roman"/>
                <w:color w:val="000000"/>
                <w:sz w:val="24"/>
              </w:rPr>
              <w:t>Строение атомов. Химическая связь. Окислительно-восстановительные реакции</w:t>
            </w:r>
          </w:p>
        </w:tc>
      </w:tr>
      <w:tr w:rsidR="006F4DB0" w14:paraId="493C58A6" w14:textId="77777777">
        <w:trPr>
          <w:trHeight w:val="144"/>
        </w:trPr>
        <w:tc>
          <w:tcPr>
            <w:tcW w:w="1187" w:type="dxa"/>
            <w:tcMar>
              <w:top w:w="50" w:type="dxa"/>
              <w:left w:w="100" w:type="dxa"/>
            </w:tcMar>
            <w:vAlign w:val="center"/>
          </w:tcPr>
          <w:p w14:paraId="73BEBC58" w14:textId="77777777" w:rsidR="006F4DB0" w:rsidRDefault="00382A34">
            <w:pPr>
              <w:spacing w:after="0" w:line="336" w:lineRule="auto"/>
              <w:ind w:left="365"/>
              <w:jc w:val="center"/>
            </w:pPr>
            <w:r>
              <w:rPr>
                <w:rFonts w:ascii="Times New Roman" w:hAnsi="Times New Roman"/>
                <w:color w:val="000000"/>
                <w:sz w:val="24"/>
              </w:rPr>
              <w:t>3.1</w:t>
            </w:r>
          </w:p>
        </w:tc>
        <w:tc>
          <w:tcPr>
            <w:tcW w:w="13059" w:type="dxa"/>
            <w:tcMar>
              <w:top w:w="50" w:type="dxa"/>
              <w:left w:w="100" w:type="dxa"/>
            </w:tcMar>
            <w:vAlign w:val="center"/>
          </w:tcPr>
          <w:p w14:paraId="774C67F0" w14:textId="77777777" w:rsidR="006F4DB0" w:rsidRDefault="00382A34">
            <w:pPr>
              <w:spacing w:after="0" w:line="336" w:lineRule="auto"/>
              <w:ind w:left="365"/>
              <w:jc w:val="both"/>
            </w:pPr>
            <w:r w:rsidRPr="008F5929">
              <w:rPr>
                <w:rFonts w:ascii="Times New Roman" w:hAnsi="Times New Roman"/>
                <w:color w:val="000000"/>
                <w:sz w:val="24"/>
                <w:lang w:val="ru-RU"/>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w:t>
            </w:r>
            <w:r>
              <w:rPr>
                <w:rFonts w:ascii="Times New Roman" w:hAnsi="Times New Roman"/>
                <w:color w:val="000000"/>
                <w:sz w:val="24"/>
              </w:rPr>
              <w:t>Элементы, которые образуют амфотерные оксиды и гидроксиды</w:t>
            </w:r>
          </w:p>
        </w:tc>
      </w:tr>
      <w:tr w:rsidR="006F4DB0" w:rsidRPr="008F5929" w14:paraId="7B2AF715" w14:textId="77777777">
        <w:trPr>
          <w:trHeight w:val="144"/>
        </w:trPr>
        <w:tc>
          <w:tcPr>
            <w:tcW w:w="1187" w:type="dxa"/>
            <w:tcMar>
              <w:top w:w="50" w:type="dxa"/>
              <w:left w:w="100" w:type="dxa"/>
            </w:tcMar>
            <w:vAlign w:val="center"/>
          </w:tcPr>
          <w:p w14:paraId="2B21B8E4" w14:textId="77777777" w:rsidR="006F4DB0" w:rsidRDefault="00382A34">
            <w:pPr>
              <w:spacing w:after="0" w:line="336" w:lineRule="auto"/>
              <w:ind w:left="365"/>
              <w:jc w:val="center"/>
            </w:pPr>
            <w:r>
              <w:rPr>
                <w:rFonts w:ascii="Times New Roman" w:hAnsi="Times New Roman"/>
                <w:color w:val="000000"/>
                <w:sz w:val="24"/>
              </w:rPr>
              <w:t>3.2</w:t>
            </w:r>
          </w:p>
        </w:tc>
        <w:tc>
          <w:tcPr>
            <w:tcW w:w="13059" w:type="dxa"/>
            <w:tcMar>
              <w:top w:w="50" w:type="dxa"/>
              <w:left w:w="100" w:type="dxa"/>
            </w:tcMar>
            <w:vAlign w:val="center"/>
          </w:tcPr>
          <w:p w14:paraId="47BEBB7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rsidR="006F4DB0" w:rsidRPr="008F5929" w14:paraId="78805294" w14:textId="77777777">
        <w:trPr>
          <w:trHeight w:val="144"/>
        </w:trPr>
        <w:tc>
          <w:tcPr>
            <w:tcW w:w="1187" w:type="dxa"/>
            <w:tcMar>
              <w:top w:w="50" w:type="dxa"/>
              <w:left w:w="100" w:type="dxa"/>
            </w:tcMar>
            <w:vAlign w:val="center"/>
          </w:tcPr>
          <w:p w14:paraId="3A55D093" w14:textId="77777777" w:rsidR="006F4DB0" w:rsidRDefault="00382A34">
            <w:pPr>
              <w:spacing w:after="0" w:line="336" w:lineRule="auto"/>
              <w:ind w:left="365"/>
              <w:jc w:val="center"/>
            </w:pPr>
            <w:r>
              <w:rPr>
                <w:rFonts w:ascii="Times New Roman" w:hAnsi="Times New Roman"/>
                <w:color w:val="000000"/>
                <w:sz w:val="24"/>
              </w:rPr>
              <w:t>3.3</w:t>
            </w:r>
          </w:p>
        </w:tc>
        <w:tc>
          <w:tcPr>
            <w:tcW w:w="13059" w:type="dxa"/>
            <w:tcMar>
              <w:top w:w="50" w:type="dxa"/>
              <w:left w:w="100" w:type="dxa"/>
            </w:tcMar>
            <w:vAlign w:val="center"/>
          </w:tcPr>
          <w:p w14:paraId="092F5945"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tc>
      </w:tr>
      <w:tr w:rsidR="006F4DB0" w14:paraId="04555E30" w14:textId="77777777">
        <w:trPr>
          <w:trHeight w:val="144"/>
        </w:trPr>
        <w:tc>
          <w:tcPr>
            <w:tcW w:w="1187" w:type="dxa"/>
            <w:tcMar>
              <w:top w:w="50" w:type="dxa"/>
              <w:left w:w="100" w:type="dxa"/>
            </w:tcMar>
            <w:vAlign w:val="center"/>
          </w:tcPr>
          <w:p w14:paraId="6DECDF8A" w14:textId="77777777" w:rsidR="006F4DB0" w:rsidRDefault="00382A34">
            <w:pPr>
              <w:spacing w:after="0" w:line="336" w:lineRule="auto"/>
              <w:ind w:left="365"/>
              <w:jc w:val="center"/>
            </w:pPr>
            <w:r>
              <w:rPr>
                <w:rFonts w:ascii="Times New Roman" w:hAnsi="Times New Roman"/>
                <w:color w:val="000000"/>
                <w:sz w:val="24"/>
              </w:rPr>
              <w:t>3.4</w:t>
            </w:r>
          </w:p>
        </w:tc>
        <w:tc>
          <w:tcPr>
            <w:tcW w:w="13059" w:type="dxa"/>
            <w:tcMar>
              <w:top w:w="50" w:type="dxa"/>
              <w:left w:w="100" w:type="dxa"/>
            </w:tcMar>
            <w:vAlign w:val="center"/>
          </w:tcPr>
          <w:p w14:paraId="3348A100" w14:textId="77777777" w:rsidR="006F4DB0" w:rsidRDefault="00382A34">
            <w:pPr>
              <w:spacing w:after="0" w:line="336" w:lineRule="auto"/>
              <w:ind w:left="365"/>
              <w:jc w:val="both"/>
            </w:pPr>
            <w:r w:rsidRPr="008F5929">
              <w:rPr>
                <w:rFonts w:ascii="Times New Roman" w:hAnsi="Times New Roman"/>
                <w:color w:val="000000"/>
                <w:sz w:val="24"/>
                <w:lang w:val="ru-RU"/>
              </w:rPr>
              <w:t xml:space="preserve">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w:t>
            </w:r>
            <w:r>
              <w:rPr>
                <w:rFonts w:ascii="Times New Roman" w:hAnsi="Times New Roman"/>
                <w:color w:val="000000"/>
                <w:sz w:val="24"/>
              </w:rPr>
              <w:t>Д.И. Менделеев – учёный и гражданин</w:t>
            </w:r>
          </w:p>
        </w:tc>
      </w:tr>
      <w:tr w:rsidR="006F4DB0" w:rsidRPr="008F5929" w14:paraId="021B99AD" w14:textId="77777777">
        <w:trPr>
          <w:trHeight w:val="144"/>
        </w:trPr>
        <w:tc>
          <w:tcPr>
            <w:tcW w:w="1187" w:type="dxa"/>
            <w:tcMar>
              <w:top w:w="50" w:type="dxa"/>
              <w:left w:w="100" w:type="dxa"/>
            </w:tcMar>
            <w:vAlign w:val="center"/>
          </w:tcPr>
          <w:p w14:paraId="5A0AFB1A" w14:textId="77777777" w:rsidR="006F4DB0" w:rsidRDefault="00382A34">
            <w:pPr>
              <w:spacing w:after="0" w:line="336" w:lineRule="auto"/>
              <w:ind w:left="365"/>
              <w:jc w:val="center"/>
            </w:pPr>
            <w:r>
              <w:rPr>
                <w:rFonts w:ascii="Times New Roman" w:hAnsi="Times New Roman"/>
                <w:color w:val="000000"/>
                <w:sz w:val="24"/>
              </w:rPr>
              <w:t>3.5</w:t>
            </w:r>
          </w:p>
        </w:tc>
        <w:tc>
          <w:tcPr>
            <w:tcW w:w="13059" w:type="dxa"/>
            <w:tcMar>
              <w:top w:w="50" w:type="dxa"/>
              <w:left w:w="100" w:type="dxa"/>
            </w:tcMar>
            <w:vAlign w:val="center"/>
          </w:tcPr>
          <w:p w14:paraId="724FFFF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Химическая связь. Ковалентная (полярная и неполярная) связь. Электроотрицательность химических элементов. Ионная связь</w:t>
            </w:r>
          </w:p>
        </w:tc>
      </w:tr>
      <w:tr w:rsidR="006F4DB0" w14:paraId="5AE8AD3D" w14:textId="77777777">
        <w:trPr>
          <w:trHeight w:val="144"/>
        </w:trPr>
        <w:tc>
          <w:tcPr>
            <w:tcW w:w="1187" w:type="dxa"/>
            <w:tcMar>
              <w:top w:w="50" w:type="dxa"/>
              <w:left w:w="100" w:type="dxa"/>
            </w:tcMar>
            <w:vAlign w:val="center"/>
          </w:tcPr>
          <w:p w14:paraId="77E32789" w14:textId="77777777" w:rsidR="006F4DB0" w:rsidRDefault="00382A34">
            <w:pPr>
              <w:spacing w:after="0" w:line="336" w:lineRule="auto"/>
              <w:ind w:left="365"/>
              <w:jc w:val="center"/>
            </w:pPr>
            <w:r>
              <w:rPr>
                <w:rFonts w:ascii="Times New Roman" w:hAnsi="Times New Roman"/>
                <w:color w:val="000000"/>
                <w:sz w:val="24"/>
              </w:rPr>
              <w:t>3.6</w:t>
            </w:r>
          </w:p>
        </w:tc>
        <w:tc>
          <w:tcPr>
            <w:tcW w:w="13059" w:type="dxa"/>
            <w:tcMar>
              <w:top w:w="50" w:type="dxa"/>
              <w:left w:w="100" w:type="dxa"/>
            </w:tcMar>
            <w:vAlign w:val="center"/>
          </w:tcPr>
          <w:p w14:paraId="60709A9F" w14:textId="77777777" w:rsidR="006F4DB0" w:rsidRDefault="00382A34">
            <w:pPr>
              <w:spacing w:after="0" w:line="336" w:lineRule="auto"/>
              <w:ind w:left="365"/>
              <w:jc w:val="both"/>
            </w:pPr>
            <w:r w:rsidRPr="008F5929">
              <w:rPr>
                <w:rFonts w:ascii="Times New Roman" w:hAnsi="Times New Roman"/>
                <w:color w:val="000000"/>
                <w:sz w:val="24"/>
                <w:lang w:val="ru-RU"/>
              </w:rPr>
              <w:t xml:space="preserve">Степень окисления. Окислительновосстановительные реакции. Процессы окисления и восстановления. </w:t>
            </w:r>
            <w:r>
              <w:rPr>
                <w:rFonts w:ascii="Times New Roman" w:hAnsi="Times New Roman"/>
                <w:color w:val="000000"/>
                <w:sz w:val="24"/>
              </w:rPr>
              <w:t>Окислители и восстановители</w:t>
            </w:r>
          </w:p>
        </w:tc>
      </w:tr>
      <w:tr w:rsidR="006F4DB0" w:rsidRPr="008F5929" w14:paraId="7597AE82" w14:textId="77777777">
        <w:trPr>
          <w:trHeight w:val="144"/>
        </w:trPr>
        <w:tc>
          <w:tcPr>
            <w:tcW w:w="1187" w:type="dxa"/>
            <w:tcMar>
              <w:top w:w="50" w:type="dxa"/>
              <w:left w:w="100" w:type="dxa"/>
            </w:tcMar>
            <w:vAlign w:val="center"/>
          </w:tcPr>
          <w:p w14:paraId="2B4AD115" w14:textId="77777777" w:rsidR="006F4DB0" w:rsidRDefault="00382A34">
            <w:pPr>
              <w:spacing w:after="0" w:line="336" w:lineRule="auto"/>
              <w:ind w:left="365"/>
              <w:jc w:val="center"/>
            </w:pPr>
            <w:r>
              <w:rPr>
                <w:rFonts w:ascii="Times New Roman" w:hAnsi="Times New Roman"/>
                <w:color w:val="000000"/>
                <w:sz w:val="24"/>
              </w:rPr>
              <w:t>3.7</w:t>
            </w:r>
          </w:p>
        </w:tc>
        <w:tc>
          <w:tcPr>
            <w:tcW w:w="13059" w:type="dxa"/>
            <w:tcMar>
              <w:top w:w="50" w:type="dxa"/>
              <w:left w:w="100" w:type="dxa"/>
            </w:tcMar>
            <w:vAlign w:val="center"/>
          </w:tcPr>
          <w:p w14:paraId="7043D6E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14:paraId="570EAEBB" w14:textId="77777777" w:rsidR="006F4DB0" w:rsidRPr="008F5929" w:rsidRDefault="006F4DB0">
      <w:pPr>
        <w:spacing w:after="0"/>
        <w:ind w:left="120"/>
        <w:rPr>
          <w:lang w:val="ru-RU"/>
        </w:rPr>
      </w:pPr>
    </w:p>
    <w:p w14:paraId="69521F5C" w14:textId="77777777" w:rsidR="006F4DB0" w:rsidRDefault="00382A34">
      <w:pPr>
        <w:spacing w:before="199" w:after="199"/>
        <w:ind w:left="120"/>
      </w:pPr>
      <w:r>
        <w:rPr>
          <w:rFonts w:ascii="Times New Roman" w:hAnsi="Times New Roman"/>
          <w:b/>
          <w:color w:val="000000"/>
          <w:sz w:val="28"/>
        </w:rPr>
        <w:t>9 КЛАСС</w:t>
      </w:r>
    </w:p>
    <w:p w14:paraId="0E8A0E0D" w14:textId="77777777" w:rsidR="006F4DB0" w:rsidRDefault="006F4DB0">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3"/>
        <w:gridCol w:w="8119"/>
      </w:tblGrid>
      <w:tr w:rsidR="006F4DB0" w14:paraId="1F466E94" w14:textId="77777777">
        <w:trPr>
          <w:trHeight w:val="144"/>
        </w:trPr>
        <w:tc>
          <w:tcPr>
            <w:tcW w:w="1196" w:type="dxa"/>
            <w:tcMar>
              <w:top w:w="50" w:type="dxa"/>
              <w:left w:w="100" w:type="dxa"/>
            </w:tcMar>
            <w:vAlign w:val="center"/>
          </w:tcPr>
          <w:p w14:paraId="6149C557" w14:textId="77777777" w:rsidR="006F4DB0" w:rsidRDefault="00382A34">
            <w:pPr>
              <w:spacing w:after="0"/>
              <w:ind w:left="272"/>
            </w:pPr>
            <w:r>
              <w:rPr>
                <w:rFonts w:ascii="Times New Roman" w:hAnsi="Times New Roman"/>
                <w:b/>
                <w:color w:val="000000"/>
                <w:sz w:val="24"/>
              </w:rPr>
              <w:t xml:space="preserve"> Код </w:t>
            </w:r>
          </w:p>
        </w:tc>
        <w:tc>
          <w:tcPr>
            <w:tcW w:w="13046" w:type="dxa"/>
            <w:tcMar>
              <w:top w:w="50" w:type="dxa"/>
              <w:left w:w="100" w:type="dxa"/>
            </w:tcMar>
            <w:vAlign w:val="center"/>
          </w:tcPr>
          <w:p w14:paraId="6624726B" w14:textId="77777777" w:rsidR="006F4DB0" w:rsidRDefault="00382A34">
            <w:pPr>
              <w:spacing w:after="0"/>
              <w:ind w:left="272"/>
            </w:pPr>
            <w:r>
              <w:rPr>
                <w:rFonts w:ascii="Times New Roman" w:hAnsi="Times New Roman"/>
                <w:b/>
                <w:color w:val="000000"/>
                <w:sz w:val="24"/>
              </w:rPr>
              <w:t xml:space="preserve"> Проверяемый элемент содержания </w:t>
            </w:r>
          </w:p>
        </w:tc>
      </w:tr>
      <w:tr w:rsidR="006F4DB0" w:rsidRPr="008F5929" w14:paraId="733A86E1" w14:textId="77777777">
        <w:trPr>
          <w:trHeight w:val="144"/>
        </w:trPr>
        <w:tc>
          <w:tcPr>
            <w:tcW w:w="1196" w:type="dxa"/>
            <w:tcMar>
              <w:top w:w="50" w:type="dxa"/>
              <w:left w:w="100" w:type="dxa"/>
            </w:tcMar>
            <w:vAlign w:val="center"/>
          </w:tcPr>
          <w:p w14:paraId="6C0CF955" w14:textId="77777777" w:rsidR="006F4DB0" w:rsidRDefault="00382A34">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14:paraId="48C61C5A"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 xml:space="preserve">Вещество и химическая реакция. Повторение </w:t>
            </w:r>
          </w:p>
        </w:tc>
      </w:tr>
      <w:tr w:rsidR="006F4DB0" w:rsidRPr="008F5929" w14:paraId="0E81FC0A" w14:textId="77777777">
        <w:trPr>
          <w:trHeight w:val="144"/>
        </w:trPr>
        <w:tc>
          <w:tcPr>
            <w:tcW w:w="1196" w:type="dxa"/>
            <w:tcMar>
              <w:top w:w="50" w:type="dxa"/>
              <w:left w:w="100" w:type="dxa"/>
            </w:tcMar>
            <w:vAlign w:val="center"/>
          </w:tcPr>
          <w:p w14:paraId="27554BF1" w14:textId="77777777" w:rsidR="006F4DB0" w:rsidRDefault="00382A34">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14:paraId="0E4F2D1A"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tc>
      </w:tr>
      <w:tr w:rsidR="006F4DB0" w:rsidRPr="008F5929" w14:paraId="5679A095" w14:textId="77777777">
        <w:trPr>
          <w:trHeight w:val="144"/>
        </w:trPr>
        <w:tc>
          <w:tcPr>
            <w:tcW w:w="1196" w:type="dxa"/>
            <w:tcMar>
              <w:top w:w="50" w:type="dxa"/>
              <w:left w:w="100" w:type="dxa"/>
            </w:tcMar>
            <w:vAlign w:val="center"/>
          </w:tcPr>
          <w:p w14:paraId="2BAECAF3" w14:textId="77777777" w:rsidR="006F4DB0" w:rsidRDefault="00382A34">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14:paraId="6BAC9268"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rsidR="006F4DB0" w:rsidRPr="008F5929" w14:paraId="40E72709" w14:textId="77777777">
        <w:trPr>
          <w:trHeight w:val="144"/>
        </w:trPr>
        <w:tc>
          <w:tcPr>
            <w:tcW w:w="1196" w:type="dxa"/>
            <w:tcMar>
              <w:top w:w="50" w:type="dxa"/>
              <w:left w:w="100" w:type="dxa"/>
            </w:tcMar>
            <w:vAlign w:val="center"/>
          </w:tcPr>
          <w:p w14:paraId="13125743" w14:textId="77777777" w:rsidR="006F4DB0" w:rsidRDefault="00382A34">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14:paraId="41AA64BB"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Понятие о скорости химической реакции</w:t>
            </w:r>
          </w:p>
        </w:tc>
      </w:tr>
      <w:tr w:rsidR="006F4DB0" w:rsidRPr="008F5929" w14:paraId="7EA8AC12" w14:textId="77777777">
        <w:trPr>
          <w:trHeight w:val="144"/>
        </w:trPr>
        <w:tc>
          <w:tcPr>
            <w:tcW w:w="1196" w:type="dxa"/>
            <w:tcMar>
              <w:top w:w="50" w:type="dxa"/>
              <w:left w:w="100" w:type="dxa"/>
            </w:tcMar>
            <w:vAlign w:val="center"/>
          </w:tcPr>
          <w:p w14:paraId="7ED15A95" w14:textId="77777777" w:rsidR="006F4DB0" w:rsidRDefault="00382A34">
            <w:pPr>
              <w:spacing w:after="0" w:line="336" w:lineRule="auto"/>
              <w:ind w:left="365"/>
              <w:jc w:val="center"/>
            </w:pPr>
            <w:r>
              <w:rPr>
                <w:rFonts w:ascii="Times New Roman" w:hAnsi="Times New Roman"/>
                <w:color w:val="000000"/>
                <w:sz w:val="24"/>
              </w:rPr>
              <w:t>1.4</w:t>
            </w:r>
          </w:p>
        </w:tc>
        <w:tc>
          <w:tcPr>
            <w:tcW w:w="13046" w:type="dxa"/>
            <w:tcMar>
              <w:top w:w="50" w:type="dxa"/>
              <w:left w:w="100" w:type="dxa"/>
            </w:tcMar>
            <w:vAlign w:val="center"/>
          </w:tcPr>
          <w:p w14:paraId="408D0FEC"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tc>
      </w:tr>
      <w:tr w:rsidR="006F4DB0" w:rsidRPr="008F5929" w14:paraId="51E06C44" w14:textId="77777777">
        <w:trPr>
          <w:trHeight w:val="144"/>
        </w:trPr>
        <w:tc>
          <w:tcPr>
            <w:tcW w:w="1196" w:type="dxa"/>
            <w:tcMar>
              <w:top w:w="50" w:type="dxa"/>
              <w:left w:w="100" w:type="dxa"/>
            </w:tcMar>
            <w:vAlign w:val="center"/>
          </w:tcPr>
          <w:p w14:paraId="27DE187D" w14:textId="77777777" w:rsidR="006F4DB0" w:rsidRDefault="00382A34">
            <w:pPr>
              <w:spacing w:after="0" w:line="336" w:lineRule="auto"/>
              <w:ind w:left="365"/>
              <w:jc w:val="center"/>
            </w:pPr>
            <w:r>
              <w:rPr>
                <w:rFonts w:ascii="Times New Roman" w:hAnsi="Times New Roman"/>
                <w:color w:val="000000"/>
                <w:sz w:val="24"/>
              </w:rPr>
              <w:t>1.5</w:t>
            </w:r>
          </w:p>
        </w:tc>
        <w:tc>
          <w:tcPr>
            <w:tcW w:w="13046" w:type="dxa"/>
            <w:tcMar>
              <w:top w:w="50" w:type="dxa"/>
              <w:left w:w="100" w:type="dxa"/>
            </w:tcMar>
            <w:vAlign w:val="center"/>
          </w:tcPr>
          <w:p w14:paraId="0E5E4742"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tc>
      </w:tr>
      <w:tr w:rsidR="006F4DB0" w14:paraId="0222D26F" w14:textId="77777777">
        <w:trPr>
          <w:trHeight w:val="144"/>
        </w:trPr>
        <w:tc>
          <w:tcPr>
            <w:tcW w:w="1196" w:type="dxa"/>
            <w:tcMar>
              <w:top w:w="50" w:type="dxa"/>
              <w:left w:w="100" w:type="dxa"/>
            </w:tcMar>
            <w:vAlign w:val="center"/>
          </w:tcPr>
          <w:p w14:paraId="29A65CDF" w14:textId="77777777" w:rsidR="006F4DB0" w:rsidRDefault="00382A34">
            <w:pPr>
              <w:spacing w:after="0" w:line="336" w:lineRule="auto"/>
              <w:ind w:left="365"/>
              <w:jc w:val="center"/>
            </w:pPr>
            <w:r>
              <w:rPr>
                <w:rFonts w:ascii="Times New Roman" w:hAnsi="Times New Roman"/>
                <w:color w:val="000000"/>
                <w:sz w:val="24"/>
              </w:rPr>
              <w:t>1.6</w:t>
            </w:r>
          </w:p>
        </w:tc>
        <w:tc>
          <w:tcPr>
            <w:tcW w:w="13046" w:type="dxa"/>
            <w:tcMar>
              <w:top w:w="50" w:type="dxa"/>
              <w:left w:w="100" w:type="dxa"/>
            </w:tcMar>
            <w:vAlign w:val="center"/>
          </w:tcPr>
          <w:p w14:paraId="6E45ADA0" w14:textId="77777777" w:rsidR="006F4DB0" w:rsidRDefault="00382A34">
            <w:pPr>
              <w:shd w:val="clear" w:color="auto" w:fill="FFFFFF"/>
              <w:spacing w:after="0" w:line="336" w:lineRule="auto"/>
              <w:ind w:left="365"/>
              <w:jc w:val="both"/>
            </w:pPr>
            <w:r w:rsidRPr="008F5929">
              <w:rPr>
                <w:rFonts w:ascii="Times New Roman" w:hAnsi="Times New Roman"/>
                <w:color w:val="000000"/>
                <w:sz w:val="24"/>
                <w:lang w:val="ru-RU"/>
              </w:rPr>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w:t>
            </w:r>
            <w:r>
              <w:rPr>
                <w:rFonts w:ascii="Times New Roman" w:hAnsi="Times New Roman"/>
                <w:color w:val="000000"/>
                <w:sz w:val="24"/>
              </w:rPr>
              <w:t>Качественные реакции на ионы. Понятие о гидролизе солей</w:t>
            </w:r>
          </w:p>
        </w:tc>
      </w:tr>
      <w:tr w:rsidR="006F4DB0" w:rsidRPr="008F5929" w14:paraId="7AE3BAB0" w14:textId="77777777">
        <w:trPr>
          <w:trHeight w:val="144"/>
        </w:trPr>
        <w:tc>
          <w:tcPr>
            <w:tcW w:w="1196" w:type="dxa"/>
            <w:tcMar>
              <w:top w:w="50" w:type="dxa"/>
              <w:left w:w="100" w:type="dxa"/>
            </w:tcMar>
            <w:vAlign w:val="center"/>
          </w:tcPr>
          <w:p w14:paraId="0CEF90D1" w14:textId="77777777" w:rsidR="006F4DB0" w:rsidRDefault="00382A34">
            <w:pPr>
              <w:spacing w:after="0" w:line="336" w:lineRule="auto"/>
              <w:ind w:left="365"/>
              <w:jc w:val="center"/>
            </w:pPr>
            <w:r>
              <w:rPr>
                <w:rFonts w:ascii="Times New Roman" w:hAnsi="Times New Roman"/>
                <w:color w:val="000000"/>
                <w:sz w:val="24"/>
              </w:rPr>
              <w:t>1.7</w:t>
            </w:r>
          </w:p>
        </w:tc>
        <w:tc>
          <w:tcPr>
            <w:tcW w:w="13046" w:type="dxa"/>
            <w:tcMar>
              <w:top w:w="50" w:type="dxa"/>
              <w:left w:w="100" w:type="dxa"/>
            </w:tcMar>
            <w:vAlign w:val="center"/>
          </w:tcPr>
          <w:p w14:paraId="5D936703"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rsidR="006F4DB0" w14:paraId="65C248E3" w14:textId="77777777">
        <w:trPr>
          <w:trHeight w:val="144"/>
        </w:trPr>
        <w:tc>
          <w:tcPr>
            <w:tcW w:w="1196" w:type="dxa"/>
            <w:tcMar>
              <w:top w:w="50" w:type="dxa"/>
              <w:left w:w="100" w:type="dxa"/>
            </w:tcMar>
            <w:vAlign w:val="center"/>
          </w:tcPr>
          <w:p w14:paraId="0D7DF657" w14:textId="77777777" w:rsidR="006F4DB0" w:rsidRDefault="00382A34">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14:paraId="34601995" w14:textId="77777777" w:rsidR="006F4DB0" w:rsidRDefault="00382A34">
            <w:pPr>
              <w:shd w:val="clear" w:color="auto" w:fill="FFFFFF"/>
              <w:spacing w:after="0" w:line="336" w:lineRule="auto"/>
              <w:ind w:left="365"/>
              <w:jc w:val="both"/>
            </w:pPr>
            <w:r>
              <w:rPr>
                <w:rFonts w:ascii="Times New Roman" w:hAnsi="Times New Roman"/>
                <w:color w:val="000000"/>
                <w:sz w:val="24"/>
              </w:rPr>
              <w:t>Неметаллы и их соединения</w:t>
            </w:r>
          </w:p>
        </w:tc>
      </w:tr>
      <w:tr w:rsidR="006F4DB0" w14:paraId="6E3F0A76" w14:textId="77777777">
        <w:trPr>
          <w:trHeight w:val="144"/>
        </w:trPr>
        <w:tc>
          <w:tcPr>
            <w:tcW w:w="1196" w:type="dxa"/>
            <w:tcMar>
              <w:top w:w="50" w:type="dxa"/>
              <w:left w:w="100" w:type="dxa"/>
            </w:tcMar>
            <w:vAlign w:val="center"/>
          </w:tcPr>
          <w:p w14:paraId="69730B8C" w14:textId="77777777" w:rsidR="006F4DB0" w:rsidRDefault="00382A34">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14:paraId="7D8EE6F4" w14:textId="77777777" w:rsidR="006F4DB0" w:rsidRDefault="00382A34">
            <w:pPr>
              <w:spacing w:after="0" w:line="336" w:lineRule="auto"/>
              <w:ind w:left="365"/>
              <w:jc w:val="both"/>
            </w:pPr>
            <w:r w:rsidRPr="008F5929">
              <w:rPr>
                <w:rFonts w:ascii="Times New Roman" w:hAnsi="Times New Roman"/>
                <w:color w:val="000000"/>
                <w:sz w:val="24"/>
                <w:lang w:val="ru-RU"/>
              </w:rP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w:t>
            </w:r>
            <w:r>
              <w:rPr>
                <w:rFonts w:ascii="Times New Roman" w:hAnsi="Times New Roman"/>
                <w:color w:val="000000"/>
                <w:sz w:val="24"/>
              </w:rPr>
              <w:t>Важнейшие хлориды и их нахождение в природе</w:t>
            </w:r>
          </w:p>
        </w:tc>
      </w:tr>
      <w:tr w:rsidR="006F4DB0" w:rsidRPr="008F5929" w14:paraId="46BDA86D" w14:textId="77777777">
        <w:trPr>
          <w:trHeight w:val="144"/>
        </w:trPr>
        <w:tc>
          <w:tcPr>
            <w:tcW w:w="1196" w:type="dxa"/>
            <w:tcMar>
              <w:top w:w="50" w:type="dxa"/>
              <w:left w:w="100" w:type="dxa"/>
            </w:tcMar>
            <w:vAlign w:val="center"/>
          </w:tcPr>
          <w:p w14:paraId="03813965" w14:textId="77777777" w:rsidR="006F4DB0" w:rsidRDefault="00382A34">
            <w:pPr>
              <w:spacing w:after="0" w:line="336" w:lineRule="auto"/>
              <w:ind w:left="365"/>
              <w:jc w:val="center"/>
            </w:pPr>
            <w:r>
              <w:rPr>
                <w:rFonts w:ascii="Times New Roman" w:hAnsi="Times New Roman"/>
                <w:color w:val="000000"/>
                <w:sz w:val="24"/>
              </w:rPr>
              <w:t>2.2</w:t>
            </w:r>
          </w:p>
        </w:tc>
        <w:tc>
          <w:tcPr>
            <w:tcW w:w="13046" w:type="dxa"/>
            <w:tcMar>
              <w:top w:w="50" w:type="dxa"/>
              <w:left w:w="100" w:type="dxa"/>
            </w:tcMar>
            <w:vAlign w:val="center"/>
          </w:tcPr>
          <w:p w14:paraId="0F839A28"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8F5929">
              <w:rPr>
                <w:rFonts w:ascii="Times New Roman" w:hAnsi="Times New Roman"/>
                <w:color w:val="000000"/>
                <w:sz w:val="24"/>
                <w:lang w:val="ru-RU"/>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tc>
      </w:tr>
      <w:tr w:rsidR="006F4DB0" w:rsidRPr="008F5929" w14:paraId="683F7B9A" w14:textId="77777777">
        <w:trPr>
          <w:trHeight w:val="144"/>
        </w:trPr>
        <w:tc>
          <w:tcPr>
            <w:tcW w:w="1196" w:type="dxa"/>
            <w:tcMar>
              <w:top w:w="50" w:type="dxa"/>
              <w:left w:w="100" w:type="dxa"/>
            </w:tcMar>
            <w:vAlign w:val="center"/>
          </w:tcPr>
          <w:p w14:paraId="74F34AC4" w14:textId="77777777" w:rsidR="006F4DB0" w:rsidRDefault="00382A34">
            <w:pPr>
              <w:spacing w:after="0" w:line="336" w:lineRule="auto"/>
              <w:ind w:left="365"/>
              <w:jc w:val="center"/>
            </w:pPr>
            <w:r>
              <w:rPr>
                <w:rFonts w:ascii="Times New Roman" w:hAnsi="Times New Roman"/>
                <w:color w:val="000000"/>
                <w:sz w:val="24"/>
              </w:rPr>
              <w:t>2.3</w:t>
            </w:r>
          </w:p>
        </w:tc>
        <w:tc>
          <w:tcPr>
            <w:tcW w:w="13046" w:type="dxa"/>
            <w:tcMar>
              <w:top w:w="50" w:type="dxa"/>
              <w:left w:w="100" w:type="dxa"/>
            </w:tcMar>
            <w:vAlign w:val="center"/>
          </w:tcPr>
          <w:p w14:paraId="348833FF"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8F5929">
              <w:rPr>
                <w:rFonts w:ascii="Times New Roman" w:hAnsi="Times New Roman"/>
                <w:color w:val="000000"/>
                <w:sz w:val="24"/>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tc>
      </w:tr>
      <w:tr w:rsidR="006F4DB0" w14:paraId="546BF58E" w14:textId="77777777">
        <w:trPr>
          <w:trHeight w:val="144"/>
        </w:trPr>
        <w:tc>
          <w:tcPr>
            <w:tcW w:w="1196" w:type="dxa"/>
            <w:tcMar>
              <w:top w:w="50" w:type="dxa"/>
              <w:left w:w="100" w:type="dxa"/>
            </w:tcMar>
            <w:vAlign w:val="center"/>
          </w:tcPr>
          <w:p w14:paraId="6675A519" w14:textId="77777777" w:rsidR="006F4DB0" w:rsidRDefault="00382A34">
            <w:pPr>
              <w:spacing w:after="0" w:line="336" w:lineRule="auto"/>
              <w:ind w:left="365"/>
              <w:jc w:val="center"/>
            </w:pPr>
            <w:r>
              <w:rPr>
                <w:rFonts w:ascii="Times New Roman" w:hAnsi="Times New Roman"/>
                <w:color w:val="000000"/>
                <w:sz w:val="24"/>
              </w:rPr>
              <w:t>2.4</w:t>
            </w:r>
          </w:p>
        </w:tc>
        <w:tc>
          <w:tcPr>
            <w:tcW w:w="13046" w:type="dxa"/>
            <w:tcMar>
              <w:top w:w="50" w:type="dxa"/>
              <w:left w:w="100" w:type="dxa"/>
            </w:tcMar>
            <w:vAlign w:val="center"/>
          </w:tcPr>
          <w:p w14:paraId="4A4BAE56" w14:textId="77777777" w:rsidR="006F4DB0" w:rsidRDefault="00382A34">
            <w:pPr>
              <w:spacing w:after="0" w:line="336" w:lineRule="auto"/>
              <w:ind w:left="365"/>
              <w:jc w:val="both"/>
            </w:pPr>
            <w:r w:rsidRPr="008F5929">
              <w:rPr>
                <w:rFonts w:ascii="Times New Roman" w:hAnsi="Times New Roman"/>
                <w:color w:val="000000"/>
                <w:sz w:val="24"/>
                <w:lang w:val="ru-RU"/>
              </w:rPr>
              <w:t>Фосфор, аллотропные модификации фосфора, физические и химические свойства. Оксид фосфора(</w:t>
            </w:r>
            <w:r>
              <w:rPr>
                <w:rFonts w:ascii="Times New Roman" w:hAnsi="Times New Roman"/>
                <w:color w:val="000000"/>
                <w:sz w:val="24"/>
              </w:rPr>
              <w:t>V</w:t>
            </w:r>
            <w:r w:rsidRPr="008F5929">
              <w:rPr>
                <w:rFonts w:ascii="Times New Roman" w:hAnsi="Times New Roman"/>
                <w:color w:val="000000"/>
                <w:sz w:val="24"/>
                <w:lang w:val="ru-RU"/>
              </w:rPr>
              <w:t xml:space="preserve">) и фосфорная кислота, физические и химические свойства, получение. </w:t>
            </w:r>
            <w:r>
              <w:rPr>
                <w:rFonts w:ascii="Times New Roman" w:hAnsi="Times New Roman"/>
                <w:color w:val="000000"/>
                <w:sz w:val="24"/>
              </w:rPr>
              <w:t>Использование фосфатов в качестве минеральных удобрений</w:t>
            </w:r>
          </w:p>
        </w:tc>
      </w:tr>
      <w:tr w:rsidR="006F4DB0" w:rsidRPr="008F5929" w14:paraId="1556B9B4" w14:textId="77777777">
        <w:trPr>
          <w:trHeight w:val="144"/>
        </w:trPr>
        <w:tc>
          <w:tcPr>
            <w:tcW w:w="1196" w:type="dxa"/>
            <w:tcMar>
              <w:top w:w="50" w:type="dxa"/>
              <w:left w:w="100" w:type="dxa"/>
            </w:tcMar>
            <w:vAlign w:val="center"/>
          </w:tcPr>
          <w:p w14:paraId="4CB81A08" w14:textId="77777777" w:rsidR="006F4DB0" w:rsidRDefault="00382A34">
            <w:pPr>
              <w:spacing w:after="0" w:line="336" w:lineRule="auto"/>
              <w:ind w:left="365"/>
              <w:jc w:val="center"/>
            </w:pPr>
            <w:r>
              <w:rPr>
                <w:rFonts w:ascii="Times New Roman" w:hAnsi="Times New Roman"/>
                <w:color w:val="000000"/>
                <w:sz w:val="24"/>
              </w:rPr>
              <w:t>2.5</w:t>
            </w:r>
          </w:p>
        </w:tc>
        <w:tc>
          <w:tcPr>
            <w:tcW w:w="13046" w:type="dxa"/>
            <w:tcMar>
              <w:top w:w="50" w:type="dxa"/>
              <w:left w:w="100" w:type="dxa"/>
            </w:tcMar>
            <w:vAlign w:val="center"/>
          </w:tcPr>
          <w:p w14:paraId="4DCB8FC1"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IV</w:t>
            </w:r>
            <w:r w:rsidRPr="008F5929">
              <w:rPr>
                <w:rFonts w:ascii="Times New Roman" w:hAnsi="Times New Roman"/>
                <w:color w:val="000000"/>
                <w:sz w:val="24"/>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w:t>
            </w:r>
            <w:r>
              <w:rPr>
                <w:rFonts w:ascii="Times New Roman" w:hAnsi="Times New Roman"/>
                <w:color w:val="000000"/>
                <w:sz w:val="24"/>
              </w:rPr>
              <w:t>IV</w:t>
            </w:r>
            <w:r w:rsidRPr="008F5929">
              <w:rPr>
                <w:rFonts w:ascii="Times New Roman" w:hAnsi="Times New Roman"/>
                <w:color w:val="000000"/>
                <w:sz w:val="24"/>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tc>
      </w:tr>
      <w:tr w:rsidR="006F4DB0" w14:paraId="03749A66" w14:textId="77777777">
        <w:trPr>
          <w:trHeight w:val="144"/>
        </w:trPr>
        <w:tc>
          <w:tcPr>
            <w:tcW w:w="1196" w:type="dxa"/>
            <w:tcMar>
              <w:top w:w="50" w:type="dxa"/>
              <w:left w:w="100" w:type="dxa"/>
            </w:tcMar>
            <w:vAlign w:val="center"/>
          </w:tcPr>
          <w:p w14:paraId="3B1EF905" w14:textId="77777777" w:rsidR="006F4DB0" w:rsidRDefault="00382A34">
            <w:pPr>
              <w:spacing w:after="0" w:line="336" w:lineRule="auto"/>
              <w:ind w:left="365"/>
              <w:jc w:val="center"/>
            </w:pPr>
            <w:r>
              <w:rPr>
                <w:rFonts w:ascii="Times New Roman" w:hAnsi="Times New Roman"/>
                <w:color w:val="000000"/>
                <w:sz w:val="24"/>
              </w:rPr>
              <w:t>2.6</w:t>
            </w:r>
          </w:p>
        </w:tc>
        <w:tc>
          <w:tcPr>
            <w:tcW w:w="13046" w:type="dxa"/>
            <w:tcMar>
              <w:top w:w="50" w:type="dxa"/>
              <w:left w:w="100" w:type="dxa"/>
            </w:tcMar>
            <w:vAlign w:val="center"/>
          </w:tcPr>
          <w:p w14:paraId="2E440B5C" w14:textId="77777777" w:rsidR="006F4DB0" w:rsidRDefault="00382A34">
            <w:pPr>
              <w:spacing w:after="0" w:line="336" w:lineRule="auto"/>
              <w:ind w:left="365"/>
              <w:jc w:val="both"/>
            </w:pPr>
            <w:r w:rsidRPr="008F5929">
              <w:rPr>
                <w:rFonts w:ascii="Times New Roman" w:hAnsi="Times New Roman"/>
                <w:color w:val="000000"/>
                <w:sz w:val="24"/>
                <w:lang w:val="ru-RU"/>
              </w:rPr>
              <w:t xml:space="preserve">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w:t>
            </w:r>
            <w:r>
              <w:rPr>
                <w:rFonts w:ascii="Times New Roman" w:hAnsi="Times New Roman"/>
                <w:color w:val="000000"/>
                <w:sz w:val="24"/>
              </w:rPr>
              <w:t>Материальное единство органических и неорганических соединений</w:t>
            </w:r>
          </w:p>
        </w:tc>
      </w:tr>
      <w:tr w:rsidR="006F4DB0" w14:paraId="0D24D99F" w14:textId="77777777">
        <w:trPr>
          <w:trHeight w:val="144"/>
        </w:trPr>
        <w:tc>
          <w:tcPr>
            <w:tcW w:w="1196" w:type="dxa"/>
            <w:tcMar>
              <w:top w:w="50" w:type="dxa"/>
              <w:left w:w="100" w:type="dxa"/>
            </w:tcMar>
            <w:vAlign w:val="center"/>
          </w:tcPr>
          <w:p w14:paraId="2B53E398" w14:textId="77777777" w:rsidR="006F4DB0" w:rsidRDefault="00382A34">
            <w:pPr>
              <w:spacing w:after="0" w:line="336" w:lineRule="auto"/>
              <w:ind w:left="365"/>
              <w:jc w:val="center"/>
            </w:pPr>
            <w:r>
              <w:rPr>
                <w:rFonts w:ascii="Times New Roman" w:hAnsi="Times New Roman"/>
                <w:color w:val="000000"/>
                <w:sz w:val="24"/>
              </w:rPr>
              <w:t>2.7</w:t>
            </w:r>
          </w:p>
        </w:tc>
        <w:tc>
          <w:tcPr>
            <w:tcW w:w="13046" w:type="dxa"/>
            <w:tcMar>
              <w:top w:w="50" w:type="dxa"/>
              <w:left w:w="100" w:type="dxa"/>
            </w:tcMar>
            <w:vAlign w:val="center"/>
          </w:tcPr>
          <w:p w14:paraId="4C4EFBF6" w14:textId="77777777" w:rsidR="006F4DB0" w:rsidRDefault="00382A34">
            <w:pPr>
              <w:spacing w:after="0" w:line="336" w:lineRule="auto"/>
              <w:ind w:left="365"/>
              <w:jc w:val="both"/>
            </w:pPr>
            <w:r w:rsidRPr="008F5929">
              <w:rPr>
                <w:rFonts w:ascii="Times New Roman" w:hAnsi="Times New Roman"/>
                <w:color w:val="000000"/>
                <w:sz w:val="24"/>
                <w:lang w:val="ru-RU"/>
              </w:rPr>
              <w:t>Кремний, его физические и химические свойства, получение и применение. Соединения кремния в природе. Общие представления об оксиде кремния(</w:t>
            </w:r>
            <w:r>
              <w:rPr>
                <w:rFonts w:ascii="Times New Roman" w:hAnsi="Times New Roman"/>
                <w:color w:val="000000"/>
                <w:sz w:val="24"/>
              </w:rPr>
              <w:t>IV</w:t>
            </w:r>
            <w:r w:rsidRPr="008F5929">
              <w:rPr>
                <w:rFonts w:ascii="Times New Roman" w:hAnsi="Times New Roman"/>
                <w:color w:val="000000"/>
                <w:sz w:val="24"/>
                <w:lang w:val="ru-RU"/>
              </w:rPr>
              <w:t xml:space="preserve">)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w:t>
            </w:r>
            <w:r>
              <w:rPr>
                <w:rFonts w:ascii="Times New Roman" w:hAnsi="Times New Roman"/>
                <w:color w:val="000000"/>
                <w:sz w:val="24"/>
              </w:rPr>
              <w:t>Проблемы безопасного использования строительных материалов в повседневной жизни</w:t>
            </w:r>
          </w:p>
        </w:tc>
      </w:tr>
      <w:tr w:rsidR="006F4DB0" w:rsidRPr="008F5929" w14:paraId="7B598091" w14:textId="77777777">
        <w:trPr>
          <w:trHeight w:val="144"/>
        </w:trPr>
        <w:tc>
          <w:tcPr>
            <w:tcW w:w="1196" w:type="dxa"/>
            <w:tcMar>
              <w:top w:w="50" w:type="dxa"/>
              <w:left w:w="100" w:type="dxa"/>
            </w:tcMar>
            <w:vAlign w:val="center"/>
          </w:tcPr>
          <w:p w14:paraId="59BD66A7" w14:textId="77777777" w:rsidR="006F4DB0" w:rsidRDefault="00382A34">
            <w:pPr>
              <w:spacing w:after="0" w:line="336" w:lineRule="auto"/>
              <w:ind w:left="365"/>
              <w:jc w:val="center"/>
            </w:pPr>
            <w:r>
              <w:rPr>
                <w:rFonts w:ascii="Times New Roman" w:hAnsi="Times New Roman"/>
                <w:color w:val="000000"/>
                <w:sz w:val="24"/>
              </w:rPr>
              <w:t>2.8</w:t>
            </w:r>
          </w:p>
        </w:tc>
        <w:tc>
          <w:tcPr>
            <w:tcW w:w="13046" w:type="dxa"/>
            <w:tcMar>
              <w:top w:w="50" w:type="dxa"/>
              <w:left w:w="100" w:type="dxa"/>
            </w:tcMar>
            <w:vAlign w:val="center"/>
          </w:tcPr>
          <w:p w14:paraId="5217EFDB"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tc>
      </w:tr>
      <w:tr w:rsidR="006F4DB0" w14:paraId="7F665957" w14:textId="77777777">
        <w:trPr>
          <w:trHeight w:val="144"/>
        </w:trPr>
        <w:tc>
          <w:tcPr>
            <w:tcW w:w="1196" w:type="dxa"/>
            <w:tcMar>
              <w:top w:w="50" w:type="dxa"/>
              <w:left w:w="100" w:type="dxa"/>
            </w:tcMar>
            <w:vAlign w:val="center"/>
          </w:tcPr>
          <w:p w14:paraId="33A63CFA" w14:textId="77777777" w:rsidR="006F4DB0" w:rsidRDefault="00382A34">
            <w:pPr>
              <w:spacing w:after="0" w:line="336" w:lineRule="auto"/>
              <w:ind w:left="365"/>
              <w:jc w:val="center"/>
            </w:pPr>
            <w:r>
              <w:rPr>
                <w:rFonts w:ascii="Times New Roman" w:hAnsi="Times New Roman"/>
                <w:color w:val="000000"/>
                <w:sz w:val="24"/>
              </w:rPr>
              <w:t>3</w:t>
            </w:r>
          </w:p>
        </w:tc>
        <w:tc>
          <w:tcPr>
            <w:tcW w:w="13046" w:type="dxa"/>
            <w:tcMar>
              <w:top w:w="50" w:type="dxa"/>
              <w:left w:w="100" w:type="dxa"/>
            </w:tcMar>
            <w:vAlign w:val="center"/>
          </w:tcPr>
          <w:p w14:paraId="0B7E17DE" w14:textId="77777777" w:rsidR="006F4DB0" w:rsidRDefault="00382A34">
            <w:pPr>
              <w:shd w:val="clear" w:color="auto" w:fill="FFFFFF"/>
              <w:spacing w:after="0" w:line="336" w:lineRule="auto"/>
              <w:ind w:left="365"/>
              <w:jc w:val="both"/>
            </w:pPr>
            <w:r>
              <w:rPr>
                <w:rFonts w:ascii="Times New Roman" w:hAnsi="Times New Roman"/>
                <w:color w:val="000000"/>
                <w:sz w:val="24"/>
              </w:rPr>
              <w:t xml:space="preserve">Металлы и их соединения </w:t>
            </w:r>
          </w:p>
        </w:tc>
      </w:tr>
      <w:tr w:rsidR="006F4DB0" w:rsidRPr="008F5929" w14:paraId="593EBBED" w14:textId="77777777">
        <w:trPr>
          <w:trHeight w:val="144"/>
        </w:trPr>
        <w:tc>
          <w:tcPr>
            <w:tcW w:w="1196" w:type="dxa"/>
            <w:tcMar>
              <w:top w:w="50" w:type="dxa"/>
              <w:left w:w="100" w:type="dxa"/>
            </w:tcMar>
            <w:vAlign w:val="center"/>
          </w:tcPr>
          <w:p w14:paraId="147E5991" w14:textId="77777777" w:rsidR="006F4DB0" w:rsidRDefault="00382A34">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14:paraId="4E3EC60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w:t>
            </w:r>
          </w:p>
        </w:tc>
      </w:tr>
      <w:tr w:rsidR="006F4DB0" w:rsidRPr="008F5929" w14:paraId="5E564A8F" w14:textId="77777777">
        <w:trPr>
          <w:trHeight w:val="144"/>
        </w:trPr>
        <w:tc>
          <w:tcPr>
            <w:tcW w:w="1196" w:type="dxa"/>
            <w:tcMar>
              <w:top w:w="50" w:type="dxa"/>
              <w:left w:w="100" w:type="dxa"/>
            </w:tcMar>
            <w:vAlign w:val="center"/>
          </w:tcPr>
          <w:p w14:paraId="56BC4957" w14:textId="77777777" w:rsidR="006F4DB0" w:rsidRDefault="00382A34">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14:paraId="10566B1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rsidR="006F4DB0" w14:paraId="1A22E3B0" w14:textId="77777777">
        <w:trPr>
          <w:trHeight w:val="144"/>
        </w:trPr>
        <w:tc>
          <w:tcPr>
            <w:tcW w:w="1196" w:type="dxa"/>
            <w:tcMar>
              <w:top w:w="50" w:type="dxa"/>
              <w:left w:w="100" w:type="dxa"/>
            </w:tcMar>
            <w:vAlign w:val="center"/>
          </w:tcPr>
          <w:p w14:paraId="2F77328E" w14:textId="77777777" w:rsidR="006F4DB0" w:rsidRDefault="00382A34">
            <w:pPr>
              <w:spacing w:after="0" w:line="336" w:lineRule="auto"/>
              <w:ind w:left="365"/>
              <w:jc w:val="center"/>
            </w:pPr>
            <w:r>
              <w:rPr>
                <w:rFonts w:ascii="Times New Roman" w:hAnsi="Times New Roman"/>
                <w:color w:val="000000"/>
                <w:sz w:val="24"/>
              </w:rPr>
              <w:t>3.3</w:t>
            </w:r>
          </w:p>
        </w:tc>
        <w:tc>
          <w:tcPr>
            <w:tcW w:w="13046" w:type="dxa"/>
            <w:tcMar>
              <w:top w:w="50" w:type="dxa"/>
              <w:left w:w="100" w:type="dxa"/>
            </w:tcMar>
            <w:vAlign w:val="center"/>
          </w:tcPr>
          <w:p w14:paraId="0ADB4CED" w14:textId="77777777" w:rsidR="006F4DB0" w:rsidRDefault="00382A34">
            <w:pPr>
              <w:spacing w:after="0" w:line="336" w:lineRule="auto"/>
              <w:ind w:left="365"/>
              <w:jc w:val="both"/>
            </w:pPr>
            <w:r w:rsidRPr="008F5929">
              <w:rPr>
                <w:rFonts w:ascii="Times New Roman" w:hAnsi="Times New Roman"/>
                <w:color w:val="000000"/>
                <w:sz w:val="24"/>
                <w:lang w:val="ru-RU"/>
              </w:rPr>
              <w:t xml:space="preserve">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w:t>
            </w:r>
            <w:r>
              <w:rPr>
                <w:rFonts w:ascii="Times New Roman" w:hAnsi="Times New Roman"/>
                <w:color w:val="000000"/>
                <w:sz w:val="24"/>
              </w:rPr>
              <w:t>Применение щелочных металлов и их соединений</w:t>
            </w:r>
          </w:p>
        </w:tc>
      </w:tr>
      <w:tr w:rsidR="006F4DB0" w14:paraId="19669112" w14:textId="77777777">
        <w:trPr>
          <w:trHeight w:val="144"/>
        </w:trPr>
        <w:tc>
          <w:tcPr>
            <w:tcW w:w="1196" w:type="dxa"/>
            <w:tcMar>
              <w:top w:w="50" w:type="dxa"/>
              <w:left w:w="100" w:type="dxa"/>
            </w:tcMar>
            <w:vAlign w:val="center"/>
          </w:tcPr>
          <w:p w14:paraId="47858445" w14:textId="77777777" w:rsidR="006F4DB0" w:rsidRDefault="00382A34">
            <w:pPr>
              <w:spacing w:after="0" w:line="336" w:lineRule="auto"/>
              <w:ind w:left="365"/>
              <w:jc w:val="center"/>
            </w:pPr>
            <w:r>
              <w:rPr>
                <w:rFonts w:ascii="Times New Roman" w:hAnsi="Times New Roman"/>
                <w:color w:val="000000"/>
                <w:sz w:val="24"/>
              </w:rPr>
              <w:t>3.4</w:t>
            </w:r>
          </w:p>
        </w:tc>
        <w:tc>
          <w:tcPr>
            <w:tcW w:w="13046" w:type="dxa"/>
            <w:tcMar>
              <w:top w:w="50" w:type="dxa"/>
              <w:left w:w="100" w:type="dxa"/>
            </w:tcMar>
            <w:vAlign w:val="center"/>
          </w:tcPr>
          <w:p w14:paraId="683020C8" w14:textId="77777777" w:rsidR="006F4DB0" w:rsidRDefault="00382A34">
            <w:pPr>
              <w:spacing w:after="0" w:line="336" w:lineRule="auto"/>
              <w:ind w:left="365"/>
              <w:jc w:val="both"/>
            </w:pPr>
            <w:r w:rsidRPr="008F5929">
              <w:rPr>
                <w:rFonts w:ascii="Times New Roman" w:hAnsi="Times New Roman"/>
                <w:color w:val="000000"/>
                <w:sz w:val="24"/>
                <w:lang w:val="ru-RU"/>
              </w:rPr>
              <w:t xml:space="preserve">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w:t>
            </w:r>
            <w:r>
              <w:rPr>
                <w:rFonts w:ascii="Times New Roman" w:hAnsi="Times New Roman"/>
                <w:color w:val="000000"/>
                <w:sz w:val="24"/>
              </w:rPr>
              <w:t>Жёсткость воды и способы её устранения</w:t>
            </w:r>
          </w:p>
        </w:tc>
      </w:tr>
      <w:tr w:rsidR="006F4DB0" w:rsidRPr="008F5929" w14:paraId="72ED82CE" w14:textId="77777777">
        <w:trPr>
          <w:trHeight w:val="144"/>
        </w:trPr>
        <w:tc>
          <w:tcPr>
            <w:tcW w:w="1196" w:type="dxa"/>
            <w:tcMar>
              <w:top w:w="50" w:type="dxa"/>
              <w:left w:w="100" w:type="dxa"/>
            </w:tcMar>
            <w:vAlign w:val="center"/>
          </w:tcPr>
          <w:p w14:paraId="0ED80F0C" w14:textId="77777777" w:rsidR="006F4DB0" w:rsidRDefault="00382A34">
            <w:pPr>
              <w:spacing w:after="0" w:line="336" w:lineRule="auto"/>
              <w:ind w:left="365"/>
              <w:jc w:val="center"/>
            </w:pPr>
            <w:r>
              <w:rPr>
                <w:rFonts w:ascii="Times New Roman" w:hAnsi="Times New Roman"/>
                <w:color w:val="000000"/>
                <w:sz w:val="24"/>
              </w:rPr>
              <w:t>3.5</w:t>
            </w:r>
          </w:p>
        </w:tc>
        <w:tc>
          <w:tcPr>
            <w:tcW w:w="13046" w:type="dxa"/>
            <w:tcMar>
              <w:top w:w="50" w:type="dxa"/>
              <w:left w:w="100" w:type="dxa"/>
            </w:tcMar>
            <w:vAlign w:val="center"/>
          </w:tcPr>
          <w:p w14:paraId="11C5F8FB" w14:textId="77777777" w:rsidR="006F4DB0" w:rsidRPr="008F5929" w:rsidRDefault="00382A34">
            <w:pPr>
              <w:spacing w:after="0" w:line="336" w:lineRule="auto"/>
              <w:ind w:left="365"/>
              <w:jc w:val="both"/>
              <w:rPr>
                <w:lang w:val="ru-RU"/>
              </w:rPr>
            </w:pPr>
            <w:r w:rsidRPr="008F5929">
              <w:rPr>
                <w:rFonts w:ascii="Times New Roman" w:hAnsi="Times New Roman"/>
                <w:color w:val="000000"/>
                <w:spacing w:val="-3"/>
                <w:sz w:val="24"/>
                <w:lang w:val="ru-RU"/>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rsidR="006F4DB0" w:rsidRPr="00382A34" w14:paraId="3CEB858A" w14:textId="77777777">
        <w:trPr>
          <w:trHeight w:val="144"/>
        </w:trPr>
        <w:tc>
          <w:tcPr>
            <w:tcW w:w="1196" w:type="dxa"/>
            <w:tcMar>
              <w:top w:w="50" w:type="dxa"/>
              <w:left w:w="100" w:type="dxa"/>
            </w:tcMar>
            <w:vAlign w:val="center"/>
          </w:tcPr>
          <w:p w14:paraId="1CC01FEF" w14:textId="77777777" w:rsidR="006F4DB0" w:rsidRDefault="00382A34">
            <w:pPr>
              <w:spacing w:after="0" w:line="336" w:lineRule="auto"/>
              <w:ind w:left="365"/>
              <w:jc w:val="center"/>
            </w:pPr>
            <w:r>
              <w:rPr>
                <w:rFonts w:ascii="Times New Roman" w:hAnsi="Times New Roman"/>
                <w:color w:val="000000"/>
                <w:sz w:val="24"/>
              </w:rPr>
              <w:t>3.6</w:t>
            </w:r>
          </w:p>
        </w:tc>
        <w:tc>
          <w:tcPr>
            <w:tcW w:w="13046" w:type="dxa"/>
            <w:tcMar>
              <w:top w:w="50" w:type="dxa"/>
              <w:left w:w="100" w:type="dxa"/>
            </w:tcMar>
            <w:vAlign w:val="center"/>
          </w:tcPr>
          <w:p w14:paraId="1195DA7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w:t>
            </w:r>
            <w:r>
              <w:rPr>
                <w:rFonts w:ascii="Times New Roman" w:hAnsi="Times New Roman"/>
                <w:color w:val="000000"/>
                <w:sz w:val="24"/>
              </w:rPr>
              <w:t>II</w:t>
            </w:r>
            <w:r w:rsidRPr="008F5929">
              <w:rPr>
                <w:rFonts w:ascii="Times New Roman" w:hAnsi="Times New Roman"/>
                <w:color w:val="000000"/>
                <w:sz w:val="24"/>
                <w:lang w:val="ru-RU"/>
              </w:rPr>
              <w:t>) и железа(</w:t>
            </w:r>
            <w:r>
              <w:rPr>
                <w:rFonts w:ascii="Times New Roman" w:hAnsi="Times New Roman"/>
                <w:color w:val="000000"/>
                <w:sz w:val="24"/>
              </w:rPr>
              <w:t>III</w:t>
            </w:r>
            <w:r w:rsidRPr="008F5929">
              <w:rPr>
                <w:rFonts w:ascii="Times New Roman" w:hAnsi="Times New Roman"/>
                <w:color w:val="000000"/>
                <w:sz w:val="24"/>
                <w:lang w:val="ru-RU"/>
              </w:rPr>
              <w:t>), их состав, свойства и получение</w:t>
            </w:r>
          </w:p>
        </w:tc>
      </w:tr>
      <w:tr w:rsidR="006F4DB0" w:rsidRPr="008F5929" w14:paraId="27C35E07" w14:textId="77777777">
        <w:trPr>
          <w:trHeight w:val="144"/>
        </w:trPr>
        <w:tc>
          <w:tcPr>
            <w:tcW w:w="1196" w:type="dxa"/>
            <w:tcMar>
              <w:top w:w="50" w:type="dxa"/>
              <w:left w:w="100" w:type="dxa"/>
            </w:tcMar>
            <w:vAlign w:val="center"/>
          </w:tcPr>
          <w:p w14:paraId="326EC557" w14:textId="77777777" w:rsidR="006F4DB0" w:rsidRDefault="00382A34">
            <w:pPr>
              <w:spacing w:after="0" w:line="336" w:lineRule="auto"/>
              <w:ind w:left="365"/>
              <w:jc w:val="center"/>
            </w:pPr>
            <w:r>
              <w:rPr>
                <w:rFonts w:ascii="Times New Roman" w:hAnsi="Times New Roman"/>
                <w:color w:val="000000"/>
                <w:sz w:val="24"/>
              </w:rPr>
              <w:t>3.7</w:t>
            </w:r>
          </w:p>
        </w:tc>
        <w:tc>
          <w:tcPr>
            <w:tcW w:w="13046" w:type="dxa"/>
            <w:tcMar>
              <w:top w:w="50" w:type="dxa"/>
              <w:left w:w="100" w:type="dxa"/>
            </w:tcMar>
            <w:vAlign w:val="center"/>
          </w:tcPr>
          <w:p w14:paraId="5E957C03"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w:t>
            </w:r>
            <w:r>
              <w:rPr>
                <w:rFonts w:ascii="Times New Roman" w:hAnsi="Times New Roman"/>
                <w:color w:val="000000"/>
                <w:sz w:val="24"/>
              </w:rPr>
              <w:t>II</w:t>
            </w:r>
            <w:r w:rsidRPr="008F5929">
              <w:rPr>
                <w:rFonts w:ascii="Times New Roman" w:hAnsi="Times New Roman"/>
                <w:color w:val="000000"/>
                <w:sz w:val="24"/>
                <w:lang w:val="ru-RU"/>
              </w:rPr>
              <w:t>) и железа(</w:t>
            </w:r>
            <w:r>
              <w:rPr>
                <w:rFonts w:ascii="Times New Roman" w:hAnsi="Times New Roman"/>
                <w:color w:val="000000"/>
                <w:sz w:val="24"/>
              </w:rPr>
              <w:t>III</w:t>
            </w:r>
            <w:r w:rsidRPr="008F5929">
              <w:rPr>
                <w:rFonts w:ascii="Times New Roman" w:hAnsi="Times New Roman"/>
                <w:color w:val="000000"/>
                <w:sz w:val="24"/>
                <w:lang w:val="ru-RU"/>
              </w:rPr>
              <w:t>), меди(</w:t>
            </w:r>
            <w:r>
              <w:rPr>
                <w:rFonts w:ascii="Times New Roman" w:hAnsi="Times New Roman"/>
                <w:color w:val="000000"/>
                <w:sz w:val="24"/>
              </w:rPr>
              <w:t>II</w:t>
            </w:r>
            <w:r w:rsidRPr="008F5929">
              <w:rPr>
                <w:rFonts w:ascii="Times New Roman" w:hAnsi="Times New Roman"/>
                <w:color w:val="000000"/>
                <w:sz w:val="24"/>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rsidR="006F4DB0" w14:paraId="0EE7360A" w14:textId="77777777">
        <w:trPr>
          <w:trHeight w:val="144"/>
        </w:trPr>
        <w:tc>
          <w:tcPr>
            <w:tcW w:w="1196" w:type="dxa"/>
            <w:tcMar>
              <w:top w:w="50" w:type="dxa"/>
              <w:left w:w="100" w:type="dxa"/>
            </w:tcMar>
            <w:vAlign w:val="center"/>
          </w:tcPr>
          <w:p w14:paraId="0CFAEB58" w14:textId="77777777" w:rsidR="006F4DB0" w:rsidRDefault="00382A34">
            <w:pPr>
              <w:spacing w:after="0" w:line="336" w:lineRule="auto"/>
              <w:ind w:left="365"/>
              <w:jc w:val="center"/>
            </w:pPr>
            <w:r>
              <w:rPr>
                <w:rFonts w:ascii="Times New Roman" w:hAnsi="Times New Roman"/>
                <w:color w:val="000000"/>
                <w:sz w:val="24"/>
              </w:rPr>
              <w:t>4</w:t>
            </w:r>
          </w:p>
        </w:tc>
        <w:tc>
          <w:tcPr>
            <w:tcW w:w="13046" w:type="dxa"/>
            <w:tcMar>
              <w:top w:w="50" w:type="dxa"/>
              <w:left w:w="100" w:type="dxa"/>
            </w:tcMar>
            <w:vAlign w:val="center"/>
          </w:tcPr>
          <w:p w14:paraId="1123364F" w14:textId="77777777" w:rsidR="006F4DB0" w:rsidRDefault="00382A34">
            <w:pPr>
              <w:shd w:val="clear" w:color="auto" w:fill="FFFFFF"/>
              <w:spacing w:after="0" w:line="336" w:lineRule="auto"/>
              <w:ind w:left="365"/>
              <w:jc w:val="both"/>
            </w:pPr>
            <w:r>
              <w:rPr>
                <w:rFonts w:ascii="Times New Roman" w:hAnsi="Times New Roman"/>
                <w:color w:val="000000"/>
                <w:sz w:val="24"/>
              </w:rPr>
              <w:t xml:space="preserve">Химия и окружающая среда </w:t>
            </w:r>
          </w:p>
        </w:tc>
      </w:tr>
      <w:tr w:rsidR="006F4DB0" w14:paraId="535121FD" w14:textId="77777777">
        <w:trPr>
          <w:trHeight w:val="144"/>
        </w:trPr>
        <w:tc>
          <w:tcPr>
            <w:tcW w:w="1196" w:type="dxa"/>
            <w:tcMar>
              <w:top w:w="50" w:type="dxa"/>
              <w:left w:w="100" w:type="dxa"/>
            </w:tcMar>
            <w:vAlign w:val="center"/>
          </w:tcPr>
          <w:p w14:paraId="5710E018" w14:textId="77777777" w:rsidR="006F4DB0" w:rsidRDefault="00382A34">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14:paraId="3D71D6FB" w14:textId="77777777" w:rsidR="006F4DB0" w:rsidRDefault="00382A34">
            <w:pPr>
              <w:shd w:val="clear" w:color="auto" w:fill="FFFFFF"/>
              <w:spacing w:after="0" w:line="336" w:lineRule="auto"/>
              <w:ind w:left="365"/>
              <w:jc w:val="both"/>
            </w:pPr>
            <w:r w:rsidRPr="008F5929">
              <w:rPr>
                <w:rFonts w:ascii="Times New Roman" w:hAnsi="Times New Roman"/>
                <w:color w:val="000000"/>
                <w:sz w:val="24"/>
                <w:lang w:val="ru-RU"/>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w:t>
            </w:r>
            <w:r>
              <w:rPr>
                <w:rFonts w:ascii="Times New Roman" w:hAnsi="Times New Roman"/>
                <w:color w:val="000000"/>
                <w:sz w:val="24"/>
              </w:rPr>
              <w:t>Первая помощь при химических ожогах и отравлениях</w:t>
            </w:r>
          </w:p>
        </w:tc>
      </w:tr>
      <w:tr w:rsidR="006F4DB0" w:rsidRPr="008F5929" w14:paraId="1E6A6138" w14:textId="77777777">
        <w:trPr>
          <w:trHeight w:val="144"/>
        </w:trPr>
        <w:tc>
          <w:tcPr>
            <w:tcW w:w="1196" w:type="dxa"/>
            <w:tcMar>
              <w:top w:w="50" w:type="dxa"/>
              <w:left w:w="100" w:type="dxa"/>
            </w:tcMar>
            <w:vAlign w:val="center"/>
          </w:tcPr>
          <w:p w14:paraId="6A91D9B3" w14:textId="77777777" w:rsidR="006F4DB0" w:rsidRDefault="00382A34">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14:paraId="78598C5A"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rsidR="006F4DB0" w:rsidRPr="008F5929" w14:paraId="5BEA4287" w14:textId="77777777">
        <w:trPr>
          <w:trHeight w:val="144"/>
        </w:trPr>
        <w:tc>
          <w:tcPr>
            <w:tcW w:w="1196" w:type="dxa"/>
            <w:tcMar>
              <w:top w:w="50" w:type="dxa"/>
              <w:left w:w="100" w:type="dxa"/>
            </w:tcMar>
            <w:vAlign w:val="center"/>
          </w:tcPr>
          <w:p w14:paraId="72205305" w14:textId="77777777" w:rsidR="006F4DB0" w:rsidRDefault="00382A34">
            <w:pPr>
              <w:spacing w:after="0" w:line="336" w:lineRule="auto"/>
              <w:ind w:left="365"/>
              <w:jc w:val="center"/>
            </w:pPr>
            <w:r>
              <w:rPr>
                <w:rFonts w:ascii="Times New Roman" w:hAnsi="Times New Roman"/>
                <w:color w:val="000000"/>
                <w:sz w:val="24"/>
              </w:rPr>
              <w:t>4.3</w:t>
            </w:r>
          </w:p>
        </w:tc>
        <w:tc>
          <w:tcPr>
            <w:tcW w:w="13046" w:type="dxa"/>
            <w:tcMar>
              <w:top w:w="50" w:type="dxa"/>
              <w:left w:w="100" w:type="dxa"/>
            </w:tcMar>
            <w:vAlign w:val="center"/>
          </w:tcPr>
          <w:p w14:paraId="5D1DD110" w14:textId="77777777" w:rsidR="006F4DB0" w:rsidRPr="008F5929" w:rsidRDefault="00382A34">
            <w:pPr>
              <w:shd w:val="clear" w:color="auto" w:fill="FFFFFF"/>
              <w:spacing w:after="0" w:line="336" w:lineRule="auto"/>
              <w:ind w:left="365"/>
              <w:jc w:val="both"/>
              <w:rPr>
                <w:lang w:val="ru-RU"/>
              </w:rPr>
            </w:pPr>
            <w:r w:rsidRPr="008F5929">
              <w:rPr>
                <w:rFonts w:ascii="Times New Roman" w:hAnsi="Times New Roman"/>
                <w:color w:val="000000"/>
                <w:sz w:val="24"/>
                <w:lang w:val="ru-RU"/>
              </w:rPr>
              <w:t>Химический эксперимент: изучение образцов материалов (стекло, сплавы металлов, полимерные материалы)</w:t>
            </w:r>
          </w:p>
        </w:tc>
      </w:tr>
    </w:tbl>
    <w:p w14:paraId="45072E94" w14:textId="77777777" w:rsidR="006F4DB0" w:rsidRPr="008F5929" w:rsidRDefault="006F4DB0">
      <w:pPr>
        <w:spacing w:after="0"/>
        <w:ind w:left="120"/>
        <w:rPr>
          <w:lang w:val="ru-RU"/>
        </w:rPr>
      </w:pPr>
    </w:p>
    <w:p w14:paraId="3F92AF12" w14:textId="77777777" w:rsidR="006F4DB0" w:rsidRPr="008F5929" w:rsidRDefault="006F4DB0">
      <w:pPr>
        <w:rPr>
          <w:lang w:val="ru-RU"/>
        </w:rPr>
        <w:sectPr w:rsidR="006F4DB0" w:rsidRPr="008F5929">
          <w:pgSz w:w="11906" w:h="16383"/>
          <w:pgMar w:top="1134" w:right="850" w:bottom="1134" w:left="1701" w:header="720" w:footer="720" w:gutter="0"/>
          <w:cols w:space="720"/>
        </w:sectPr>
      </w:pPr>
    </w:p>
    <w:p w14:paraId="79530E11" w14:textId="77777777" w:rsidR="006F4DB0" w:rsidRPr="008F5929" w:rsidRDefault="00382A34">
      <w:pPr>
        <w:spacing w:before="199" w:after="120" w:line="336" w:lineRule="auto"/>
        <w:ind w:left="120"/>
        <w:rPr>
          <w:lang w:val="ru-RU"/>
        </w:rPr>
      </w:pPr>
      <w:bookmarkStart w:id="15" w:name="block-76256660"/>
      <w:bookmarkEnd w:id="14"/>
      <w:r w:rsidRPr="008F5929">
        <w:rPr>
          <w:rFonts w:ascii="Times New Roman" w:hAnsi="Times New Roman"/>
          <w:b/>
          <w:color w:val="000000"/>
          <w:sz w:val="28"/>
          <w:lang w:val="ru-RU"/>
        </w:rPr>
        <w:t>ПРОВЕРЯЕМЫЕ НА ОГЭ ПО ХИМИИ ТРЕБОВАНИЯ К РЕЗУЛЬТАТАМ ОСВОЕНИЯ ОСНОВНОЙ ОБРАЗОВАТЕЛЬНОЙ ПРОГРАММЫ ОСНОВНОГО ОБЩЕГО ОБРАЗОВАНИЯ</w:t>
      </w:r>
    </w:p>
    <w:p w14:paraId="024F9BCA" w14:textId="77777777" w:rsidR="006F4DB0" w:rsidRPr="008F5929" w:rsidRDefault="006F4DB0">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7"/>
        <w:gridCol w:w="7175"/>
      </w:tblGrid>
      <w:tr w:rsidR="006F4DB0" w:rsidRPr="008F5929" w14:paraId="46951E8B" w14:textId="77777777">
        <w:trPr>
          <w:trHeight w:val="144"/>
        </w:trPr>
        <w:tc>
          <w:tcPr>
            <w:tcW w:w="2003" w:type="dxa"/>
            <w:tcMar>
              <w:top w:w="50" w:type="dxa"/>
              <w:left w:w="100" w:type="dxa"/>
            </w:tcMar>
            <w:vAlign w:val="center"/>
          </w:tcPr>
          <w:p w14:paraId="4318405E" w14:textId="77777777" w:rsidR="006F4DB0" w:rsidRDefault="00382A34">
            <w:pPr>
              <w:spacing w:after="0"/>
              <w:ind w:left="272"/>
            </w:pPr>
            <w:r w:rsidRPr="008F5929">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399" w:type="dxa"/>
            <w:tcMar>
              <w:top w:w="50" w:type="dxa"/>
              <w:left w:w="100" w:type="dxa"/>
            </w:tcMar>
            <w:vAlign w:val="center"/>
          </w:tcPr>
          <w:p w14:paraId="146A2188" w14:textId="77777777" w:rsidR="006F4DB0" w:rsidRPr="008F5929" w:rsidRDefault="00382A34">
            <w:pPr>
              <w:spacing w:after="0"/>
              <w:ind w:left="272"/>
              <w:rPr>
                <w:lang w:val="ru-RU"/>
              </w:rPr>
            </w:pPr>
            <w:r w:rsidRPr="008F5929">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6F4DB0" w14:paraId="2FB61748" w14:textId="77777777">
        <w:trPr>
          <w:trHeight w:val="144"/>
        </w:trPr>
        <w:tc>
          <w:tcPr>
            <w:tcW w:w="2003" w:type="dxa"/>
            <w:tcMar>
              <w:top w:w="50" w:type="dxa"/>
              <w:left w:w="100" w:type="dxa"/>
            </w:tcMar>
            <w:vAlign w:val="center"/>
          </w:tcPr>
          <w:p w14:paraId="61C1A6EA" w14:textId="77777777" w:rsidR="006F4DB0" w:rsidRDefault="00382A34">
            <w:pPr>
              <w:spacing w:after="0" w:line="336" w:lineRule="auto"/>
              <w:ind w:left="365"/>
              <w:jc w:val="center"/>
            </w:pPr>
            <w:r>
              <w:rPr>
                <w:rFonts w:ascii="Times New Roman" w:hAnsi="Times New Roman"/>
                <w:color w:val="000000"/>
                <w:sz w:val="24"/>
              </w:rPr>
              <w:t>1</w:t>
            </w:r>
          </w:p>
        </w:tc>
        <w:tc>
          <w:tcPr>
            <w:tcW w:w="11399" w:type="dxa"/>
            <w:tcMar>
              <w:top w:w="50" w:type="dxa"/>
              <w:left w:w="100" w:type="dxa"/>
            </w:tcMar>
            <w:vAlign w:val="center"/>
          </w:tcPr>
          <w:p w14:paraId="5D2D58D7" w14:textId="77777777" w:rsidR="006F4DB0" w:rsidRDefault="00382A34">
            <w:pPr>
              <w:spacing w:after="0" w:line="336" w:lineRule="auto"/>
              <w:ind w:left="365"/>
              <w:jc w:val="both"/>
            </w:pPr>
            <w:r>
              <w:rPr>
                <w:rFonts w:ascii="Times New Roman" w:hAnsi="Times New Roman"/>
                <w:color w:val="000000"/>
                <w:sz w:val="24"/>
              </w:rPr>
              <w:t>Представление:</w:t>
            </w:r>
            <w:r>
              <w:rPr>
                <w:rFonts w:ascii="Times New Roman" w:hAnsi="Times New Roman"/>
                <w:i/>
                <w:color w:val="000000"/>
                <w:sz w:val="24"/>
                <w:shd w:val="clear" w:color="auto" w:fill="FFFFFF"/>
              </w:rPr>
              <w:t xml:space="preserve"> </w:t>
            </w:r>
          </w:p>
        </w:tc>
      </w:tr>
      <w:tr w:rsidR="006F4DB0" w:rsidRPr="008F5929" w14:paraId="5206417E" w14:textId="77777777">
        <w:trPr>
          <w:trHeight w:val="144"/>
        </w:trPr>
        <w:tc>
          <w:tcPr>
            <w:tcW w:w="2003" w:type="dxa"/>
            <w:tcMar>
              <w:top w:w="50" w:type="dxa"/>
              <w:left w:w="100" w:type="dxa"/>
            </w:tcMar>
            <w:vAlign w:val="center"/>
          </w:tcPr>
          <w:p w14:paraId="77A80390" w14:textId="77777777" w:rsidR="006F4DB0" w:rsidRDefault="00382A34">
            <w:pPr>
              <w:spacing w:after="0" w:line="336" w:lineRule="auto"/>
              <w:ind w:left="365"/>
              <w:jc w:val="center"/>
            </w:pPr>
            <w:r>
              <w:rPr>
                <w:rFonts w:ascii="Times New Roman" w:hAnsi="Times New Roman"/>
                <w:color w:val="000000"/>
                <w:sz w:val="24"/>
              </w:rPr>
              <w:t>1.1</w:t>
            </w:r>
          </w:p>
        </w:tc>
        <w:tc>
          <w:tcPr>
            <w:tcW w:w="11399" w:type="dxa"/>
            <w:tcMar>
              <w:top w:w="50" w:type="dxa"/>
              <w:left w:w="100" w:type="dxa"/>
            </w:tcMar>
            <w:vAlign w:val="center"/>
          </w:tcPr>
          <w:p w14:paraId="039DA66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rsidR="006F4DB0" w:rsidRPr="008F5929" w14:paraId="57228C93" w14:textId="77777777">
        <w:trPr>
          <w:trHeight w:val="144"/>
        </w:trPr>
        <w:tc>
          <w:tcPr>
            <w:tcW w:w="2003" w:type="dxa"/>
            <w:tcMar>
              <w:top w:w="50" w:type="dxa"/>
              <w:left w:w="100" w:type="dxa"/>
            </w:tcMar>
            <w:vAlign w:val="center"/>
          </w:tcPr>
          <w:p w14:paraId="550B6AD2" w14:textId="77777777" w:rsidR="006F4DB0" w:rsidRDefault="00382A34">
            <w:pPr>
              <w:spacing w:after="0" w:line="336" w:lineRule="auto"/>
              <w:ind w:left="365"/>
              <w:jc w:val="center"/>
            </w:pPr>
            <w:r>
              <w:rPr>
                <w:rFonts w:ascii="Times New Roman" w:hAnsi="Times New Roman"/>
                <w:color w:val="000000"/>
                <w:sz w:val="24"/>
              </w:rPr>
              <w:t>1.2</w:t>
            </w:r>
          </w:p>
        </w:tc>
        <w:tc>
          <w:tcPr>
            <w:tcW w:w="11399" w:type="dxa"/>
            <w:tcMar>
              <w:top w:w="50" w:type="dxa"/>
              <w:left w:w="100" w:type="dxa"/>
            </w:tcMar>
            <w:vAlign w:val="center"/>
          </w:tcPr>
          <w:p w14:paraId="320DD148"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rsidR="006F4DB0" w:rsidRPr="008F5929" w14:paraId="3EB7CC9E" w14:textId="77777777">
        <w:trPr>
          <w:trHeight w:val="144"/>
        </w:trPr>
        <w:tc>
          <w:tcPr>
            <w:tcW w:w="2003" w:type="dxa"/>
            <w:tcMar>
              <w:top w:w="50" w:type="dxa"/>
              <w:left w:w="100" w:type="dxa"/>
            </w:tcMar>
            <w:vAlign w:val="center"/>
          </w:tcPr>
          <w:p w14:paraId="6377BFF0" w14:textId="77777777" w:rsidR="006F4DB0" w:rsidRDefault="00382A34">
            <w:pPr>
              <w:spacing w:after="0" w:line="336" w:lineRule="auto"/>
              <w:ind w:left="365"/>
              <w:jc w:val="center"/>
            </w:pPr>
            <w:r>
              <w:rPr>
                <w:rFonts w:ascii="Times New Roman" w:hAnsi="Times New Roman"/>
                <w:color w:val="000000"/>
                <w:sz w:val="24"/>
              </w:rPr>
              <w:t>1.3</w:t>
            </w:r>
          </w:p>
        </w:tc>
        <w:tc>
          <w:tcPr>
            <w:tcW w:w="11399" w:type="dxa"/>
            <w:tcMar>
              <w:top w:w="50" w:type="dxa"/>
              <w:left w:w="100" w:type="dxa"/>
            </w:tcMar>
            <w:vAlign w:val="center"/>
          </w:tcPr>
          <w:p w14:paraId="040B408B"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r>
      <w:tr w:rsidR="006F4DB0" w:rsidRPr="008F5929" w14:paraId="6EB51808" w14:textId="77777777">
        <w:trPr>
          <w:trHeight w:val="144"/>
        </w:trPr>
        <w:tc>
          <w:tcPr>
            <w:tcW w:w="2003" w:type="dxa"/>
            <w:tcMar>
              <w:top w:w="50" w:type="dxa"/>
              <w:left w:w="100" w:type="dxa"/>
            </w:tcMar>
            <w:vAlign w:val="center"/>
          </w:tcPr>
          <w:p w14:paraId="2C31A51D" w14:textId="77777777" w:rsidR="006F4DB0" w:rsidRDefault="00382A34">
            <w:pPr>
              <w:spacing w:after="0" w:line="336" w:lineRule="auto"/>
              <w:ind w:left="365"/>
              <w:jc w:val="center"/>
            </w:pPr>
            <w:r>
              <w:rPr>
                <w:rFonts w:ascii="Times New Roman" w:hAnsi="Times New Roman"/>
                <w:color w:val="000000"/>
                <w:sz w:val="24"/>
              </w:rPr>
              <w:t>2</w:t>
            </w:r>
          </w:p>
        </w:tc>
        <w:tc>
          <w:tcPr>
            <w:tcW w:w="11399" w:type="dxa"/>
            <w:tcMar>
              <w:top w:w="50" w:type="dxa"/>
              <w:left w:w="100" w:type="dxa"/>
            </w:tcMar>
            <w:vAlign w:val="center"/>
          </w:tcPr>
          <w:p w14:paraId="0798099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Владение системой химических знаний и умение применять систему химических знаний, которая включает:</w:t>
            </w:r>
          </w:p>
        </w:tc>
      </w:tr>
      <w:tr w:rsidR="006F4DB0" w:rsidRPr="008F5929" w14:paraId="3DA64902" w14:textId="77777777">
        <w:trPr>
          <w:trHeight w:val="144"/>
        </w:trPr>
        <w:tc>
          <w:tcPr>
            <w:tcW w:w="2003" w:type="dxa"/>
            <w:tcMar>
              <w:top w:w="50" w:type="dxa"/>
              <w:left w:w="100" w:type="dxa"/>
            </w:tcMar>
            <w:vAlign w:val="center"/>
          </w:tcPr>
          <w:p w14:paraId="3467E8DD" w14:textId="77777777" w:rsidR="006F4DB0" w:rsidRDefault="00382A34">
            <w:pPr>
              <w:spacing w:after="0" w:line="336" w:lineRule="auto"/>
              <w:ind w:left="365"/>
              <w:jc w:val="center"/>
            </w:pPr>
            <w:r>
              <w:rPr>
                <w:rFonts w:ascii="Times New Roman" w:hAnsi="Times New Roman"/>
                <w:color w:val="000000"/>
                <w:sz w:val="24"/>
              </w:rPr>
              <w:t>2.1</w:t>
            </w:r>
          </w:p>
        </w:tc>
        <w:tc>
          <w:tcPr>
            <w:tcW w:w="11399" w:type="dxa"/>
            <w:tcMar>
              <w:top w:w="50" w:type="dxa"/>
              <w:left w:w="100" w:type="dxa"/>
            </w:tcMar>
            <w:vAlign w:val="center"/>
          </w:tcPr>
          <w:p w14:paraId="115D26CD" w14:textId="77777777" w:rsidR="006F4DB0" w:rsidRPr="008F5929" w:rsidRDefault="00382A34">
            <w:pPr>
              <w:spacing w:after="0" w:line="336" w:lineRule="auto"/>
              <w:ind w:left="365"/>
              <w:jc w:val="both"/>
              <w:rPr>
                <w:lang w:val="ru-RU"/>
              </w:rPr>
            </w:pPr>
            <w:r w:rsidRPr="008F5929">
              <w:rPr>
                <w:rFonts w:ascii="Times New Roman" w:hAnsi="Times New Roman"/>
                <w:color w:val="000000"/>
                <w:spacing w:val="-2"/>
                <w:sz w:val="24"/>
                <w:lang w:val="ru-RU"/>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объём,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решётка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w:t>
            </w:r>
          </w:p>
        </w:tc>
      </w:tr>
      <w:tr w:rsidR="006F4DB0" w:rsidRPr="008F5929" w14:paraId="25E62E1B" w14:textId="77777777">
        <w:trPr>
          <w:trHeight w:val="144"/>
        </w:trPr>
        <w:tc>
          <w:tcPr>
            <w:tcW w:w="2003" w:type="dxa"/>
            <w:tcMar>
              <w:top w:w="50" w:type="dxa"/>
              <w:left w:w="100" w:type="dxa"/>
            </w:tcMar>
            <w:vAlign w:val="center"/>
          </w:tcPr>
          <w:p w14:paraId="2F4BB6F5" w14:textId="77777777" w:rsidR="006F4DB0" w:rsidRDefault="00382A34">
            <w:pPr>
              <w:spacing w:after="0" w:line="336" w:lineRule="auto"/>
              <w:ind w:left="365"/>
              <w:jc w:val="center"/>
            </w:pPr>
            <w:r>
              <w:rPr>
                <w:rFonts w:ascii="Times New Roman" w:hAnsi="Times New Roman"/>
                <w:color w:val="000000"/>
                <w:sz w:val="24"/>
              </w:rPr>
              <w:t>2.2</w:t>
            </w:r>
          </w:p>
        </w:tc>
        <w:tc>
          <w:tcPr>
            <w:tcW w:w="11399" w:type="dxa"/>
            <w:tcMar>
              <w:top w:w="50" w:type="dxa"/>
              <w:left w:w="100" w:type="dxa"/>
            </w:tcMar>
            <w:vAlign w:val="center"/>
          </w:tcPr>
          <w:p w14:paraId="06B697B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основополагающие законы химии: закон сохранения массы, периодический закон Д.И. Менделеева, закон постоянства состава, закон Авогадро</w:t>
            </w:r>
          </w:p>
        </w:tc>
      </w:tr>
      <w:tr w:rsidR="006F4DB0" w:rsidRPr="008F5929" w14:paraId="22AE0006" w14:textId="77777777">
        <w:trPr>
          <w:trHeight w:val="144"/>
        </w:trPr>
        <w:tc>
          <w:tcPr>
            <w:tcW w:w="2003" w:type="dxa"/>
            <w:tcMar>
              <w:top w:w="50" w:type="dxa"/>
              <w:left w:w="100" w:type="dxa"/>
            </w:tcMar>
            <w:vAlign w:val="center"/>
          </w:tcPr>
          <w:p w14:paraId="0A837C42" w14:textId="77777777" w:rsidR="006F4DB0" w:rsidRDefault="00382A34">
            <w:pPr>
              <w:spacing w:after="0" w:line="336" w:lineRule="auto"/>
              <w:ind w:left="365"/>
              <w:jc w:val="center"/>
            </w:pPr>
            <w:r>
              <w:rPr>
                <w:rFonts w:ascii="Times New Roman" w:hAnsi="Times New Roman"/>
                <w:color w:val="000000"/>
                <w:sz w:val="24"/>
              </w:rPr>
              <w:t>2.3</w:t>
            </w:r>
          </w:p>
        </w:tc>
        <w:tc>
          <w:tcPr>
            <w:tcW w:w="11399" w:type="dxa"/>
            <w:tcMar>
              <w:top w:w="50" w:type="dxa"/>
              <w:left w:w="100" w:type="dxa"/>
            </w:tcMar>
            <w:vAlign w:val="center"/>
          </w:tcPr>
          <w:p w14:paraId="7142972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теории химии: атомно-молекулярная теория, теория электролитической диссоциации </w:t>
            </w:r>
          </w:p>
        </w:tc>
      </w:tr>
      <w:tr w:rsidR="006F4DB0" w:rsidRPr="008F5929" w14:paraId="0D8247AC" w14:textId="77777777">
        <w:trPr>
          <w:trHeight w:val="144"/>
        </w:trPr>
        <w:tc>
          <w:tcPr>
            <w:tcW w:w="2003" w:type="dxa"/>
            <w:tcMar>
              <w:top w:w="50" w:type="dxa"/>
              <w:left w:w="100" w:type="dxa"/>
            </w:tcMar>
            <w:vAlign w:val="center"/>
          </w:tcPr>
          <w:p w14:paraId="0843B109" w14:textId="77777777" w:rsidR="006F4DB0" w:rsidRDefault="00382A34">
            <w:pPr>
              <w:spacing w:after="0" w:line="336" w:lineRule="auto"/>
              <w:ind w:left="365"/>
              <w:jc w:val="center"/>
            </w:pPr>
            <w:r>
              <w:rPr>
                <w:rFonts w:ascii="Times New Roman" w:hAnsi="Times New Roman"/>
                <w:color w:val="000000"/>
                <w:sz w:val="24"/>
              </w:rPr>
              <w:t>3</w:t>
            </w:r>
          </w:p>
        </w:tc>
        <w:tc>
          <w:tcPr>
            <w:tcW w:w="11399" w:type="dxa"/>
            <w:tcMar>
              <w:top w:w="50" w:type="dxa"/>
              <w:left w:w="100" w:type="dxa"/>
            </w:tcMar>
            <w:vAlign w:val="center"/>
          </w:tcPr>
          <w:p w14:paraId="27EB6B5B"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Владение основами химической грамотности, включающей:</w:t>
            </w:r>
            <w:r w:rsidRPr="008F5929">
              <w:rPr>
                <w:rFonts w:ascii="Times New Roman" w:hAnsi="Times New Roman"/>
                <w:i/>
                <w:color w:val="000000"/>
                <w:sz w:val="24"/>
                <w:shd w:val="clear" w:color="auto" w:fill="FFFFFF"/>
                <w:lang w:val="ru-RU"/>
              </w:rPr>
              <w:t xml:space="preserve"> </w:t>
            </w:r>
          </w:p>
        </w:tc>
      </w:tr>
      <w:tr w:rsidR="006F4DB0" w:rsidRPr="008F5929" w14:paraId="7D9A2058" w14:textId="77777777">
        <w:trPr>
          <w:trHeight w:val="144"/>
        </w:trPr>
        <w:tc>
          <w:tcPr>
            <w:tcW w:w="2003" w:type="dxa"/>
            <w:tcMar>
              <w:top w:w="50" w:type="dxa"/>
              <w:left w:w="100" w:type="dxa"/>
            </w:tcMar>
            <w:vAlign w:val="center"/>
          </w:tcPr>
          <w:p w14:paraId="5A043B25" w14:textId="77777777" w:rsidR="006F4DB0" w:rsidRDefault="00382A34">
            <w:pPr>
              <w:spacing w:after="0" w:line="336" w:lineRule="auto"/>
              <w:ind w:left="365"/>
              <w:jc w:val="center"/>
            </w:pPr>
            <w:r>
              <w:rPr>
                <w:rFonts w:ascii="Times New Roman" w:hAnsi="Times New Roman"/>
                <w:color w:val="000000"/>
                <w:sz w:val="24"/>
              </w:rPr>
              <w:t>3.1</w:t>
            </w:r>
          </w:p>
        </w:tc>
        <w:tc>
          <w:tcPr>
            <w:tcW w:w="11399" w:type="dxa"/>
            <w:tcMar>
              <w:top w:w="50" w:type="dxa"/>
              <w:left w:w="100" w:type="dxa"/>
            </w:tcMar>
            <w:vAlign w:val="center"/>
          </w:tcPr>
          <w:p w14:paraId="6F5DD3F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
        </w:tc>
      </w:tr>
      <w:tr w:rsidR="006F4DB0" w:rsidRPr="008F5929" w14:paraId="7B63EBA7" w14:textId="77777777">
        <w:trPr>
          <w:trHeight w:val="144"/>
        </w:trPr>
        <w:tc>
          <w:tcPr>
            <w:tcW w:w="2003" w:type="dxa"/>
            <w:tcMar>
              <w:top w:w="50" w:type="dxa"/>
              <w:left w:w="100" w:type="dxa"/>
            </w:tcMar>
            <w:vAlign w:val="center"/>
          </w:tcPr>
          <w:p w14:paraId="1CD7B9FF" w14:textId="77777777" w:rsidR="006F4DB0" w:rsidRDefault="00382A34">
            <w:pPr>
              <w:spacing w:after="0" w:line="336" w:lineRule="auto"/>
              <w:ind w:left="365"/>
              <w:jc w:val="center"/>
            </w:pPr>
            <w:r>
              <w:rPr>
                <w:rFonts w:ascii="Times New Roman" w:hAnsi="Times New Roman"/>
                <w:color w:val="000000"/>
                <w:sz w:val="24"/>
              </w:rPr>
              <w:t>3.2</w:t>
            </w:r>
          </w:p>
        </w:tc>
        <w:tc>
          <w:tcPr>
            <w:tcW w:w="11399" w:type="dxa"/>
            <w:tcMar>
              <w:top w:w="50" w:type="dxa"/>
              <w:left w:w="100" w:type="dxa"/>
            </w:tcMar>
            <w:vAlign w:val="center"/>
          </w:tcPr>
          <w:p w14:paraId="1B072004"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умение интегрировать химические знания со знаниями других учебных предметов</w:t>
            </w:r>
          </w:p>
        </w:tc>
      </w:tr>
      <w:tr w:rsidR="006F4DB0" w:rsidRPr="008F5929" w14:paraId="085658AD" w14:textId="77777777">
        <w:trPr>
          <w:trHeight w:val="144"/>
        </w:trPr>
        <w:tc>
          <w:tcPr>
            <w:tcW w:w="2003" w:type="dxa"/>
            <w:tcMar>
              <w:top w:w="50" w:type="dxa"/>
              <w:left w:w="100" w:type="dxa"/>
            </w:tcMar>
            <w:vAlign w:val="center"/>
          </w:tcPr>
          <w:p w14:paraId="43545A55" w14:textId="77777777" w:rsidR="006F4DB0" w:rsidRDefault="00382A34">
            <w:pPr>
              <w:spacing w:after="0" w:line="336" w:lineRule="auto"/>
              <w:ind w:left="365"/>
              <w:jc w:val="center"/>
            </w:pPr>
            <w:r>
              <w:rPr>
                <w:rFonts w:ascii="Times New Roman" w:hAnsi="Times New Roman"/>
                <w:color w:val="000000"/>
                <w:sz w:val="24"/>
              </w:rPr>
              <w:t>3.3</w:t>
            </w:r>
          </w:p>
        </w:tc>
        <w:tc>
          <w:tcPr>
            <w:tcW w:w="11399" w:type="dxa"/>
            <w:tcMar>
              <w:top w:w="50" w:type="dxa"/>
              <w:left w:w="100" w:type="dxa"/>
            </w:tcMar>
            <w:vAlign w:val="center"/>
          </w:tcPr>
          <w:p w14:paraId="161A41A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rsidR="006F4DB0" w:rsidRPr="008F5929" w14:paraId="02FCA063" w14:textId="77777777">
        <w:trPr>
          <w:trHeight w:val="144"/>
        </w:trPr>
        <w:tc>
          <w:tcPr>
            <w:tcW w:w="2003" w:type="dxa"/>
            <w:tcMar>
              <w:top w:w="50" w:type="dxa"/>
              <w:left w:w="100" w:type="dxa"/>
            </w:tcMar>
            <w:vAlign w:val="center"/>
          </w:tcPr>
          <w:p w14:paraId="73949B9E" w14:textId="77777777" w:rsidR="006F4DB0" w:rsidRDefault="00382A34">
            <w:pPr>
              <w:spacing w:after="0" w:line="336" w:lineRule="auto"/>
              <w:ind w:left="365"/>
              <w:jc w:val="center"/>
            </w:pPr>
            <w:r>
              <w:rPr>
                <w:rFonts w:ascii="Times New Roman" w:hAnsi="Times New Roman"/>
                <w:color w:val="000000"/>
                <w:sz w:val="24"/>
              </w:rPr>
              <w:t>3.4</w:t>
            </w:r>
          </w:p>
        </w:tc>
        <w:tc>
          <w:tcPr>
            <w:tcW w:w="11399" w:type="dxa"/>
            <w:tcMar>
              <w:top w:w="50" w:type="dxa"/>
              <w:left w:w="100" w:type="dxa"/>
            </w:tcMar>
            <w:vAlign w:val="center"/>
          </w:tcPr>
          <w:p w14:paraId="2722F42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умение объективно оценивать информацию о веществах, их превращениях и практическом применении и умение использовать её для решения учебно-познавательных задач</w:t>
            </w:r>
          </w:p>
        </w:tc>
      </w:tr>
      <w:tr w:rsidR="006F4DB0" w:rsidRPr="008F5929" w14:paraId="11602524" w14:textId="77777777">
        <w:trPr>
          <w:trHeight w:val="144"/>
        </w:trPr>
        <w:tc>
          <w:tcPr>
            <w:tcW w:w="2003" w:type="dxa"/>
            <w:tcMar>
              <w:top w:w="50" w:type="dxa"/>
              <w:left w:w="100" w:type="dxa"/>
            </w:tcMar>
            <w:vAlign w:val="center"/>
          </w:tcPr>
          <w:p w14:paraId="30A195E3" w14:textId="77777777" w:rsidR="006F4DB0" w:rsidRDefault="00382A34">
            <w:pPr>
              <w:spacing w:after="0" w:line="336" w:lineRule="auto"/>
              <w:ind w:left="365"/>
              <w:jc w:val="center"/>
            </w:pPr>
            <w:r>
              <w:rPr>
                <w:rFonts w:ascii="Times New Roman" w:hAnsi="Times New Roman"/>
                <w:color w:val="000000"/>
                <w:sz w:val="24"/>
              </w:rPr>
              <w:t>4</w:t>
            </w:r>
          </w:p>
        </w:tc>
        <w:tc>
          <w:tcPr>
            <w:tcW w:w="11399" w:type="dxa"/>
            <w:tcMar>
              <w:top w:w="50" w:type="dxa"/>
              <w:left w:w="100" w:type="dxa"/>
            </w:tcMar>
            <w:vAlign w:val="center"/>
          </w:tcPr>
          <w:p w14:paraId="41FFE77B"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Владение основами понятийного аппарата и символического языка химии для составления формул неорганических веществ, уравнений химических реакций; основами химической номенклатуры (</w:t>
            </w:r>
            <w:r>
              <w:rPr>
                <w:rFonts w:ascii="Times New Roman" w:hAnsi="Times New Roman"/>
                <w:color w:val="000000"/>
                <w:sz w:val="24"/>
              </w:rPr>
              <w:t>IUPAC</w:t>
            </w:r>
            <w:r w:rsidRPr="008F5929">
              <w:rPr>
                <w:rFonts w:ascii="Times New Roman" w:hAnsi="Times New Roman"/>
                <w:color w:val="000000"/>
                <w:sz w:val="24"/>
                <w:lang w:val="ru-RU"/>
              </w:rPr>
              <w:t xml:space="preserve"> и тривиальной)</w:t>
            </w:r>
            <w:r w:rsidRPr="008F5929">
              <w:rPr>
                <w:rFonts w:ascii="Times New Roman" w:hAnsi="Times New Roman"/>
                <w:color w:val="000000"/>
                <w:sz w:val="24"/>
                <w:shd w:val="clear" w:color="auto" w:fill="FFFFFF"/>
                <w:lang w:val="ru-RU"/>
              </w:rPr>
              <w:t xml:space="preserve"> </w:t>
            </w:r>
          </w:p>
        </w:tc>
      </w:tr>
      <w:tr w:rsidR="006F4DB0" w:rsidRPr="008F5929" w14:paraId="1B84C64A" w14:textId="77777777">
        <w:trPr>
          <w:trHeight w:val="144"/>
        </w:trPr>
        <w:tc>
          <w:tcPr>
            <w:tcW w:w="2003" w:type="dxa"/>
            <w:tcMar>
              <w:top w:w="50" w:type="dxa"/>
              <w:left w:w="100" w:type="dxa"/>
            </w:tcMar>
            <w:vAlign w:val="center"/>
          </w:tcPr>
          <w:p w14:paraId="307D862F" w14:textId="77777777" w:rsidR="006F4DB0" w:rsidRDefault="00382A34">
            <w:pPr>
              <w:spacing w:after="0" w:line="336" w:lineRule="auto"/>
              <w:ind w:left="365"/>
              <w:jc w:val="center"/>
            </w:pPr>
            <w:r>
              <w:rPr>
                <w:rFonts w:ascii="Times New Roman" w:hAnsi="Times New Roman"/>
                <w:color w:val="000000"/>
                <w:sz w:val="24"/>
              </w:rPr>
              <w:t>5</w:t>
            </w:r>
          </w:p>
        </w:tc>
        <w:tc>
          <w:tcPr>
            <w:tcW w:w="11399" w:type="dxa"/>
            <w:tcMar>
              <w:top w:w="50" w:type="dxa"/>
              <w:left w:w="100" w:type="dxa"/>
            </w:tcMar>
            <w:vAlign w:val="center"/>
          </w:tcPr>
          <w:p w14:paraId="5A91841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трёх периодов, калия и кальция</w:t>
            </w:r>
          </w:p>
        </w:tc>
      </w:tr>
      <w:tr w:rsidR="006F4DB0" w:rsidRPr="008F5929" w14:paraId="4522D2AD" w14:textId="77777777">
        <w:trPr>
          <w:trHeight w:val="144"/>
        </w:trPr>
        <w:tc>
          <w:tcPr>
            <w:tcW w:w="2003" w:type="dxa"/>
            <w:tcMar>
              <w:top w:w="50" w:type="dxa"/>
              <w:left w:w="100" w:type="dxa"/>
            </w:tcMar>
            <w:vAlign w:val="center"/>
          </w:tcPr>
          <w:p w14:paraId="4FB7C240" w14:textId="77777777" w:rsidR="006F4DB0" w:rsidRDefault="00382A34">
            <w:pPr>
              <w:spacing w:after="0" w:line="336" w:lineRule="auto"/>
              <w:ind w:left="365"/>
              <w:jc w:val="center"/>
            </w:pPr>
            <w:r>
              <w:rPr>
                <w:rFonts w:ascii="Times New Roman" w:hAnsi="Times New Roman"/>
                <w:color w:val="000000"/>
                <w:sz w:val="24"/>
              </w:rPr>
              <w:t>6</w:t>
            </w:r>
          </w:p>
        </w:tc>
        <w:tc>
          <w:tcPr>
            <w:tcW w:w="11399" w:type="dxa"/>
            <w:tcMar>
              <w:top w:w="50" w:type="dxa"/>
              <w:left w:w="100" w:type="dxa"/>
            </w:tcMar>
            <w:vAlign w:val="center"/>
          </w:tcPr>
          <w:p w14:paraId="57A3E206"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w:t>
            </w:r>
          </w:p>
        </w:tc>
      </w:tr>
      <w:tr w:rsidR="006F4DB0" w14:paraId="1517B1D4" w14:textId="77777777">
        <w:trPr>
          <w:trHeight w:val="144"/>
        </w:trPr>
        <w:tc>
          <w:tcPr>
            <w:tcW w:w="2003" w:type="dxa"/>
            <w:tcMar>
              <w:top w:w="50" w:type="dxa"/>
              <w:left w:w="100" w:type="dxa"/>
            </w:tcMar>
            <w:vAlign w:val="center"/>
          </w:tcPr>
          <w:p w14:paraId="63F91029" w14:textId="77777777" w:rsidR="006F4DB0" w:rsidRDefault="00382A34">
            <w:pPr>
              <w:spacing w:after="0" w:line="336" w:lineRule="auto"/>
              <w:ind w:left="365"/>
              <w:jc w:val="center"/>
            </w:pPr>
            <w:r>
              <w:rPr>
                <w:rFonts w:ascii="Times New Roman" w:hAnsi="Times New Roman"/>
                <w:color w:val="000000"/>
                <w:sz w:val="24"/>
              </w:rPr>
              <w:t>7</w:t>
            </w:r>
          </w:p>
        </w:tc>
        <w:tc>
          <w:tcPr>
            <w:tcW w:w="11399" w:type="dxa"/>
            <w:tcMar>
              <w:top w:w="50" w:type="dxa"/>
              <w:left w:w="100" w:type="dxa"/>
            </w:tcMar>
            <w:vAlign w:val="center"/>
          </w:tcPr>
          <w:p w14:paraId="64EDE283" w14:textId="77777777" w:rsidR="006F4DB0" w:rsidRDefault="00382A34">
            <w:pPr>
              <w:spacing w:after="0" w:line="336" w:lineRule="auto"/>
              <w:ind w:left="365"/>
              <w:jc w:val="both"/>
            </w:pPr>
            <w:r>
              <w:rPr>
                <w:rFonts w:ascii="Times New Roman" w:hAnsi="Times New Roman"/>
                <w:color w:val="000000"/>
                <w:sz w:val="24"/>
              </w:rPr>
              <w:t>Умение классифицировать:</w:t>
            </w:r>
            <w:r>
              <w:rPr>
                <w:rFonts w:ascii="Times New Roman" w:hAnsi="Times New Roman"/>
                <w:color w:val="000000"/>
                <w:sz w:val="24"/>
                <w:shd w:val="clear" w:color="auto" w:fill="FFFFFF"/>
              </w:rPr>
              <w:t xml:space="preserve"> </w:t>
            </w:r>
          </w:p>
        </w:tc>
      </w:tr>
      <w:tr w:rsidR="006F4DB0" w14:paraId="6005D398" w14:textId="77777777">
        <w:trPr>
          <w:trHeight w:val="144"/>
        </w:trPr>
        <w:tc>
          <w:tcPr>
            <w:tcW w:w="2003" w:type="dxa"/>
            <w:tcMar>
              <w:top w:w="50" w:type="dxa"/>
              <w:left w:w="100" w:type="dxa"/>
            </w:tcMar>
            <w:vAlign w:val="center"/>
          </w:tcPr>
          <w:p w14:paraId="490DDD9E" w14:textId="77777777" w:rsidR="006F4DB0" w:rsidRDefault="00382A34">
            <w:pPr>
              <w:spacing w:after="0" w:line="336" w:lineRule="auto"/>
              <w:ind w:left="365"/>
              <w:jc w:val="center"/>
            </w:pPr>
            <w:r>
              <w:rPr>
                <w:rFonts w:ascii="Times New Roman" w:hAnsi="Times New Roman"/>
                <w:color w:val="000000"/>
                <w:sz w:val="24"/>
              </w:rPr>
              <w:t>7.1</w:t>
            </w:r>
          </w:p>
        </w:tc>
        <w:tc>
          <w:tcPr>
            <w:tcW w:w="11399" w:type="dxa"/>
            <w:tcMar>
              <w:top w:w="50" w:type="dxa"/>
              <w:left w:w="100" w:type="dxa"/>
            </w:tcMar>
            <w:vAlign w:val="center"/>
          </w:tcPr>
          <w:p w14:paraId="33FBDACE" w14:textId="77777777" w:rsidR="006F4DB0" w:rsidRDefault="00382A34">
            <w:pPr>
              <w:spacing w:after="0" w:line="336" w:lineRule="auto"/>
              <w:ind w:left="365"/>
              <w:jc w:val="both"/>
            </w:pPr>
            <w:r>
              <w:rPr>
                <w:rFonts w:ascii="Times New Roman" w:hAnsi="Times New Roman"/>
                <w:color w:val="000000"/>
                <w:sz w:val="24"/>
              </w:rPr>
              <w:t>химические элементы</w:t>
            </w:r>
          </w:p>
        </w:tc>
      </w:tr>
      <w:tr w:rsidR="006F4DB0" w14:paraId="66687A86" w14:textId="77777777">
        <w:trPr>
          <w:trHeight w:val="144"/>
        </w:trPr>
        <w:tc>
          <w:tcPr>
            <w:tcW w:w="2003" w:type="dxa"/>
            <w:tcMar>
              <w:top w:w="50" w:type="dxa"/>
              <w:left w:w="100" w:type="dxa"/>
            </w:tcMar>
            <w:vAlign w:val="center"/>
          </w:tcPr>
          <w:p w14:paraId="5A93685A" w14:textId="77777777" w:rsidR="006F4DB0" w:rsidRDefault="00382A34">
            <w:pPr>
              <w:spacing w:after="0" w:line="336" w:lineRule="auto"/>
              <w:ind w:left="365"/>
              <w:jc w:val="center"/>
            </w:pPr>
            <w:r>
              <w:rPr>
                <w:rFonts w:ascii="Times New Roman" w:hAnsi="Times New Roman"/>
                <w:color w:val="000000"/>
                <w:sz w:val="24"/>
              </w:rPr>
              <w:t>7.2</w:t>
            </w:r>
          </w:p>
        </w:tc>
        <w:tc>
          <w:tcPr>
            <w:tcW w:w="11399" w:type="dxa"/>
            <w:tcMar>
              <w:top w:w="50" w:type="dxa"/>
              <w:left w:w="100" w:type="dxa"/>
            </w:tcMar>
            <w:vAlign w:val="center"/>
          </w:tcPr>
          <w:p w14:paraId="64172161" w14:textId="77777777" w:rsidR="006F4DB0" w:rsidRDefault="00382A34">
            <w:pPr>
              <w:spacing w:after="0" w:line="336" w:lineRule="auto"/>
              <w:ind w:left="365"/>
              <w:jc w:val="both"/>
            </w:pPr>
            <w:r>
              <w:rPr>
                <w:rFonts w:ascii="Times New Roman" w:hAnsi="Times New Roman"/>
                <w:color w:val="000000"/>
                <w:sz w:val="24"/>
              </w:rPr>
              <w:t>неорганические вещества</w:t>
            </w:r>
          </w:p>
        </w:tc>
      </w:tr>
      <w:tr w:rsidR="006F4DB0" w14:paraId="0DFD5392" w14:textId="77777777">
        <w:trPr>
          <w:trHeight w:val="144"/>
        </w:trPr>
        <w:tc>
          <w:tcPr>
            <w:tcW w:w="2003" w:type="dxa"/>
            <w:tcMar>
              <w:top w:w="50" w:type="dxa"/>
              <w:left w:w="100" w:type="dxa"/>
            </w:tcMar>
            <w:vAlign w:val="center"/>
          </w:tcPr>
          <w:p w14:paraId="51316349" w14:textId="77777777" w:rsidR="006F4DB0" w:rsidRDefault="00382A34">
            <w:pPr>
              <w:spacing w:after="0" w:line="336" w:lineRule="auto"/>
              <w:ind w:left="365"/>
              <w:jc w:val="center"/>
            </w:pPr>
            <w:r>
              <w:rPr>
                <w:rFonts w:ascii="Times New Roman" w:hAnsi="Times New Roman"/>
                <w:color w:val="000000"/>
                <w:sz w:val="24"/>
              </w:rPr>
              <w:t>7.3</w:t>
            </w:r>
          </w:p>
        </w:tc>
        <w:tc>
          <w:tcPr>
            <w:tcW w:w="11399" w:type="dxa"/>
            <w:tcMar>
              <w:top w:w="50" w:type="dxa"/>
              <w:left w:w="100" w:type="dxa"/>
            </w:tcMar>
            <w:vAlign w:val="center"/>
          </w:tcPr>
          <w:p w14:paraId="6EBAC3FB" w14:textId="77777777" w:rsidR="006F4DB0" w:rsidRDefault="00382A34">
            <w:pPr>
              <w:spacing w:after="0" w:line="336" w:lineRule="auto"/>
              <w:ind w:left="365"/>
              <w:jc w:val="both"/>
            </w:pPr>
            <w:r>
              <w:rPr>
                <w:rFonts w:ascii="Times New Roman" w:hAnsi="Times New Roman"/>
                <w:color w:val="000000"/>
                <w:sz w:val="24"/>
              </w:rPr>
              <w:t>химические реакции</w:t>
            </w:r>
          </w:p>
        </w:tc>
      </w:tr>
      <w:tr w:rsidR="006F4DB0" w14:paraId="7A5C0A9C" w14:textId="77777777">
        <w:trPr>
          <w:trHeight w:val="144"/>
        </w:trPr>
        <w:tc>
          <w:tcPr>
            <w:tcW w:w="2003" w:type="dxa"/>
            <w:tcMar>
              <w:top w:w="50" w:type="dxa"/>
              <w:left w:w="100" w:type="dxa"/>
            </w:tcMar>
            <w:vAlign w:val="center"/>
          </w:tcPr>
          <w:p w14:paraId="4A7BC45B" w14:textId="77777777" w:rsidR="006F4DB0" w:rsidRDefault="00382A34">
            <w:pPr>
              <w:spacing w:after="0" w:line="336" w:lineRule="auto"/>
              <w:ind w:left="365"/>
              <w:jc w:val="center"/>
            </w:pPr>
            <w:r>
              <w:rPr>
                <w:rFonts w:ascii="Times New Roman" w:hAnsi="Times New Roman"/>
                <w:color w:val="000000"/>
                <w:sz w:val="24"/>
              </w:rPr>
              <w:t>8</w:t>
            </w:r>
          </w:p>
        </w:tc>
        <w:tc>
          <w:tcPr>
            <w:tcW w:w="11399" w:type="dxa"/>
            <w:tcMar>
              <w:top w:w="50" w:type="dxa"/>
              <w:left w:w="100" w:type="dxa"/>
            </w:tcMar>
            <w:vAlign w:val="center"/>
          </w:tcPr>
          <w:p w14:paraId="0928B95E" w14:textId="77777777" w:rsidR="006F4DB0" w:rsidRDefault="00382A34">
            <w:pPr>
              <w:spacing w:after="0" w:line="336" w:lineRule="auto"/>
              <w:ind w:left="365"/>
              <w:jc w:val="both"/>
            </w:pPr>
            <w:r>
              <w:rPr>
                <w:rFonts w:ascii="Times New Roman" w:hAnsi="Times New Roman"/>
                <w:color w:val="000000"/>
                <w:sz w:val="24"/>
              </w:rPr>
              <w:t>Умение определять:</w:t>
            </w:r>
            <w:r>
              <w:rPr>
                <w:rFonts w:ascii="Times New Roman" w:hAnsi="Times New Roman"/>
                <w:color w:val="000000"/>
                <w:sz w:val="24"/>
                <w:shd w:val="clear" w:color="auto" w:fill="FFFFFF"/>
              </w:rPr>
              <w:t xml:space="preserve"> </w:t>
            </w:r>
          </w:p>
        </w:tc>
      </w:tr>
      <w:tr w:rsidR="006F4DB0" w:rsidRPr="008F5929" w14:paraId="067E14EA" w14:textId="77777777">
        <w:trPr>
          <w:trHeight w:val="144"/>
        </w:trPr>
        <w:tc>
          <w:tcPr>
            <w:tcW w:w="2003" w:type="dxa"/>
            <w:tcMar>
              <w:top w:w="50" w:type="dxa"/>
              <w:left w:w="100" w:type="dxa"/>
            </w:tcMar>
            <w:vAlign w:val="center"/>
          </w:tcPr>
          <w:p w14:paraId="380FFD1B" w14:textId="77777777" w:rsidR="006F4DB0" w:rsidRDefault="00382A34">
            <w:pPr>
              <w:spacing w:after="0" w:line="336" w:lineRule="auto"/>
              <w:ind w:left="365"/>
              <w:jc w:val="center"/>
            </w:pPr>
            <w:r>
              <w:rPr>
                <w:rFonts w:ascii="Times New Roman" w:hAnsi="Times New Roman"/>
                <w:color w:val="000000"/>
                <w:sz w:val="24"/>
              </w:rPr>
              <w:t>8.1</w:t>
            </w:r>
          </w:p>
        </w:tc>
        <w:tc>
          <w:tcPr>
            <w:tcW w:w="11399" w:type="dxa"/>
            <w:tcMar>
              <w:top w:w="50" w:type="dxa"/>
              <w:left w:w="100" w:type="dxa"/>
            </w:tcMar>
            <w:vAlign w:val="center"/>
          </w:tcPr>
          <w:p w14:paraId="586DC72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валентность и степень окисления химических элементов, заряд иона</w:t>
            </w:r>
          </w:p>
        </w:tc>
      </w:tr>
      <w:tr w:rsidR="006F4DB0" w:rsidRPr="008F5929" w14:paraId="210AAD53" w14:textId="77777777">
        <w:trPr>
          <w:trHeight w:val="144"/>
        </w:trPr>
        <w:tc>
          <w:tcPr>
            <w:tcW w:w="2003" w:type="dxa"/>
            <w:tcMar>
              <w:top w:w="50" w:type="dxa"/>
              <w:left w:w="100" w:type="dxa"/>
            </w:tcMar>
            <w:vAlign w:val="center"/>
          </w:tcPr>
          <w:p w14:paraId="2DF4FE25" w14:textId="77777777" w:rsidR="006F4DB0" w:rsidRDefault="00382A34">
            <w:pPr>
              <w:spacing w:after="0" w:line="336" w:lineRule="auto"/>
              <w:ind w:left="365"/>
              <w:jc w:val="center"/>
            </w:pPr>
            <w:r>
              <w:rPr>
                <w:rFonts w:ascii="Times New Roman" w:hAnsi="Times New Roman"/>
                <w:color w:val="000000"/>
                <w:sz w:val="24"/>
              </w:rPr>
              <w:t>8.2</w:t>
            </w:r>
          </w:p>
        </w:tc>
        <w:tc>
          <w:tcPr>
            <w:tcW w:w="11399" w:type="dxa"/>
            <w:tcMar>
              <w:top w:w="50" w:type="dxa"/>
              <w:left w:w="100" w:type="dxa"/>
            </w:tcMar>
            <w:vAlign w:val="center"/>
          </w:tcPr>
          <w:p w14:paraId="2AC6A091"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вид химической связи и тип кристаллической структуры в соединениях </w:t>
            </w:r>
          </w:p>
        </w:tc>
      </w:tr>
      <w:tr w:rsidR="006F4DB0" w:rsidRPr="008F5929" w14:paraId="1497CEB7" w14:textId="77777777">
        <w:trPr>
          <w:trHeight w:val="144"/>
        </w:trPr>
        <w:tc>
          <w:tcPr>
            <w:tcW w:w="2003" w:type="dxa"/>
            <w:tcMar>
              <w:top w:w="50" w:type="dxa"/>
              <w:left w:w="100" w:type="dxa"/>
            </w:tcMar>
            <w:vAlign w:val="center"/>
          </w:tcPr>
          <w:p w14:paraId="31A80A0B" w14:textId="77777777" w:rsidR="006F4DB0" w:rsidRDefault="00382A34">
            <w:pPr>
              <w:spacing w:after="0" w:line="336" w:lineRule="auto"/>
              <w:ind w:left="365"/>
              <w:jc w:val="center"/>
            </w:pPr>
            <w:r>
              <w:rPr>
                <w:rFonts w:ascii="Times New Roman" w:hAnsi="Times New Roman"/>
                <w:color w:val="000000"/>
                <w:sz w:val="24"/>
              </w:rPr>
              <w:t>8.3</w:t>
            </w:r>
          </w:p>
        </w:tc>
        <w:tc>
          <w:tcPr>
            <w:tcW w:w="11399" w:type="dxa"/>
            <w:tcMar>
              <w:top w:w="50" w:type="dxa"/>
              <w:left w:w="100" w:type="dxa"/>
            </w:tcMar>
            <w:vAlign w:val="center"/>
          </w:tcPr>
          <w:p w14:paraId="1696070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характер среды в водных растворах веществ (кислот, оснований) </w:t>
            </w:r>
          </w:p>
        </w:tc>
      </w:tr>
      <w:tr w:rsidR="006F4DB0" w14:paraId="6955DA4E" w14:textId="77777777">
        <w:trPr>
          <w:trHeight w:val="144"/>
        </w:trPr>
        <w:tc>
          <w:tcPr>
            <w:tcW w:w="2003" w:type="dxa"/>
            <w:tcMar>
              <w:top w:w="50" w:type="dxa"/>
              <w:left w:w="100" w:type="dxa"/>
            </w:tcMar>
            <w:vAlign w:val="center"/>
          </w:tcPr>
          <w:p w14:paraId="1EE2070B" w14:textId="77777777" w:rsidR="006F4DB0" w:rsidRDefault="00382A34">
            <w:pPr>
              <w:spacing w:after="0" w:line="336" w:lineRule="auto"/>
              <w:ind w:left="365"/>
              <w:jc w:val="center"/>
            </w:pPr>
            <w:r>
              <w:rPr>
                <w:rFonts w:ascii="Times New Roman" w:hAnsi="Times New Roman"/>
                <w:color w:val="000000"/>
                <w:sz w:val="24"/>
              </w:rPr>
              <w:t>8.4</w:t>
            </w:r>
          </w:p>
        </w:tc>
        <w:tc>
          <w:tcPr>
            <w:tcW w:w="11399" w:type="dxa"/>
            <w:tcMar>
              <w:top w:w="50" w:type="dxa"/>
              <w:left w:w="100" w:type="dxa"/>
            </w:tcMar>
            <w:vAlign w:val="center"/>
          </w:tcPr>
          <w:p w14:paraId="6034EC30" w14:textId="77777777" w:rsidR="006F4DB0" w:rsidRDefault="00382A34">
            <w:pPr>
              <w:spacing w:after="0" w:line="336" w:lineRule="auto"/>
              <w:ind w:left="365"/>
              <w:jc w:val="both"/>
            </w:pPr>
            <w:r>
              <w:rPr>
                <w:rFonts w:ascii="Times New Roman" w:hAnsi="Times New Roman"/>
                <w:color w:val="000000"/>
                <w:sz w:val="24"/>
              </w:rPr>
              <w:t>окислитель и восстановитель</w:t>
            </w:r>
          </w:p>
        </w:tc>
      </w:tr>
      <w:tr w:rsidR="006F4DB0" w:rsidRPr="008F5929" w14:paraId="41C62B7D" w14:textId="77777777">
        <w:trPr>
          <w:trHeight w:val="144"/>
        </w:trPr>
        <w:tc>
          <w:tcPr>
            <w:tcW w:w="2003" w:type="dxa"/>
            <w:tcMar>
              <w:top w:w="50" w:type="dxa"/>
              <w:left w:w="100" w:type="dxa"/>
            </w:tcMar>
            <w:vAlign w:val="center"/>
          </w:tcPr>
          <w:p w14:paraId="1DA4DF9E" w14:textId="77777777" w:rsidR="006F4DB0" w:rsidRDefault="00382A34">
            <w:pPr>
              <w:spacing w:after="0" w:line="336" w:lineRule="auto"/>
              <w:ind w:left="365"/>
              <w:jc w:val="center"/>
            </w:pPr>
            <w:r>
              <w:rPr>
                <w:rFonts w:ascii="Times New Roman" w:hAnsi="Times New Roman"/>
                <w:color w:val="000000"/>
                <w:sz w:val="24"/>
              </w:rPr>
              <w:t>9</w:t>
            </w:r>
          </w:p>
        </w:tc>
        <w:tc>
          <w:tcPr>
            <w:tcW w:w="11399" w:type="dxa"/>
            <w:tcMar>
              <w:top w:w="50" w:type="dxa"/>
              <w:left w:w="100" w:type="dxa"/>
            </w:tcMar>
            <w:vAlign w:val="center"/>
          </w:tcPr>
          <w:p w14:paraId="59237ED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Умение характеризовать физические и химические свойства:</w:t>
            </w:r>
            <w:r w:rsidRPr="008F5929">
              <w:rPr>
                <w:rFonts w:ascii="Times New Roman" w:hAnsi="Times New Roman"/>
                <w:color w:val="000000"/>
                <w:sz w:val="24"/>
                <w:shd w:val="clear" w:color="auto" w:fill="FFFFFF"/>
                <w:lang w:val="ru-RU"/>
              </w:rPr>
              <w:t xml:space="preserve"> </w:t>
            </w:r>
          </w:p>
        </w:tc>
      </w:tr>
      <w:tr w:rsidR="006F4DB0" w:rsidRPr="008F5929" w14:paraId="6196D569" w14:textId="77777777">
        <w:trPr>
          <w:trHeight w:val="144"/>
        </w:trPr>
        <w:tc>
          <w:tcPr>
            <w:tcW w:w="2003" w:type="dxa"/>
            <w:tcMar>
              <w:top w:w="50" w:type="dxa"/>
              <w:left w:w="100" w:type="dxa"/>
            </w:tcMar>
            <w:vAlign w:val="center"/>
          </w:tcPr>
          <w:p w14:paraId="6A7F4063" w14:textId="77777777" w:rsidR="006F4DB0" w:rsidRDefault="00382A34">
            <w:pPr>
              <w:spacing w:after="0" w:line="336" w:lineRule="auto"/>
              <w:ind w:left="365"/>
              <w:jc w:val="center"/>
            </w:pPr>
            <w:r>
              <w:rPr>
                <w:rFonts w:ascii="Times New Roman" w:hAnsi="Times New Roman"/>
                <w:color w:val="000000"/>
                <w:sz w:val="24"/>
              </w:rPr>
              <w:t>9.1</w:t>
            </w:r>
          </w:p>
        </w:tc>
        <w:tc>
          <w:tcPr>
            <w:tcW w:w="11399" w:type="dxa"/>
            <w:tcMar>
              <w:top w:w="50" w:type="dxa"/>
              <w:left w:w="100" w:type="dxa"/>
            </w:tcMar>
            <w:vAlign w:val="center"/>
          </w:tcPr>
          <w:p w14:paraId="2ED5F7F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простых веществ (кислород, озон, водород, графит, алмаз, кремний, азот, фосфор, сера, хлор, натрий, калий, магний, кальций, алюминий, железо)</w:t>
            </w:r>
          </w:p>
        </w:tc>
      </w:tr>
      <w:tr w:rsidR="006F4DB0" w:rsidRPr="008F5929" w14:paraId="73B4AB2C" w14:textId="77777777">
        <w:trPr>
          <w:trHeight w:val="144"/>
        </w:trPr>
        <w:tc>
          <w:tcPr>
            <w:tcW w:w="2003" w:type="dxa"/>
            <w:tcMar>
              <w:top w:w="50" w:type="dxa"/>
              <w:left w:w="100" w:type="dxa"/>
            </w:tcMar>
            <w:vAlign w:val="center"/>
          </w:tcPr>
          <w:p w14:paraId="728601B2" w14:textId="77777777" w:rsidR="006F4DB0" w:rsidRDefault="00382A34">
            <w:pPr>
              <w:spacing w:after="0" w:line="336" w:lineRule="auto"/>
              <w:ind w:left="365"/>
              <w:jc w:val="center"/>
            </w:pPr>
            <w:r>
              <w:rPr>
                <w:rFonts w:ascii="Times New Roman" w:hAnsi="Times New Roman"/>
                <w:color w:val="000000"/>
                <w:sz w:val="24"/>
              </w:rPr>
              <w:t>9.2</w:t>
            </w:r>
          </w:p>
        </w:tc>
        <w:tc>
          <w:tcPr>
            <w:tcW w:w="11399" w:type="dxa"/>
            <w:tcMar>
              <w:top w:w="50" w:type="dxa"/>
              <w:left w:w="100" w:type="dxa"/>
            </w:tcMar>
            <w:vAlign w:val="center"/>
          </w:tcPr>
          <w:p w14:paraId="19FC00B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сложных веществ, в том числе их водных растворов (вода, аммиак, хлороводород, сероводород, оксиды и гидроксиды металлов </w:t>
            </w:r>
            <w:r>
              <w:rPr>
                <w:rFonts w:ascii="Times New Roman" w:hAnsi="Times New Roman"/>
                <w:color w:val="000000"/>
                <w:sz w:val="24"/>
              </w:rPr>
              <w:t>I</w:t>
            </w:r>
            <w:r w:rsidRPr="008F5929">
              <w:rPr>
                <w:rFonts w:ascii="Times New Roman" w:hAnsi="Times New Roman"/>
                <w:color w:val="000000"/>
                <w:sz w:val="24"/>
                <w:lang w:val="ru-RU"/>
              </w:rPr>
              <w:t>–</w:t>
            </w:r>
            <w:r>
              <w:rPr>
                <w:rFonts w:ascii="Times New Roman" w:hAnsi="Times New Roman"/>
                <w:color w:val="000000"/>
                <w:sz w:val="24"/>
              </w:rPr>
              <w:t>IIA</w:t>
            </w:r>
            <w:r w:rsidRPr="008F5929">
              <w:rPr>
                <w:rFonts w:ascii="Times New Roman" w:hAnsi="Times New Roman"/>
                <w:color w:val="000000"/>
                <w:sz w:val="24"/>
                <w:lang w:val="ru-RU"/>
              </w:rPr>
              <w:t xml:space="preserve"> групп, алюминия, меди (</w:t>
            </w:r>
            <w:r>
              <w:rPr>
                <w:rFonts w:ascii="Times New Roman" w:hAnsi="Times New Roman"/>
                <w:color w:val="000000"/>
                <w:sz w:val="24"/>
              </w:rPr>
              <w:t>II</w:t>
            </w:r>
            <w:r w:rsidRPr="008F5929">
              <w:rPr>
                <w:rFonts w:ascii="Times New Roman" w:hAnsi="Times New Roman"/>
                <w:color w:val="000000"/>
                <w:sz w:val="24"/>
                <w:lang w:val="ru-RU"/>
              </w:rPr>
              <w:t>), цинка, железа (</w:t>
            </w:r>
            <w:r>
              <w:rPr>
                <w:rFonts w:ascii="Times New Roman" w:hAnsi="Times New Roman"/>
                <w:color w:val="000000"/>
                <w:sz w:val="24"/>
              </w:rPr>
              <w:t>II</w:t>
            </w:r>
            <w:r w:rsidRPr="008F5929">
              <w:rPr>
                <w:rFonts w:ascii="Times New Roman" w:hAnsi="Times New Roman"/>
                <w:color w:val="000000"/>
                <w:sz w:val="24"/>
                <w:lang w:val="ru-RU"/>
              </w:rPr>
              <w:t xml:space="preserve"> и </w:t>
            </w:r>
            <w:r>
              <w:rPr>
                <w:rFonts w:ascii="Times New Roman" w:hAnsi="Times New Roman"/>
                <w:color w:val="000000"/>
                <w:sz w:val="24"/>
              </w:rPr>
              <w:t>III</w:t>
            </w:r>
            <w:r w:rsidRPr="008F5929">
              <w:rPr>
                <w:rFonts w:ascii="Times New Roman" w:hAnsi="Times New Roman"/>
                <w:color w:val="000000"/>
                <w:sz w:val="24"/>
                <w:lang w:val="ru-RU"/>
              </w:rPr>
              <w:t>), оксиды углерода (</w:t>
            </w:r>
            <w:r>
              <w:rPr>
                <w:rFonts w:ascii="Times New Roman" w:hAnsi="Times New Roman"/>
                <w:color w:val="000000"/>
                <w:sz w:val="24"/>
              </w:rPr>
              <w:t>II</w:t>
            </w:r>
            <w:r w:rsidRPr="008F5929">
              <w:rPr>
                <w:rFonts w:ascii="Times New Roman" w:hAnsi="Times New Roman"/>
                <w:color w:val="000000"/>
                <w:sz w:val="24"/>
                <w:lang w:val="ru-RU"/>
              </w:rPr>
              <w:t xml:space="preserve"> и </w:t>
            </w:r>
            <w:r>
              <w:rPr>
                <w:rFonts w:ascii="Times New Roman" w:hAnsi="Times New Roman"/>
                <w:color w:val="000000"/>
                <w:sz w:val="24"/>
              </w:rPr>
              <w:t>IV</w:t>
            </w:r>
            <w:r w:rsidRPr="008F5929">
              <w:rPr>
                <w:rFonts w:ascii="Times New Roman" w:hAnsi="Times New Roman"/>
                <w:color w:val="000000"/>
                <w:sz w:val="24"/>
                <w:lang w:val="ru-RU"/>
              </w:rPr>
              <w:t>), кремния (</w:t>
            </w:r>
            <w:r>
              <w:rPr>
                <w:rFonts w:ascii="Times New Roman" w:hAnsi="Times New Roman"/>
                <w:color w:val="000000"/>
                <w:sz w:val="24"/>
              </w:rPr>
              <w:t>IV</w:t>
            </w:r>
            <w:r w:rsidRPr="008F5929">
              <w:rPr>
                <w:rFonts w:ascii="Times New Roman" w:hAnsi="Times New Roman"/>
                <w:color w:val="000000"/>
                <w:sz w:val="24"/>
                <w:lang w:val="ru-RU"/>
              </w:rPr>
              <w:t>), азота и фосфора (</w:t>
            </w:r>
            <w:r>
              <w:rPr>
                <w:rFonts w:ascii="Times New Roman" w:hAnsi="Times New Roman"/>
                <w:color w:val="000000"/>
                <w:sz w:val="24"/>
              </w:rPr>
              <w:t>III</w:t>
            </w:r>
            <w:r w:rsidRPr="008F5929">
              <w:rPr>
                <w:rFonts w:ascii="Times New Roman" w:hAnsi="Times New Roman"/>
                <w:color w:val="000000"/>
                <w:sz w:val="24"/>
                <w:lang w:val="ru-RU"/>
              </w:rPr>
              <w:t xml:space="preserve"> и </w:t>
            </w:r>
            <w:r>
              <w:rPr>
                <w:rFonts w:ascii="Times New Roman" w:hAnsi="Times New Roman"/>
                <w:color w:val="000000"/>
                <w:sz w:val="24"/>
              </w:rPr>
              <w:t>V</w:t>
            </w:r>
            <w:r w:rsidRPr="008F5929">
              <w:rPr>
                <w:rFonts w:ascii="Times New Roman" w:hAnsi="Times New Roman"/>
                <w:color w:val="000000"/>
                <w:sz w:val="24"/>
                <w:lang w:val="ru-RU"/>
              </w:rPr>
              <w:t>), серы (</w:t>
            </w:r>
            <w:r>
              <w:rPr>
                <w:rFonts w:ascii="Times New Roman" w:hAnsi="Times New Roman"/>
                <w:color w:val="000000"/>
                <w:sz w:val="24"/>
              </w:rPr>
              <w:t>IV</w:t>
            </w:r>
            <w:r w:rsidRPr="008F5929">
              <w:rPr>
                <w:rFonts w:ascii="Times New Roman" w:hAnsi="Times New Roman"/>
                <w:color w:val="000000"/>
                <w:sz w:val="24"/>
                <w:lang w:val="ru-RU"/>
              </w:rPr>
              <w:t xml:space="preserve"> и </w:t>
            </w:r>
            <w:r>
              <w:rPr>
                <w:rFonts w:ascii="Times New Roman" w:hAnsi="Times New Roman"/>
                <w:color w:val="000000"/>
                <w:sz w:val="24"/>
              </w:rPr>
              <w:t>VI</w:t>
            </w:r>
            <w:r w:rsidRPr="008F5929">
              <w:rPr>
                <w:rFonts w:ascii="Times New Roman" w:hAnsi="Times New Roman"/>
                <w:color w:val="000000"/>
                <w:sz w:val="24"/>
                <w:lang w:val="ru-RU"/>
              </w:rPr>
              <w:t>), сернистая, серная, азотистая, азотная, фосфорная, угольная, кремниевая кислота и их соли)</w:t>
            </w:r>
          </w:p>
        </w:tc>
      </w:tr>
      <w:tr w:rsidR="006F4DB0" w:rsidRPr="008F5929" w14:paraId="14765C34" w14:textId="77777777">
        <w:trPr>
          <w:trHeight w:val="144"/>
        </w:trPr>
        <w:tc>
          <w:tcPr>
            <w:tcW w:w="2003" w:type="dxa"/>
            <w:tcMar>
              <w:top w:w="50" w:type="dxa"/>
              <w:left w:w="100" w:type="dxa"/>
            </w:tcMar>
            <w:vAlign w:val="center"/>
          </w:tcPr>
          <w:p w14:paraId="75179B63" w14:textId="77777777" w:rsidR="006F4DB0" w:rsidRDefault="00382A34">
            <w:pPr>
              <w:spacing w:after="0" w:line="336" w:lineRule="auto"/>
              <w:ind w:left="365"/>
              <w:jc w:val="center"/>
            </w:pPr>
            <w:r>
              <w:rPr>
                <w:rFonts w:ascii="Times New Roman" w:hAnsi="Times New Roman"/>
                <w:color w:val="000000"/>
                <w:sz w:val="24"/>
              </w:rPr>
              <w:t>9.3</w:t>
            </w:r>
          </w:p>
        </w:tc>
        <w:tc>
          <w:tcPr>
            <w:tcW w:w="11399" w:type="dxa"/>
            <w:tcMar>
              <w:top w:w="50" w:type="dxa"/>
              <w:left w:w="100" w:type="dxa"/>
            </w:tcMar>
            <w:vAlign w:val="center"/>
          </w:tcPr>
          <w:p w14:paraId="25B10E1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rsidR="006F4DB0" w:rsidRPr="008F5929" w14:paraId="7891265A" w14:textId="77777777">
        <w:trPr>
          <w:trHeight w:val="144"/>
        </w:trPr>
        <w:tc>
          <w:tcPr>
            <w:tcW w:w="2003" w:type="dxa"/>
            <w:tcMar>
              <w:top w:w="50" w:type="dxa"/>
              <w:left w:w="100" w:type="dxa"/>
            </w:tcMar>
            <w:vAlign w:val="center"/>
          </w:tcPr>
          <w:p w14:paraId="1BBBF42F" w14:textId="77777777" w:rsidR="006F4DB0" w:rsidRDefault="00382A34">
            <w:pPr>
              <w:spacing w:after="0" w:line="336" w:lineRule="auto"/>
              <w:ind w:left="365"/>
              <w:jc w:val="center"/>
            </w:pPr>
            <w:r>
              <w:rPr>
                <w:rFonts w:ascii="Times New Roman" w:hAnsi="Times New Roman"/>
                <w:color w:val="000000"/>
                <w:sz w:val="24"/>
              </w:rPr>
              <w:t>10</w:t>
            </w:r>
          </w:p>
        </w:tc>
        <w:tc>
          <w:tcPr>
            <w:tcW w:w="11399" w:type="dxa"/>
            <w:tcMar>
              <w:top w:w="50" w:type="dxa"/>
              <w:left w:w="100" w:type="dxa"/>
            </w:tcMar>
            <w:vAlign w:val="center"/>
          </w:tcPr>
          <w:p w14:paraId="149378E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Умение составлять молекулярные и ионные уравнения реакций, в том числе</w:t>
            </w:r>
            <w:r w:rsidRPr="008F5929">
              <w:rPr>
                <w:rFonts w:ascii="Times New Roman" w:hAnsi="Times New Roman"/>
                <w:color w:val="000000"/>
                <w:sz w:val="24"/>
                <w:shd w:val="clear" w:color="auto" w:fill="FFFFFF"/>
                <w:lang w:val="ru-RU"/>
              </w:rPr>
              <w:t>:</w:t>
            </w:r>
          </w:p>
        </w:tc>
      </w:tr>
      <w:tr w:rsidR="006F4DB0" w14:paraId="40AC12B8" w14:textId="77777777">
        <w:trPr>
          <w:trHeight w:val="144"/>
        </w:trPr>
        <w:tc>
          <w:tcPr>
            <w:tcW w:w="2003" w:type="dxa"/>
            <w:tcMar>
              <w:top w:w="50" w:type="dxa"/>
              <w:left w:w="100" w:type="dxa"/>
            </w:tcMar>
            <w:vAlign w:val="center"/>
          </w:tcPr>
          <w:p w14:paraId="737949FF" w14:textId="77777777" w:rsidR="006F4DB0" w:rsidRDefault="00382A34">
            <w:pPr>
              <w:spacing w:after="0" w:line="336" w:lineRule="auto"/>
              <w:ind w:left="365"/>
              <w:jc w:val="center"/>
            </w:pPr>
            <w:r>
              <w:rPr>
                <w:rFonts w:ascii="Times New Roman" w:hAnsi="Times New Roman"/>
                <w:color w:val="000000"/>
                <w:sz w:val="24"/>
              </w:rPr>
              <w:t>10.1</w:t>
            </w:r>
          </w:p>
        </w:tc>
        <w:tc>
          <w:tcPr>
            <w:tcW w:w="11399" w:type="dxa"/>
            <w:tcMar>
              <w:top w:w="50" w:type="dxa"/>
              <w:left w:w="100" w:type="dxa"/>
            </w:tcMar>
            <w:vAlign w:val="center"/>
          </w:tcPr>
          <w:p w14:paraId="0F18ACDB" w14:textId="77777777" w:rsidR="006F4DB0" w:rsidRDefault="00382A34">
            <w:pPr>
              <w:spacing w:after="0" w:line="336" w:lineRule="auto"/>
              <w:ind w:left="365"/>
              <w:jc w:val="both"/>
            </w:pPr>
            <w:r>
              <w:rPr>
                <w:rFonts w:ascii="Times New Roman" w:hAnsi="Times New Roman"/>
                <w:color w:val="000000"/>
                <w:sz w:val="24"/>
              </w:rPr>
              <w:t xml:space="preserve">реакций ионного обмена </w:t>
            </w:r>
          </w:p>
        </w:tc>
      </w:tr>
      <w:tr w:rsidR="006F4DB0" w14:paraId="4B1D38A1" w14:textId="77777777">
        <w:trPr>
          <w:trHeight w:val="144"/>
        </w:trPr>
        <w:tc>
          <w:tcPr>
            <w:tcW w:w="2003" w:type="dxa"/>
            <w:tcMar>
              <w:top w:w="50" w:type="dxa"/>
              <w:left w:w="100" w:type="dxa"/>
            </w:tcMar>
            <w:vAlign w:val="center"/>
          </w:tcPr>
          <w:p w14:paraId="2456E96C" w14:textId="77777777" w:rsidR="006F4DB0" w:rsidRDefault="00382A34">
            <w:pPr>
              <w:spacing w:after="0" w:line="336" w:lineRule="auto"/>
              <w:ind w:left="365"/>
              <w:jc w:val="center"/>
            </w:pPr>
            <w:r>
              <w:rPr>
                <w:rFonts w:ascii="Times New Roman" w:hAnsi="Times New Roman"/>
                <w:color w:val="000000"/>
                <w:sz w:val="24"/>
              </w:rPr>
              <w:t>10.2</w:t>
            </w:r>
          </w:p>
        </w:tc>
        <w:tc>
          <w:tcPr>
            <w:tcW w:w="11399" w:type="dxa"/>
            <w:tcMar>
              <w:top w:w="50" w:type="dxa"/>
              <w:left w:w="100" w:type="dxa"/>
            </w:tcMar>
            <w:vAlign w:val="center"/>
          </w:tcPr>
          <w:p w14:paraId="3545A023" w14:textId="77777777" w:rsidR="006F4DB0" w:rsidRDefault="00382A34">
            <w:pPr>
              <w:spacing w:after="0" w:line="336" w:lineRule="auto"/>
              <w:ind w:left="365"/>
              <w:jc w:val="both"/>
            </w:pPr>
            <w:r>
              <w:rPr>
                <w:rFonts w:ascii="Times New Roman" w:hAnsi="Times New Roman"/>
                <w:color w:val="000000"/>
                <w:sz w:val="24"/>
              </w:rPr>
              <w:t>окислительно-восстановительных реакций</w:t>
            </w:r>
          </w:p>
        </w:tc>
      </w:tr>
      <w:tr w:rsidR="006F4DB0" w:rsidRPr="008F5929" w14:paraId="6A449693" w14:textId="77777777">
        <w:trPr>
          <w:trHeight w:val="144"/>
        </w:trPr>
        <w:tc>
          <w:tcPr>
            <w:tcW w:w="2003" w:type="dxa"/>
            <w:tcMar>
              <w:top w:w="50" w:type="dxa"/>
              <w:left w:w="100" w:type="dxa"/>
            </w:tcMar>
            <w:vAlign w:val="center"/>
          </w:tcPr>
          <w:p w14:paraId="3B125121" w14:textId="77777777" w:rsidR="006F4DB0" w:rsidRDefault="00382A34">
            <w:pPr>
              <w:spacing w:after="0" w:line="336" w:lineRule="auto"/>
              <w:ind w:left="365"/>
              <w:jc w:val="center"/>
            </w:pPr>
            <w:r>
              <w:rPr>
                <w:rFonts w:ascii="Times New Roman" w:hAnsi="Times New Roman"/>
                <w:color w:val="000000"/>
                <w:sz w:val="24"/>
              </w:rPr>
              <w:t>10.3</w:t>
            </w:r>
          </w:p>
        </w:tc>
        <w:tc>
          <w:tcPr>
            <w:tcW w:w="11399" w:type="dxa"/>
            <w:tcMar>
              <w:top w:w="50" w:type="dxa"/>
              <w:left w:w="100" w:type="dxa"/>
            </w:tcMar>
            <w:vAlign w:val="center"/>
          </w:tcPr>
          <w:p w14:paraId="48BF344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иллюстрирующих химические свойства изученных классов (групп) неорганических веществ </w:t>
            </w:r>
          </w:p>
        </w:tc>
      </w:tr>
      <w:tr w:rsidR="006F4DB0" w:rsidRPr="008F5929" w14:paraId="447BAE44" w14:textId="77777777">
        <w:trPr>
          <w:trHeight w:val="144"/>
        </w:trPr>
        <w:tc>
          <w:tcPr>
            <w:tcW w:w="2003" w:type="dxa"/>
            <w:tcMar>
              <w:top w:w="50" w:type="dxa"/>
              <w:left w:w="100" w:type="dxa"/>
            </w:tcMar>
            <w:vAlign w:val="center"/>
          </w:tcPr>
          <w:p w14:paraId="645173FF" w14:textId="77777777" w:rsidR="006F4DB0" w:rsidRDefault="00382A34">
            <w:pPr>
              <w:spacing w:after="0" w:line="336" w:lineRule="auto"/>
              <w:ind w:left="365"/>
              <w:jc w:val="center"/>
            </w:pPr>
            <w:r>
              <w:rPr>
                <w:rFonts w:ascii="Times New Roman" w:hAnsi="Times New Roman"/>
                <w:color w:val="000000"/>
                <w:sz w:val="24"/>
              </w:rPr>
              <w:t>10.4</w:t>
            </w:r>
          </w:p>
        </w:tc>
        <w:tc>
          <w:tcPr>
            <w:tcW w:w="11399" w:type="dxa"/>
            <w:tcMar>
              <w:top w:w="50" w:type="dxa"/>
              <w:left w:w="100" w:type="dxa"/>
            </w:tcMar>
            <w:vAlign w:val="center"/>
          </w:tcPr>
          <w:p w14:paraId="23DBDB6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подтверждающих генетическую взаимосвязь между ними</w:t>
            </w:r>
          </w:p>
        </w:tc>
      </w:tr>
      <w:tr w:rsidR="006F4DB0" w14:paraId="4F6D0E7D" w14:textId="77777777">
        <w:trPr>
          <w:trHeight w:val="144"/>
        </w:trPr>
        <w:tc>
          <w:tcPr>
            <w:tcW w:w="2003" w:type="dxa"/>
            <w:tcMar>
              <w:top w:w="50" w:type="dxa"/>
              <w:left w:w="100" w:type="dxa"/>
            </w:tcMar>
            <w:vAlign w:val="center"/>
          </w:tcPr>
          <w:p w14:paraId="57D94FFA" w14:textId="77777777" w:rsidR="006F4DB0" w:rsidRDefault="00382A34">
            <w:pPr>
              <w:spacing w:after="0" w:line="336" w:lineRule="auto"/>
              <w:ind w:left="365"/>
              <w:jc w:val="center"/>
            </w:pPr>
            <w:r>
              <w:rPr>
                <w:rFonts w:ascii="Times New Roman" w:hAnsi="Times New Roman"/>
                <w:color w:val="000000"/>
                <w:sz w:val="24"/>
              </w:rPr>
              <w:t>11</w:t>
            </w:r>
          </w:p>
        </w:tc>
        <w:tc>
          <w:tcPr>
            <w:tcW w:w="11399" w:type="dxa"/>
            <w:tcMar>
              <w:top w:w="50" w:type="dxa"/>
              <w:left w:w="100" w:type="dxa"/>
            </w:tcMar>
            <w:vAlign w:val="center"/>
          </w:tcPr>
          <w:p w14:paraId="46DE0B87" w14:textId="77777777" w:rsidR="006F4DB0" w:rsidRDefault="00382A34">
            <w:pPr>
              <w:spacing w:after="0" w:line="336" w:lineRule="auto"/>
              <w:ind w:left="365"/>
              <w:jc w:val="both"/>
            </w:pPr>
            <w:r>
              <w:rPr>
                <w:rFonts w:ascii="Times New Roman" w:hAnsi="Times New Roman"/>
                <w:color w:val="000000"/>
                <w:sz w:val="24"/>
              </w:rPr>
              <w:t>Умение вычислять (проводить расчёты</w:t>
            </w:r>
            <w:r>
              <w:rPr>
                <w:rFonts w:ascii="Times New Roman" w:hAnsi="Times New Roman"/>
                <w:color w:val="000000"/>
                <w:sz w:val="24"/>
                <w:shd w:val="clear" w:color="auto" w:fill="FFFFFF"/>
              </w:rPr>
              <w:t>):</w:t>
            </w:r>
          </w:p>
        </w:tc>
      </w:tr>
      <w:tr w:rsidR="006F4DB0" w:rsidRPr="008F5929" w14:paraId="28A6A06B" w14:textId="77777777">
        <w:trPr>
          <w:trHeight w:val="144"/>
        </w:trPr>
        <w:tc>
          <w:tcPr>
            <w:tcW w:w="2003" w:type="dxa"/>
            <w:tcMar>
              <w:top w:w="50" w:type="dxa"/>
              <w:left w:w="100" w:type="dxa"/>
            </w:tcMar>
            <w:vAlign w:val="center"/>
          </w:tcPr>
          <w:p w14:paraId="25D1A016" w14:textId="77777777" w:rsidR="006F4DB0" w:rsidRDefault="00382A34">
            <w:pPr>
              <w:spacing w:after="0" w:line="336" w:lineRule="auto"/>
              <w:ind w:left="365"/>
              <w:jc w:val="center"/>
            </w:pPr>
            <w:r>
              <w:rPr>
                <w:rFonts w:ascii="Times New Roman" w:hAnsi="Times New Roman"/>
                <w:color w:val="000000"/>
                <w:sz w:val="24"/>
              </w:rPr>
              <w:t>11.1</w:t>
            </w:r>
          </w:p>
        </w:tc>
        <w:tc>
          <w:tcPr>
            <w:tcW w:w="11399" w:type="dxa"/>
            <w:tcMar>
              <w:top w:w="50" w:type="dxa"/>
              <w:left w:w="100" w:type="dxa"/>
            </w:tcMar>
            <w:vAlign w:val="center"/>
          </w:tcPr>
          <w:p w14:paraId="75F73B3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относительную молекулярную и молярную массы веществ, массовую долю химического элемента в соединении</w:t>
            </w:r>
          </w:p>
        </w:tc>
      </w:tr>
      <w:tr w:rsidR="006F4DB0" w:rsidRPr="008F5929" w14:paraId="5C358E32" w14:textId="77777777">
        <w:trPr>
          <w:trHeight w:val="144"/>
        </w:trPr>
        <w:tc>
          <w:tcPr>
            <w:tcW w:w="2003" w:type="dxa"/>
            <w:tcMar>
              <w:top w:w="50" w:type="dxa"/>
              <w:left w:w="100" w:type="dxa"/>
            </w:tcMar>
            <w:vAlign w:val="center"/>
          </w:tcPr>
          <w:p w14:paraId="1B64E5A4" w14:textId="77777777" w:rsidR="006F4DB0" w:rsidRDefault="00382A34">
            <w:pPr>
              <w:spacing w:after="0" w:line="336" w:lineRule="auto"/>
              <w:ind w:left="365"/>
              <w:jc w:val="center"/>
            </w:pPr>
            <w:r>
              <w:rPr>
                <w:rFonts w:ascii="Times New Roman" w:hAnsi="Times New Roman"/>
                <w:color w:val="000000"/>
                <w:sz w:val="24"/>
              </w:rPr>
              <w:t>11.2</w:t>
            </w:r>
          </w:p>
        </w:tc>
        <w:tc>
          <w:tcPr>
            <w:tcW w:w="11399" w:type="dxa"/>
            <w:tcMar>
              <w:top w:w="50" w:type="dxa"/>
              <w:left w:w="100" w:type="dxa"/>
            </w:tcMar>
            <w:vAlign w:val="center"/>
          </w:tcPr>
          <w:p w14:paraId="08CA83F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массовую долю вещества в растворе, </w:t>
            </w:r>
          </w:p>
        </w:tc>
      </w:tr>
      <w:tr w:rsidR="006F4DB0" w:rsidRPr="008F5929" w14:paraId="3A93B7CC" w14:textId="77777777">
        <w:trPr>
          <w:trHeight w:val="144"/>
        </w:trPr>
        <w:tc>
          <w:tcPr>
            <w:tcW w:w="2003" w:type="dxa"/>
            <w:tcMar>
              <w:top w:w="50" w:type="dxa"/>
              <w:left w:w="100" w:type="dxa"/>
            </w:tcMar>
            <w:vAlign w:val="center"/>
          </w:tcPr>
          <w:p w14:paraId="0D9CEA7C" w14:textId="77777777" w:rsidR="006F4DB0" w:rsidRDefault="00382A34">
            <w:pPr>
              <w:spacing w:after="0" w:line="336" w:lineRule="auto"/>
              <w:ind w:left="365"/>
              <w:jc w:val="center"/>
            </w:pPr>
            <w:r>
              <w:rPr>
                <w:rFonts w:ascii="Times New Roman" w:hAnsi="Times New Roman"/>
                <w:color w:val="000000"/>
                <w:sz w:val="24"/>
              </w:rPr>
              <w:t>11.3</w:t>
            </w:r>
          </w:p>
        </w:tc>
        <w:tc>
          <w:tcPr>
            <w:tcW w:w="11399" w:type="dxa"/>
            <w:tcMar>
              <w:top w:w="50" w:type="dxa"/>
              <w:left w:w="100" w:type="dxa"/>
            </w:tcMar>
            <w:vAlign w:val="center"/>
          </w:tcPr>
          <w:p w14:paraId="57DC541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количество вещества и его массу, объем газов </w:t>
            </w:r>
          </w:p>
        </w:tc>
      </w:tr>
      <w:tr w:rsidR="006F4DB0" w:rsidRPr="008F5929" w14:paraId="7154BF53" w14:textId="77777777">
        <w:trPr>
          <w:trHeight w:val="144"/>
        </w:trPr>
        <w:tc>
          <w:tcPr>
            <w:tcW w:w="2003" w:type="dxa"/>
            <w:tcMar>
              <w:top w:w="50" w:type="dxa"/>
              <w:left w:w="100" w:type="dxa"/>
            </w:tcMar>
            <w:vAlign w:val="center"/>
          </w:tcPr>
          <w:p w14:paraId="4FFEF017" w14:textId="77777777" w:rsidR="006F4DB0" w:rsidRDefault="00382A34">
            <w:pPr>
              <w:spacing w:after="0" w:line="336" w:lineRule="auto"/>
              <w:ind w:left="365"/>
              <w:jc w:val="center"/>
            </w:pPr>
            <w:r>
              <w:rPr>
                <w:rFonts w:ascii="Times New Roman" w:hAnsi="Times New Roman"/>
                <w:color w:val="000000"/>
                <w:sz w:val="24"/>
              </w:rPr>
              <w:t>11.4</w:t>
            </w:r>
          </w:p>
        </w:tc>
        <w:tc>
          <w:tcPr>
            <w:tcW w:w="11399" w:type="dxa"/>
            <w:tcMar>
              <w:top w:w="50" w:type="dxa"/>
              <w:left w:w="100" w:type="dxa"/>
            </w:tcMar>
            <w:vAlign w:val="center"/>
          </w:tcPr>
          <w:p w14:paraId="024D7A2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 уравнениям химических реакций и находить количество вещества, объём и массу реагентов или продуктов реакции</w:t>
            </w:r>
          </w:p>
        </w:tc>
      </w:tr>
      <w:tr w:rsidR="006F4DB0" w14:paraId="4E4D72B9" w14:textId="77777777">
        <w:trPr>
          <w:trHeight w:val="144"/>
        </w:trPr>
        <w:tc>
          <w:tcPr>
            <w:tcW w:w="2003" w:type="dxa"/>
            <w:tcMar>
              <w:top w:w="50" w:type="dxa"/>
              <w:left w:w="100" w:type="dxa"/>
            </w:tcMar>
            <w:vAlign w:val="center"/>
          </w:tcPr>
          <w:p w14:paraId="5B3CCF16" w14:textId="77777777" w:rsidR="006F4DB0" w:rsidRDefault="00382A34">
            <w:pPr>
              <w:spacing w:after="0" w:line="336" w:lineRule="auto"/>
              <w:ind w:left="365"/>
              <w:jc w:val="center"/>
            </w:pPr>
            <w:r>
              <w:rPr>
                <w:rFonts w:ascii="Times New Roman" w:hAnsi="Times New Roman"/>
                <w:color w:val="000000"/>
                <w:sz w:val="24"/>
              </w:rPr>
              <w:t>12</w:t>
            </w:r>
          </w:p>
        </w:tc>
        <w:tc>
          <w:tcPr>
            <w:tcW w:w="11399" w:type="dxa"/>
            <w:tcMar>
              <w:top w:w="50" w:type="dxa"/>
              <w:left w:w="100" w:type="dxa"/>
            </w:tcMar>
            <w:vAlign w:val="center"/>
          </w:tcPr>
          <w:p w14:paraId="46E15A2E" w14:textId="77777777" w:rsidR="006F4DB0" w:rsidRDefault="00382A34">
            <w:pPr>
              <w:spacing w:after="0" w:line="336" w:lineRule="auto"/>
              <w:ind w:left="365"/>
              <w:jc w:val="both"/>
            </w:pPr>
            <w:r>
              <w:rPr>
                <w:rFonts w:ascii="Times New Roman" w:hAnsi="Times New Roman"/>
                <w:color w:val="000000"/>
                <w:sz w:val="24"/>
              </w:rPr>
              <w:t>Владение (знание основ):</w:t>
            </w:r>
          </w:p>
        </w:tc>
      </w:tr>
      <w:tr w:rsidR="006F4DB0" w:rsidRPr="008F5929" w14:paraId="1D7AAC3D" w14:textId="77777777">
        <w:trPr>
          <w:trHeight w:val="144"/>
        </w:trPr>
        <w:tc>
          <w:tcPr>
            <w:tcW w:w="2003" w:type="dxa"/>
            <w:tcMar>
              <w:top w:w="50" w:type="dxa"/>
              <w:left w:w="100" w:type="dxa"/>
            </w:tcMar>
            <w:vAlign w:val="center"/>
          </w:tcPr>
          <w:p w14:paraId="0C36FF26" w14:textId="77777777" w:rsidR="006F4DB0" w:rsidRDefault="00382A34">
            <w:pPr>
              <w:spacing w:after="0" w:line="336" w:lineRule="auto"/>
              <w:ind w:left="365"/>
              <w:jc w:val="center"/>
            </w:pPr>
            <w:r>
              <w:rPr>
                <w:rFonts w:ascii="Times New Roman" w:hAnsi="Times New Roman"/>
                <w:color w:val="000000"/>
                <w:sz w:val="24"/>
              </w:rPr>
              <w:t>12.1</w:t>
            </w:r>
          </w:p>
        </w:tc>
        <w:tc>
          <w:tcPr>
            <w:tcW w:w="11399" w:type="dxa"/>
            <w:tcMar>
              <w:top w:w="50" w:type="dxa"/>
              <w:left w:w="100" w:type="dxa"/>
            </w:tcMar>
            <w:vAlign w:val="center"/>
          </w:tcPr>
          <w:p w14:paraId="34E70369"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её решения</w:t>
            </w:r>
          </w:p>
        </w:tc>
      </w:tr>
      <w:tr w:rsidR="006F4DB0" w:rsidRPr="008F5929" w14:paraId="03705A80" w14:textId="77777777">
        <w:trPr>
          <w:trHeight w:val="144"/>
        </w:trPr>
        <w:tc>
          <w:tcPr>
            <w:tcW w:w="2003" w:type="dxa"/>
            <w:tcMar>
              <w:top w:w="50" w:type="dxa"/>
              <w:left w:w="100" w:type="dxa"/>
            </w:tcMar>
            <w:vAlign w:val="center"/>
          </w:tcPr>
          <w:p w14:paraId="062E5284" w14:textId="77777777" w:rsidR="006F4DB0" w:rsidRDefault="00382A34">
            <w:pPr>
              <w:spacing w:after="0" w:line="336" w:lineRule="auto"/>
              <w:ind w:left="365"/>
              <w:jc w:val="center"/>
            </w:pPr>
            <w:r>
              <w:rPr>
                <w:rFonts w:ascii="Times New Roman" w:hAnsi="Times New Roman"/>
                <w:color w:val="000000"/>
                <w:sz w:val="24"/>
              </w:rPr>
              <w:t>12.2</w:t>
            </w:r>
          </w:p>
        </w:tc>
        <w:tc>
          <w:tcPr>
            <w:tcW w:w="11399" w:type="dxa"/>
            <w:tcMar>
              <w:top w:w="50" w:type="dxa"/>
              <w:left w:w="100" w:type="dxa"/>
            </w:tcMar>
            <w:vAlign w:val="center"/>
          </w:tcPr>
          <w:p w14:paraId="3A2047D4"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безопасной работы с химическими веществами, химической посудой и лабораторным оборудованием</w:t>
            </w:r>
          </w:p>
        </w:tc>
      </w:tr>
      <w:tr w:rsidR="006F4DB0" w:rsidRPr="008F5929" w14:paraId="19772B50" w14:textId="77777777">
        <w:trPr>
          <w:trHeight w:val="144"/>
        </w:trPr>
        <w:tc>
          <w:tcPr>
            <w:tcW w:w="2003" w:type="dxa"/>
            <w:tcMar>
              <w:top w:w="50" w:type="dxa"/>
              <w:left w:w="100" w:type="dxa"/>
            </w:tcMar>
            <w:vAlign w:val="center"/>
          </w:tcPr>
          <w:p w14:paraId="084C82BF" w14:textId="77777777" w:rsidR="006F4DB0" w:rsidRDefault="00382A34">
            <w:pPr>
              <w:spacing w:after="0" w:line="336" w:lineRule="auto"/>
              <w:ind w:left="365"/>
              <w:jc w:val="center"/>
            </w:pPr>
            <w:r>
              <w:rPr>
                <w:rFonts w:ascii="Times New Roman" w:hAnsi="Times New Roman"/>
                <w:color w:val="000000"/>
                <w:sz w:val="24"/>
              </w:rPr>
              <w:t>12.3</w:t>
            </w:r>
          </w:p>
        </w:tc>
        <w:tc>
          <w:tcPr>
            <w:tcW w:w="11399" w:type="dxa"/>
            <w:tcMar>
              <w:top w:w="50" w:type="dxa"/>
              <w:left w:w="100" w:type="dxa"/>
            </w:tcMar>
            <w:vAlign w:val="center"/>
          </w:tcPr>
          <w:p w14:paraId="7A408D3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определённых веществ, способов уменьшения и предотвращения их вредного воздействия</w:t>
            </w:r>
          </w:p>
        </w:tc>
      </w:tr>
      <w:tr w:rsidR="006F4DB0" w:rsidRPr="008F5929" w14:paraId="393ED8DC" w14:textId="77777777">
        <w:trPr>
          <w:trHeight w:val="144"/>
        </w:trPr>
        <w:tc>
          <w:tcPr>
            <w:tcW w:w="2003" w:type="dxa"/>
            <w:tcMar>
              <w:top w:w="50" w:type="dxa"/>
              <w:left w:w="100" w:type="dxa"/>
            </w:tcMar>
            <w:vAlign w:val="center"/>
          </w:tcPr>
          <w:p w14:paraId="0BC560ED" w14:textId="77777777" w:rsidR="006F4DB0" w:rsidRDefault="00382A34">
            <w:pPr>
              <w:spacing w:after="0" w:line="336" w:lineRule="auto"/>
              <w:ind w:left="365"/>
              <w:jc w:val="center"/>
            </w:pPr>
            <w:r>
              <w:rPr>
                <w:rFonts w:ascii="Times New Roman" w:hAnsi="Times New Roman"/>
                <w:color w:val="000000"/>
                <w:sz w:val="24"/>
              </w:rPr>
              <w:t>13</w:t>
            </w:r>
          </w:p>
        </w:tc>
        <w:tc>
          <w:tcPr>
            <w:tcW w:w="11399" w:type="dxa"/>
            <w:tcMar>
              <w:top w:w="50" w:type="dxa"/>
              <w:left w:w="100" w:type="dxa"/>
            </w:tcMar>
            <w:vAlign w:val="center"/>
          </w:tcPr>
          <w:p w14:paraId="2E2414C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Наличие практических навыков планирования и осуществления следующих химических экспериментов:</w:t>
            </w:r>
          </w:p>
        </w:tc>
      </w:tr>
      <w:tr w:rsidR="006F4DB0" w:rsidRPr="008F5929" w14:paraId="5FE8920E" w14:textId="77777777">
        <w:trPr>
          <w:trHeight w:val="144"/>
        </w:trPr>
        <w:tc>
          <w:tcPr>
            <w:tcW w:w="2003" w:type="dxa"/>
            <w:tcMar>
              <w:top w:w="50" w:type="dxa"/>
              <w:left w:w="100" w:type="dxa"/>
            </w:tcMar>
            <w:vAlign w:val="center"/>
          </w:tcPr>
          <w:p w14:paraId="3B124856" w14:textId="77777777" w:rsidR="006F4DB0" w:rsidRDefault="00382A34">
            <w:pPr>
              <w:spacing w:after="0" w:line="336" w:lineRule="auto"/>
              <w:ind w:left="365"/>
              <w:jc w:val="center"/>
            </w:pPr>
            <w:r>
              <w:rPr>
                <w:rFonts w:ascii="Times New Roman" w:hAnsi="Times New Roman"/>
                <w:color w:val="000000"/>
                <w:sz w:val="24"/>
              </w:rPr>
              <w:t>13.1</w:t>
            </w:r>
          </w:p>
        </w:tc>
        <w:tc>
          <w:tcPr>
            <w:tcW w:w="11399" w:type="dxa"/>
            <w:tcMar>
              <w:top w:w="50" w:type="dxa"/>
              <w:left w:w="100" w:type="dxa"/>
            </w:tcMar>
            <w:vAlign w:val="center"/>
          </w:tcPr>
          <w:p w14:paraId="476DF1F8"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изучение и описание физических свойств веществ; ознакомление с физическими и химическими явлениями; опыты, иллюстрирующие признаки протекания химических реакций</w:t>
            </w:r>
          </w:p>
        </w:tc>
      </w:tr>
      <w:tr w:rsidR="006F4DB0" w14:paraId="41687B4F" w14:textId="77777777">
        <w:trPr>
          <w:trHeight w:val="144"/>
        </w:trPr>
        <w:tc>
          <w:tcPr>
            <w:tcW w:w="2003" w:type="dxa"/>
            <w:tcMar>
              <w:top w:w="50" w:type="dxa"/>
              <w:left w:w="100" w:type="dxa"/>
            </w:tcMar>
            <w:vAlign w:val="center"/>
          </w:tcPr>
          <w:p w14:paraId="7838108E" w14:textId="77777777" w:rsidR="006F4DB0" w:rsidRDefault="00382A34">
            <w:pPr>
              <w:spacing w:after="0" w:line="336" w:lineRule="auto"/>
              <w:ind w:left="365"/>
              <w:jc w:val="center"/>
            </w:pPr>
            <w:r>
              <w:rPr>
                <w:rFonts w:ascii="Times New Roman" w:hAnsi="Times New Roman"/>
                <w:color w:val="000000"/>
                <w:sz w:val="24"/>
              </w:rPr>
              <w:t>13.2</w:t>
            </w:r>
          </w:p>
        </w:tc>
        <w:tc>
          <w:tcPr>
            <w:tcW w:w="11399" w:type="dxa"/>
            <w:tcMar>
              <w:top w:w="50" w:type="dxa"/>
              <w:left w:w="100" w:type="dxa"/>
            </w:tcMar>
            <w:vAlign w:val="center"/>
          </w:tcPr>
          <w:p w14:paraId="19DFFFE4" w14:textId="77777777" w:rsidR="006F4DB0" w:rsidRDefault="00382A34">
            <w:pPr>
              <w:spacing w:after="0" w:line="336" w:lineRule="auto"/>
              <w:ind w:left="365"/>
              <w:jc w:val="both"/>
            </w:pPr>
            <w:r>
              <w:rPr>
                <w:rFonts w:ascii="Times New Roman" w:hAnsi="Times New Roman"/>
                <w:color w:val="000000"/>
                <w:sz w:val="24"/>
              </w:rPr>
              <w:t>изучение способов разделения смесей</w:t>
            </w:r>
          </w:p>
        </w:tc>
      </w:tr>
      <w:tr w:rsidR="006F4DB0" w:rsidRPr="008F5929" w14:paraId="75ADA1E6" w14:textId="77777777">
        <w:trPr>
          <w:trHeight w:val="144"/>
        </w:trPr>
        <w:tc>
          <w:tcPr>
            <w:tcW w:w="2003" w:type="dxa"/>
            <w:tcMar>
              <w:top w:w="50" w:type="dxa"/>
              <w:left w:w="100" w:type="dxa"/>
            </w:tcMar>
            <w:vAlign w:val="center"/>
          </w:tcPr>
          <w:p w14:paraId="604F695A" w14:textId="77777777" w:rsidR="006F4DB0" w:rsidRDefault="00382A34">
            <w:pPr>
              <w:spacing w:after="0" w:line="336" w:lineRule="auto"/>
              <w:ind w:left="365"/>
              <w:jc w:val="center"/>
            </w:pPr>
            <w:r>
              <w:rPr>
                <w:rFonts w:ascii="Times New Roman" w:hAnsi="Times New Roman"/>
                <w:color w:val="000000"/>
                <w:sz w:val="24"/>
              </w:rPr>
              <w:t>13.3</w:t>
            </w:r>
          </w:p>
        </w:tc>
        <w:tc>
          <w:tcPr>
            <w:tcW w:w="11399" w:type="dxa"/>
            <w:tcMar>
              <w:top w:w="50" w:type="dxa"/>
              <w:left w:w="100" w:type="dxa"/>
            </w:tcMar>
            <w:vAlign w:val="center"/>
          </w:tcPr>
          <w:p w14:paraId="618991D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rsidR="006F4DB0" w:rsidRPr="008F5929" w14:paraId="5723DC60" w14:textId="77777777">
        <w:trPr>
          <w:trHeight w:val="144"/>
        </w:trPr>
        <w:tc>
          <w:tcPr>
            <w:tcW w:w="2003" w:type="dxa"/>
            <w:tcMar>
              <w:top w:w="50" w:type="dxa"/>
              <w:left w:w="100" w:type="dxa"/>
            </w:tcMar>
            <w:vAlign w:val="center"/>
          </w:tcPr>
          <w:p w14:paraId="2128F3DC" w14:textId="77777777" w:rsidR="006F4DB0" w:rsidRDefault="00382A34">
            <w:pPr>
              <w:spacing w:after="0" w:line="336" w:lineRule="auto"/>
              <w:ind w:left="365"/>
              <w:jc w:val="center"/>
            </w:pPr>
            <w:r>
              <w:rPr>
                <w:rFonts w:ascii="Times New Roman" w:hAnsi="Times New Roman"/>
                <w:color w:val="000000"/>
                <w:sz w:val="24"/>
              </w:rPr>
              <w:t>13.4</w:t>
            </w:r>
          </w:p>
        </w:tc>
        <w:tc>
          <w:tcPr>
            <w:tcW w:w="11399" w:type="dxa"/>
            <w:tcMar>
              <w:top w:w="50" w:type="dxa"/>
              <w:left w:w="100" w:type="dxa"/>
            </w:tcMar>
            <w:vAlign w:val="center"/>
          </w:tcPr>
          <w:p w14:paraId="3B2009C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приготовление растворов с определённой массовой долей растворённого вещества</w:t>
            </w:r>
          </w:p>
        </w:tc>
      </w:tr>
      <w:tr w:rsidR="006F4DB0" w:rsidRPr="008F5929" w14:paraId="63B6B919" w14:textId="77777777">
        <w:trPr>
          <w:trHeight w:val="144"/>
        </w:trPr>
        <w:tc>
          <w:tcPr>
            <w:tcW w:w="2003" w:type="dxa"/>
            <w:tcMar>
              <w:top w:w="50" w:type="dxa"/>
              <w:left w:w="100" w:type="dxa"/>
            </w:tcMar>
            <w:vAlign w:val="center"/>
          </w:tcPr>
          <w:p w14:paraId="15CA3AD9" w14:textId="77777777" w:rsidR="006F4DB0" w:rsidRDefault="00382A34">
            <w:pPr>
              <w:spacing w:after="0" w:line="336" w:lineRule="auto"/>
              <w:ind w:left="365"/>
              <w:jc w:val="center"/>
            </w:pPr>
            <w:r>
              <w:rPr>
                <w:rFonts w:ascii="Times New Roman" w:hAnsi="Times New Roman"/>
                <w:color w:val="000000"/>
                <w:sz w:val="24"/>
              </w:rPr>
              <w:t>13.5</w:t>
            </w:r>
          </w:p>
        </w:tc>
        <w:tc>
          <w:tcPr>
            <w:tcW w:w="11399" w:type="dxa"/>
            <w:tcMar>
              <w:top w:w="50" w:type="dxa"/>
              <w:left w:w="100" w:type="dxa"/>
            </w:tcMar>
            <w:vAlign w:val="center"/>
          </w:tcPr>
          <w:p w14:paraId="0A4066D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применение индикаторов (лакмуса, метилоранжа и фенолфталеина) для определения характера среды в растворах кислот и щелочей</w:t>
            </w:r>
          </w:p>
        </w:tc>
      </w:tr>
      <w:tr w:rsidR="006F4DB0" w:rsidRPr="008F5929" w14:paraId="137749DC" w14:textId="77777777">
        <w:trPr>
          <w:trHeight w:val="144"/>
        </w:trPr>
        <w:tc>
          <w:tcPr>
            <w:tcW w:w="2003" w:type="dxa"/>
            <w:tcMar>
              <w:top w:w="50" w:type="dxa"/>
              <w:left w:w="100" w:type="dxa"/>
            </w:tcMar>
            <w:vAlign w:val="center"/>
          </w:tcPr>
          <w:p w14:paraId="73E7D03E" w14:textId="77777777" w:rsidR="006F4DB0" w:rsidRDefault="00382A34">
            <w:pPr>
              <w:spacing w:after="0" w:line="336" w:lineRule="auto"/>
              <w:ind w:left="365"/>
              <w:jc w:val="center"/>
            </w:pPr>
            <w:r>
              <w:rPr>
                <w:rFonts w:ascii="Times New Roman" w:hAnsi="Times New Roman"/>
                <w:color w:val="000000"/>
                <w:sz w:val="24"/>
              </w:rPr>
              <w:t>13.6</w:t>
            </w:r>
          </w:p>
        </w:tc>
        <w:tc>
          <w:tcPr>
            <w:tcW w:w="11399" w:type="dxa"/>
            <w:tcMar>
              <w:top w:w="50" w:type="dxa"/>
              <w:left w:w="100" w:type="dxa"/>
            </w:tcMar>
            <w:vAlign w:val="center"/>
          </w:tcPr>
          <w:p w14:paraId="1F2CC466" w14:textId="77777777" w:rsidR="006F4DB0" w:rsidRPr="008F5929" w:rsidRDefault="00382A34">
            <w:pPr>
              <w:spacing w:after="0" w:line="336" w:lineRule="auto"/>
              <w:ind w:left="365"/>
              <w:jc w:val="both"/>
              <w:rPr>
                <w:lang w:val="ru-RU"/>
              </w:rPr>
            </w:pPr>
            <w:r w:rsidRPr="008F5929">
              <w:rPr>
                <w:rFonts w:ascii="Times New Roman" w:hAnsi="Times New Roman"/>
                <w:color w:val="000000"/>
                <w:spacing w:val="-4"/>
                <w:sz w:val="24"/>
                <w:lang w:val="ru-RU"/>
              </w:rP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w:t>
            </w:r>
            <w:r w:rsidRPr="008F5929">
              <w:rPr>
                <w:rFonts w:ascii="Times New Roman" w:hAnsi="Times New Roman"/>
                <w:color w:val="000000"/>
                <w:sz w:val="24"/>
                <w:lang w:val="ru-RU"/>
              </w:rPr>
              <w:t>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rsidR="006F4DB0" w:rsidRPr="008F5929" w14:paraId="104552CB" w14:textId="77777777">
        <w:trPr>
          <w:trHeight w:val="144"/>
        </w:trPr>
        <w:tc>
          <w:tcPr>
            <w:tcW w:w="2003" w:type="dxa"/>
            <w:tcMar>
              <w:top w:w="50" w:type="dxa"/>
              <w:left w:w="100" w:type="dxa"/>
            </w:tcMar>
            <w:vAlign w:val="center"/>
          </w:tcPr>
          <w:p w14:paraId="6259375D" w14:textId="77777777" w:rsidR="006F4DB0" w:rsidRDefault="00382A34">
            <w:pPr>
              <w:spacing w:after="0" w:line="336" w:lineRule="auto"/>
              <w:ind w:left="365"/>
              <w:jc w:val="center"/>
            </w:pPr>
            <w:r>
              <w:rPr>
                <w:rFonts w:ascii="Times New Roman" w:hAnsi="Times New Roman"/>
                <w:color w:val="000000"/>
                <w:sz w:val="24"/>
              </w:rPr>
              <w:t>13.7</w:t>
            </w:r>
          </w:p>
        </w:tc>
        <w:tc>
          <w:tcPr>
            <w:tcW w:w="11399" w:type="dxa"/>
            <w:tcMar>
              <w:top w:w="50" w:type="dxa"/>
              <w:left w:w="100" w:type="dxa"/>
            </w:tcMar>
            <w:vAlign w:val="center"/>
          </w:tcPr>
          <w:p w14:paraId="13ADDEB4"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rsidR="006F4DB0" w:rsidRPr="00382A34" w14:paraId="01F2F9BD" w14:textId="77777777">
        <w:trPr>
          <w:trHeight w:val="144"/>
        </w:trPr>
        <w:tc>
          <w:tcPr>
            <w:tcW w:w="2003" w:type="dxa"/>
            <w:tcMar>
              <w:top w:w="50" w:type="dxa"/>
              <w:left w:w="100" w:type="dxa"/>
            </w:tcMar>
            <w:vAlign w:val="center"/>
          </w:tcPr>
          <w:p w14:paraId="4E860073" w14:textId="77777777" w:rsidR="006F4DB0" w:rsidRDefault="00382A34">
            <w:pPr>
              <w:spacing w:after="0" w:line="336" w:lineRule="auto"/>
              <w:ind w:left="365"/>
              <w:jc w:val="center"/>
            </w:pPr>
            <w:r>
              <w:rPr>
                <w:rFonts w:ascii="Times New Roman" w:hAnsi="Times New Roman"/>
                <w:color w:val="000000"/>
                <w:sz w:val="24"/>
              </w:rPr>
              <w:t>13.8</w:t>
            </w:r>
          </w:p>
        </w:tc>
        <w:tc>
          <w:tcPr>
            <w:tcW w:w="11399" w:type="dxa"/>
            <w:tcMar>
              <w:top w:w="50" w:type="dxa"/>
              <w:left w:w="100" w:type="dxa"/>
            </w:tcMar>
            <w:vAlign w:val="center"/>
          </w:tcPr>
          <w:p w14:paraId="05CC194B"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tc>
      </w:tr>
      <w:tr w:rsidR="006F4DB0" w14:paraId="102DD6C7" w14:textId="77777777">
        <w:trPr>
          <w:trHeight w:val="144"/>
        </w:trPr>
        <w:tc>
          <w:tcPr>
            <w:tcW w:w="2003" w:type="dxa"/>
            <w:tcMar>
              <w:top w:w="50" w:type="dxa"/>
              <w:left w:w="100" w:type="dxa"/>
            </w:tcMar>
            <w:vAlign w:val="center"/>
          </w:tcPr>
          <w:p w14:paraId="61637092" w14:textId="77777777" w:rsidR="006F4DB0" w:rsidRDefault="00382A34">
            <w:pPr>
              <w:spacing w:after="0" w:line="336" w:lineRule="auto"/>
              <w:ind w:left="365"/>
              <w:jc w:val="center"/>
            </w:pPr>
            <w:r>
              <w:rPr>
                <w:rFonts w:ascii="Times New Roman" w:hAnsi="Times New Roman"/>
                <w:color w:val="000000"/>
                <w:sz w:val="24"/>
              </w:rPr>
              <w:t>14</w:t>
            </w:r>
          </w:p>
        </w:tc>
        <w:tc>
          <w:tcPr>
            <w:tcW w:w="11399" w:type="dxa"/>
            <w:tcMar>
              <w:top w:w="50" w:type="dxa"/>
              <w:left w:w="100" w:type="dxa"/>
            </w:tcMar>
            <w:vAlign w:val="center"/>
          </w:tcPr>
          <w:p w14:paraId="3EE271A0" w14:textId="77777777" w:rsidR="006F4DB0" w:rsidRDefault="00382A34">
            <w:pPr>
              <w:spacing w:after="0" w:line="336" w:lineRule="auto"/>
              <w:ind w:left="365"/>
              <w:jc w:val="both"/>
            </w:pPr>
            <w:r>
              <w:rPr>
                <w:rFonts w:ascii="Times New Roman" w:hAnsi="Times New Roman"/>
                <w:color w:val="000000"/>
                <w:sz w:val="24"/>
              </w:rPr>
              <w:t>Умение:</w:t>
            </w:r>
          </w:p>
        </w:tc>
      </w:tr>
      <w:tr w:rsidR="006F4DB0" w:rsidRPr="008F5929" w14:paraId="3DDDFCD9" w14:textId="77777777">
        <w:trPr>
          <w:trHeight w:val="144"/>
        </w:trPr>
        <w:tc>
          <w:tcPr>
            <w:tcW w:w="2003" w:type="dxa"/>
            <w:tcMar>
              <w:top w:w="50" w:type="dxa"/>
              <w:left w:w="100" w:type="dxa"/>
            </w:tcMar>
            <w:vAlign w:val="center"/>
          </w:tcPr>
          <w:p w14:paraId="499546FE" w14:textId="77777777" w:rsidR="006F4DB0" w:rsidRDefault="00382A34">
            <w:pPr>
              <w:spacing w:after="0" w:line="336" w:lineRule="auto"/>
              <w:ind w:left="365"/>
              <w:jc w:val="center"/>
            </w:pPr>
            <w:r>
              <w:rPr>
                <w:rFonts w:ascii="Times New Roman" w:hAnsi="Times New Roman"/>
                <w:color w:val="000000"/>
                <w:sz w:val="24"/>
              </w:rPr>
              <w:t>14.1</w:t>
            </w:r>
          </w:p>
        </w:tc>
        <w:tc>
          <w:tcPr>
            <w:tcW w:w="11399" w:type="dxa"/>
            <w:tcMar>
              <w:top w:w="50" w:type="dxa"/>
              <w:left w:w="100" w:type="dxa"/>
            </w:tcMar>
            <w:vAlign w:val="center"/>
          </w:tcPr>
          <w:p w14:paraId="7ED148A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представлять результаты эксперимента в форме выводов, доказательств, графиков и таблиц и выявлять эмпирические закономерности</w:t>
            </w:r>
          </w:p>
        </w:tc>
      </w:tr>
      <w:tr w:rsidR="006F4DB0" w:rsidRPr="008F5929" w14:paraId="58639B5C" w14:textId="77777777">
        <w:trPr>
          <w:trHeight w:val="144"/>
        </w:trPr>
        <w:tc>
          <w:tcPr>
            <w:tcW w:w="2003" w:type="dxa"/>
            <w:tcMar>
              <w:top w:w="50" w:type="dxa"/>
              <w:left w:w="100" w:type="dxa"/>
            </w:tcMar>
            <w:vAlign w:val="center"/>
          </w:tcPr>
          <w:p w14:paraId="0839EF2C" w14:textId="77777777" w:rsidR="006F4DB0" w:rsidRDefault="00382A34">
            <w:pPr>
              <w:spacing w:after="0" w:line="336" w:lineRule="auto"/>
              <w:ind w:left="365"/>
              <w:jc w:val="center"/>
            </w:pPr>
            <w:r>
              <w:rPr>
                <w:rFonts w:ascii="Times New Roman" w:hAnsi="Times New Roman"/>
                <w:color w:val="000000"/>
                <w:sz w:val="24"/>
              </w:rPr>
              <w:t>14.2</w:t>
            </w:r>
          </w:p>
        </w:tc>
        <w:tc>
          <w:tcPr>
            <w:tcW w:w="11399" w:type="dxa"/>
            <w:tcMar>
              <w:top w:w="50" w:type="dxa"/>
              <w:left w:w="100" w:type="dxa"/>
            </w:tcMar>
            <w:vAlign w:val="center"/>
          </w:tcPr>
          <w:p w14:paraId="31991266"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w:t>
            </w:r>
          </w:p>
        </w:tc>
      </w:tr>
    </w:tbl>
    <w:p w14:paraId="004BFD21" w14:textId="77777777" w:rsidR="006F4DB0" w:rsidRPr="008F5929" w:rsidRDefault="006F4DB0">
      <w:pPr>
        <w:spacing w:after="0" w:line="336" w:lineRule="auto"/>
        <w:ind w:left="120"/>
        <w:rPr>
          <w:lang w:val="ru-RU"/>
        </w:rPr>
      </w:pPr>
    </w:p>
    <w:p w14:paraId="7E3A9342" w14:textId="77777777" w:rsidR="006F4DB0" w:rsidRPr="008F5929" w:rsidRDefault="006F4DB0">
      <w:pPr>
        <w:rPr>
          <w:lang w:val="ru-RU"/>
        </w:rPr>
        <w:sectPr w:rsidR="006F4DB0" w:rsidRPr="008F5929">
          <w:pgSz w:w="11906" w:h="16383"/>
          <w:pgMar w:top="1134" w:right="850" w:bottom="1134" w:left="1701" w:header="720" w:footer="720" w:gutter="0"/>
          <w:cols w:space="720"/>
        </w:sectPr>
      </w:pPr>
    </w:p>
    <w:p w14:paraId="283034A1" w14:textId="77777777" w:rsidR="006F4DB0" w:rsidRPr="008F5929" w:rsidRDefault="00382A34">
      <w:pPr>
        <w:spacing w:before="199" w:after="199" w:line="336" w:lineRule="auto"/>
        <w:ind w:left="120"/>
        <w:rPr>
          <w:lang w:val="ru-RU"/>
        </w:rPr>
      </w:pPr>
      <w:bookmarkStart w:id="16" w:name="block-76256661"/>
      <w:bookmarkEnd w:id="15"/>
      <w:r w:rsidRPr="008F5929">
        <w:rPr>
          <w:rFonts w:ascii="Times New Roman" w:hAnsi="Times New Roman"/>
          <w:b/>
          <w:color w:val="000000"/>
          <w:sz w:val="28"/>
          <w:lang w:val="ru-RU"/>
        </w:rPr>
        <w:t>ПЕРЕЧЕНЬ ЭЛЕМЕНТОВ СОДЕРЖАНИЯ, ПРОВЕРЯЕМЫХ НА ОСНОВНОМ ГОСУДАРСТВЕННОМ ЭКЗАМЕНЕ ПО ХИМИИ</w:t>
      </w:r>
    </w:p>
    <w:p w14:paraId="5C5FCAB2" w14:textId="77777777" w:rsidR="006F4DB0" w:rsidRPr="008F5929" w:rsidRDefault="006F4DB0">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179"/>
      </w:tblGrid>
      <w:tr w:rsidR="006F4DB0" w14:paraId="58E01E1D" w14:textId="77777777">
        <w:trPr>
          <w:trHeight w:val="144"/>
        </w:trPr>
        <w:tc>
          <w:tcPr>
            <w:tcW w:w="958" w:type="dxa"/>
            <w:tcMar>
              <w:top w:w="50" w:type="dxa"/>
              <w:left w:w="100" w:type="dxa"/>
            </w:tcMar>
            <w:vAlign w:val="center"/>
          </w:tcPr>
          <w:p w14:paraId="61EFF012" w14:textId="77777777" w:rsidR="006F4DB0" w:rsidRDefault="00382A34">
            <w:pPr>
              <w:spacing w:after="0"/>
              <w:ind w:left="272"/>
            </w:pPr>
            <w:r w:rsidRPr="008F5929">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420" w:type="dxa"/>
            <w:tcMar>
              <w:top w:w="50" w:type="dxa"/>
              <w:left w:w="100" w:type="dxa"/>
            </w:tcMar>
            <w:vAlign w:val="center"/>
          </w:tcPr>
          <w:p w14:paraId="4CD9C179" w14:textId="77777777" w:rsidR="006F4DB0" w:rsidRDefault="00382A34">
            <w:pPr>
              <w:spacing w:after="0"/>
              <w:ind w:left="272"/>
            </w:pPr>
            <w:r>
              <w:rPr>
                <w:rFonts w:ascii="Times New Roman" w:hAnsi="Times New Roman"/>
                <w:b/>
                <w:color w:val="000000"/>
                <w:sz w:val="24"/>
              </w:rPr>
              <w:t xml:space="preserve"> Проверяемый элемент содержания </w:t>
            </w:r>
          </w:p>
        </w:tc>
      </w:tr>
      <w:tr w:rsidR="006F4DB0" w14:paraId="103B55FC" w14:textId="77777777">
        <w:trPr>
          <w:trHeight w:val="144"/>
        </w:trPr>
        <w:tc>
          <w:tcPr>
            <w:tcW w:w="958" w:type="dxa"/>
            <w:tcMar>
              <w:top w:w="50" w:type="dxa"/>
              <w:left w:w="100" w:type="dxa"/>
            </w:tcMar>
            <w:vAlign w:val="center"/>
          </w:tcPr>
          <w:p w14:paraId="28F0329A" w14:textId="77777777" w:rsidR="006F4DB0" w:rsidRDefault="00382A34">
            <w:pPr>
              <w:spacing w:after="0" w:line="336" w:lineRule="auto"/>
              <w:ind w:left="365"/>
              <w:jc w:val="center"/>
            </w:pPr>
            <w:r>
              <w:rPr>
                <w:rFonts w:ascii="Times New Roman" w:hAnsi="Times New Roman"/>
                <w:color w:val="000000"/>
                <w:sz w:val="24"/>
              </w:rPr>
              <w:t>1</w:t>
            </w:r>
          </w:p>
        </w:tc>
        <w:tc>
          <w:tcPr>
            <w:tcW w:w="13420" w:type="dxa"/>
            <w:tcMar>
              <w:top w:w="50" w:type="dxa"/>
              <w:left w:w="100" w:type="dxa"/>
            </w:tcMar>
            <w:vAlign w:val="center"/>
          </w:tcPr>
          <w:p w14:paraId="21D1FF49" w14:textId="77777777" w:rsidR="006F4DB0" w:rsidRDefault="00382A34">
            <w:pPr>
              <w:spacing w:after="0" w:line="336" w:lineRule="auto"/>
              <w:ind w:left="365"/>
              <w:jc w:val="both"/>
            </w:pPr>
            <w:r>
              <w:rPr>
                <w:rFonts w:ascii="Times New Roman" w:hAnsi="Times New Roman"/>
                <w:color w:val="000000"/>
                <w:sz w:val="24"/>
              </w:rPr>
              <w:t>Первоначальные химические понятия</w:t>
            </w:r>
          </w:p>
        </w:tc>
      </w:tr>
      <w:tr w:rsidR="006F4DB0" w:rsidRPr="008F5929" w14:paraId="02987F23" w14:textId="77777777">
        <w:trPr>
          <w:trHeight w:val="144"/>
        </w:trPr>
        <w:tc>
          <w:tcPr>
            <w:tcW w:w="958" w:type="dxa"/>
            <w:tcMar>
              <w:top w:w="50" w:type="dxa"/>
              <w:left w:w="100" w:type="dxa"/>
            </w:tcMar>
            <w:vAlign w:val="center"/>
          </w:tcPr>
          <w:p w14:paraId="4F5E5C71" w14:textId="77777777" w:rsidR="006F4DB0" w:rsidRDefault="00382A34">
            <w:pPr>
              <w:spacing w:after="0" w:line="336" w:lineRule="auto"/>
              <w:ind w:left="365"/>
              <w:jc w:val="center"/>
            </w:pPr>
            <w:r>
              <w:rPr>
                <w:rFonts w:ascii="Times New Roman" w:hAnsi="Times New Roman"/>
                <w:color w:val="000000"/>
                <w:sz w:val="24"/>
              </w:rPr>
              <w:t>1.1</w:t>
            </w:r>
          </w:p>
        </w:tc>
        <w:tc>
          <w:tcPr>
            <w:tcW w:w="13420" w:type="dxa"/>
            <w:tcMar>
              <w:top w:w="50" w:type="dxa"/>
              <w:left w:w="100" w:type="dxa"/>
            </w:tcMar>
            <w:vAlign w:val="center"/>
          </w:tcPr>
          <w:p w14:paraId="720D4838"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Чистые вещества и смеси. Способы разделения смесей</w:t>
            </w:r>
          </w:p>
        </w:tc>
      </w:tr>
      <w:tr w:rsidR="006F4DB0" w:rsidRPr="008F5929" w14:paraId="29FD5D0B" w14:textId="77777777">
        <w:trPr>
          <w:trHeight w:val="144"/>
        </w:trPr>
        <w:tc>
          <w:tcPr>
            <w:tcW w:w="958" w:type="dxa"/>
            <w:tcMar>
              <w:top w:w="50" w:type="dxa"/>
              <w:left w:w="100" w:type="dxa"/>
            </w:tcMar>
            <w:vAlign w:val="center"/>
          </w:tcPr>
          <w:p w14:paraId="2F521FAF" w14:textId="77777777" w:rsidR="006F4DB0" w:rsidRDefault="00382A34">
            <w:pPr>
              <w:spacing w:after="0" w:line="336" w:lineRule="auto"/>
              <w:ind w:left="365"/>
              <w:jc w:val="center"/>
            </w:pPr>
            <w:r>
              <w:rPr>
                <w:rFonts w:ascii="Times New Roman" w:hAnsi="Times New Roman"/>
                <w:color w:val="000000"/>
                <w:sz w:val="24"/>
              </w:rPr>
              <w:t>1.2</w:t>
            </w:r>
          </w:p>
        </w:tc>
        <w:tc>
          <w:tcPr>
            <w:tcW w:w="13420" w:type="dxa"/>
            <w:tcMar>
              <w:top w:w="50" w:type="dxa"/>
              <w:left w:w="100" w:type="dxa"/>
            </w:tcMar>
            <w:vAlign w:val="center"/>
          </w:tcPr>
          <w:p w14:paraId="7C96385E"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 xml:space="preserve">Атомы и молекулы. Химические элементы. Символы химических элементов. Простые и сложные вещества. </w:t>
            </w:r>
          </w:p>
        </w:tc>
      </w:tr>
      <w:tr w:rsidR="006F4DB0" w14:paraId="58A854AB" w14:textId="77777777">
        <w:trPr>
          <w:trHeight w:val="144"/>
        </w:trPr>
        <w:tc>
          <w:tcPr>
            <w:tcW w:w="958" w:type="dxa"/>
            <w:tcMar>
              <w:top w:w="50" w:type="dxa"/>
              <w:left w:w="100" w:type="dxa"/>
            </w:tcMar>
            <w:vAlign w:val="center"/>
          </w:tcPr>
          <w:p w14:paraId="77E7423D" w14:textId="77777777" w:rsidR="006F4DB0" w:rsidRDefault="00382A34">
            <w:pPr>
              <w:spacing w:after="0" w:line="336" w:lineRule="auto"/>
              <w:ind w:left="365"/>
              <w:jc w:val="center"/>
            </w:pPr>
            <w:r>
              <w:rPr>
                <w:rFonts w:ascii="Times New Roman" w:hAnsi="Times New Roman"/>
                <w:color w:val="000000"/>
                <w:sz w:val="24"/>
              </w:rPr>
              <w:t>1.3</w:t>
            </w:r>
          </w:p>
        </w:tc>
        <w:tc>
          <w:tcPr>
            <w:tcW w:w="13420" w:type="dxa"/>
            <w:tcMar>
              <w:top w:w="50" w:type="dxa"/>
              <w:left w:w="100" w:type="dxa"/>
            </w:tcMar>
            <w:vAlign w:val="center"/>
          </w:tcPr>
          <w:p w14:paraId="7DE516CB" w14:textId="77777777" w:rsidR="006F4DB0" w:rsidRDefault="00382A34">
            <w:pPr>
              <w:spacing w:after="0" w:line="336" w:lineRule="auto"/>
              <w:ind w:left="365"/>
              <w:jc w:val="both"/>
            </w:pPr>
            <w:r w:rsidRPr="008F5929">
              <w:rPr>
                <w:rFonts w:ascii="Times New Roman" w:hAnsi="Times New Roman"/>
                <w:color w:val="000000"/>
                <w:sz w:val="24"/>
                <w:lang w:val="ru-RU"/>
              </w:rPr>
              <w:t xml:space="preserve">Химическая формула. Валентность атомов химических элементов. </w:t>
            </w:r>
            <w:r>
              <w:rPr>
                <w:rFonts w:ascii="Times New Roman" w:hAnsi="Times New Roman"/>
                <w:color w:val="000000"/>
                <w:sz w:val="24"/>
              </w:rPr>
              <w:t>Степень окисления</w:t>
            </w:r>
          </w:p>
        </w:tc>
      </w:tr>
      <w:tr w:rsidR="006F4DB0" w:rsidRPr="008F5929" w14:paraId="212395A7" w14:textId="77777777">
        <w:trPr>
          <w:trHeight w:val="144"/>
        </w:trPr>
        <w:tc>
          <w:tcPr>
            <w:tcW w:w="958" w:type="dxa"/>
            <w:tcMar>
              <w:top w:w="50" w:type="dxa"/>
              <w:left w:w="100" w:type="dxa"/>
            </w:tcMar>
            <w:vAlign w:val="center"/>
          </w:tcPr>
          <w:p w14:paraId="4CC505C1" w14:textId="77777777" w:rsidR="006F4DB0" w:rsidRDefault="00382A34">
            <w:pPr>
              <w:spacing w:after="0" w:line="336" w:lineRule="auto"/>
              <w:ind w:left="365"/>
              <w:jc w:val="center"/>
            </w:pPr>
            <w:r>
              <w:rPr>
                <w:rFonts w:ascii="Times New Roman" w:hAnsi="Times New Roman"/>
                <w:color w:val="000000"/>
                <w:sz w:val="24"/>
              </w:rPr>
              <w:t>1.4</w:t>
            </w:r>
          </w:p>
        </w:tc>
        <w:tc>
          <w:tcPr>
            <w:tcW w:w="13420" w:type="dxa"/>
            <w:tcMar>
              <w:top w:w="50" w:type="dxa"/>
              <w:left w:w="100" w:type="dxa"/>
            </w:tcMar>
            <w:vAlign w:val="center"/>
          </w:tcPr>
          <w:p w14:paraId="3D7A8A9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rsidR="006F4DB0" w:rsidRPr="008F5929" w14:paraId="16FAE818" w14:textId="77777777">
        <w:trPr>
          <w:trHeight w:val="144"/>
        </w:trPr>
        <w:tc>
          <w:tcPr>
            <w:tcW w:w="958" w:type="dxa"/>
            <w:tcMar>
              <w:top w:w="50" w:type="dxa"/>
              <w:left w:w="100" w:type="dxa"/>
            </w:tcMar>
            <w:vAlign w:val="center"/>
          </w:tcPr>
          <w:p w14:paraId="6D30F67D" w14:textId="77777777" w:rsidR="006F4DB0" w:rsidRDefault="00382A34">
            <w:pPr>
              <w:spacing w:after="0" w:line="336" w:lineRule="auto"/>
              <w:ind w:left="365"/>
              <w:jc w:val="center"/>
            </w:pPr>
            <w:r>
              <w:rPr>
                <w:rFonts w:ascii="Times New Roman" w:hAnsi="Times New Roman"/>
                <w:color w:val="000000"/>
                <w:sz w:val="24"/>
              </w:rPr>
              <w:t>1.5</w:t>
            </w:r>
          </w:p>
        </w:tc>
        <w:tc>
          <w:tcPr>
            <w:tcW w:w="13420" w:type="dxa"/>
            <w:tcMar>
              <w:top w:w="50" w:type="dxa"/>
              <w:left w:w="100" w:type="dxa"/>
            </w:tcMar>
            <w:vAlign w:val="center"/>
          </w:tcPr>
          <w:p w14:paraId="0A6D1CE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Количество вещества. Моль. Молярная масса. Молярный объём газов. Взаимосвязь количества, массы и числа структурных единиц вещества</w:t>
            </w:r>
          </w:p>
        </w:tc>
      </w:tr>
      <w:tr w:rsidR="006F4DB0" w14:paraId="69C5B74F" w14:textId="77777777">
        <w:trPr>
          <w:trHeight w:val="144"/>
        </w:trPr>
        <w:tc>
          <w:tcPr>
            <w:tcW w:w="958" w:type="dxa"/>
            <w:tcMar>
              <w:top w:w="50" w:type="dxa"/>
              <w:left w:w="100" w:type="dxa"/>
            </w:tcMar>
            <w:vAlign w:val="center"/>
          </w:tcPr>
          <w:p w14:paraId="32A6A534" w14:textId="77777777" w:rsidR="006F4DB0" w:rsidRDefault="00382A34">
            <w:pPr>
              <w:spacing w:after="0" w:line="336" w:lineRule="auto"/>
              <w:ind w:left="365"/>
              <w:jc w:val="center"/>
            </w:pPr>
            <w:r>
              <w:rPr>
                <w:rFonts w:ascii="Times New Roman" w:hAnsi="Times New Roman"/>
                <w:color w:val="000000"/>
                <w:sz w:val="24"/>
              </w:rPr>
              <w:t>1.6</w:t>
            </w:r>
          </w:p>
        </w:tc>
        <w:tc>
          <w:tcPr>
            <w:tcW w:w="13420" w:type="dxa"/>
            <w:tcMar>
              <w:top w:w="50" w:type="dxa"/>
              <w:left w:w="100" w:type="dxa"/>
            </w:tcMar>
            <w:vAlign w:val="center"/>
          </w:tcPr>
          <w:p w14:paraId="3E1C967B" w14:textId="77777777" w:rsidR="006F4DB0" w:rsidRDefault="00382A34">
            <w:pPr>
              <w:spacing w:after="0" w:line="336" w:lineRule="auto"/>
              <w:ind w:left="365"/>
              <w:jc w:val="both"/>
            </w:pPr>
            <w:r w:rsidRPr="008F5929">
              <w:rPr>
                <w:rFonts w:ascii="Times New Roman" w:hAnsi="Times New Roman"/>
                <w:color w:val="000000"/>
                <w:sz w:val="24"/>
                <w:lang w:val="ru-RU"/>
              </w:rPr>
              <w:t xml:space="preserve">Физические и химические явления. Химическая реакция и её признаки. </w:t>
            </w:r>
            <w:r>
              <w:rPr>
                <w:rFonts w:ascii="Times New Roman" w:hAnsi="Times New Roman"/>
                <w:color w:val="000000"/>
                <w:sz w:val="24"/>
              </w:rPr>
              <w:t>Закон сохранения массы веществ. Химические уравнения</w:t>
            </w:r>
          </w:p>
        </w:tc>
      </w:tr>
      <w:tr w:rsidR="006F4DB0" w14:paraId="3511330F" w14:textId="77777777">
        <w:trPr>
          <w:trHeight w:val="144"/>
        </w:trPr>
        <w:tc>
          <w:tcPr>
            <w:tcW w:w="958" w:type="dxa"/>
            <w:tcMar>
              <w:top w:w="50" w:type="dxa"/>
              <w:left w:w="100" w:type="dxa"/>
            </w:tcMar>
            <w:vAlign w:val="center"/>
          </w:tcPr>
          <w:p w14:paraId="61164E9A" w14:textId="77777777" w:rsidR="006F4DB0" w:rsidRDefault="00382A34">
            <w:pPr>
              <w:spacing w:after="0" w:line="336" w:lineRule="auto"/>
              <w:ind w:left="365"/>
              <w:jc w:val="center"/>
            </w:pPr>
            <w:r>
              <w:rPr>
                <w:rFonts w:ascii="Times New Roman" w:hAnsi="Times New Roman"/>
                <w:color w:val="000000"/>
                <w:sz w:val="24"/>
              </w:rPr>
              <w:t>2</w:t>
            </w:r>
          </w:p>
        </w:tc>
        <w:tc>
          <w:tcPr>
            <w:tcW w:w="13420" w:type="dxa"/>
            <w:tcMar>
              <w:top w:w="50" w:type="dxa"/>
              <w:left w:w="100" w:type="dxa"/>
            </w:tcMar>
            <w:vAlign w:val="center"/>
          </w:tcPr>
          <w:p w14:paraId="2FD26248" w14:textId="77777777" w:rsidR="006F4DB0" w:rsidRDefault="00382A34">
            <w:pPr>
              <w:spacing w:after="0" w:line="336" w:lineRule="auto"/>
              <w:ind w:left="365"/>
              <w:jc w:val="both"/>
            </w:pPr>
            <w:r w:rsidRPr="008F5929">
              <w:rPr>
                <w:rFonts w:ascii="Times New Roman" w:hAnsi="Times New Roman"/>
                <w:color w:val="000000"/>
                <w:sz w:val="24"/>
                <w:lang w:val="ru-RU"/>
              </w:rPr>
              <w:t xml:space="preserve">Периодический закон и Периодическая система химических элементов Д.И. Менделеева. </w:t>
            </w:r>
            <w:r>
              <w:rPr>
                <w:rFonts w:ascii="Times New Roman" w:hAnsi="Times New Roman"/>
                <w:color w:val="000000"/>
                <w:sz w:val="24"/>
              </w:rPr>
              <w:t>Строение атомов</w:t>
            </w:r>
          </w:p>
        </w:tc>
      </w:tr>
      <w:tr w:rsidR="006F4DB0" w:rsidRPr="008F5929" w14:paraId="0399EC0E" w14:textId="77777777">
        <w:trPr>
          <w:trHeight w:val="144"/>
        </w:trPr>
        <w:tc>
          <w:tcPr>
            <w:tcW w:w="958" w:type="dxa"/>
            <w:tcMar>
              <w:top w:w="50" w:type="dxa"/>
              <w:left w:w="100" w:type="dxa"/>
            </w:tcMar>
            <w:vAlign w:val="center"/>
          </w:tcPr>
          <w:p w14:paraId="6FE08430" w14:textId="77777777" w:rsidR="006F4DB0" w:rsidRDefault="00382A34">
            <w:pPr>
              <w:spacing w:after="0" w:line="336" w:lineRule="auto"/>
              <w:ind w:left="365"/>
              <w:jc w:val="center"/>
            </w:pPr>
            <w:r>
              <w:rPr>
                <w:rFonts w:ascii="Times New Roman" w:hAnsi="Times New Roman"/>
                <w:color w:val="000000"/>
                <w:sz w:val="24"/>
              </w:rPr>
              <w:t>2.1</w:t>
            </w:r>
          </w:p>
        </w:tc>
        <w:tc>
          <w:tcPr>
            <w:tcW w:w="13420" w:type="dxa"/>
            <w:tcMar>
              <w:top w:w="50" w:type="dxa"/>
              <w:left w:w="100" w:type="dxa"/>
            </w:tcMar>
            <w:vAlign w:val="center"/>
          </w:tcPr>
          <w:p w14:paraId="133C190E"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w:t>
            </w:r>
          </w:p>
        </w:tc>
      </w:tr>
      <w:tr w:rsidR="006F4DB0" w:rsidRPr="008F5929" w14:paraId="17D2FFCD" w14:textId="77777777">
        <w:trPr>
          <w:trHeight w:val="144"/>
        </w:trPr>
        <w:tc>
          <w:tcPr>
            <w:tcW w:w="958" w:type="dxa"/>
            <w:tcMar>
              <w:top w:w="50" w:type="dxa"/>
              <w:left w:w="100" w:type="dxa"/>
            </w:tcMar>
            <w:vAlign w:val="center"/>
          </w:tcPr>
          <w:p w14:paraId="430190E1" w14:textId="77777777" w:rsidR="006F4DB0" w:rsidRDefault="00382A34">
            <w:pPr>
              <w:spacing w:after="0" w:line="336" w:lineRule="auto"/>
              <w:ind w:left="365"/>
              <w:jc w:val="center"/>
            </w:pPr>
            <w:r>
              <w:rPr>
                <w:rFonts w:ascii="Times New Roman" w:hAnsi="Times New Roman"/>
                <w:color w:val="000000"/>
                <w:sz w:val="24"/>
              </w:rPr>
              <w:t>2.2</w:t>
            </w:r>
          </w:p>
        </w:tc>
        <w:tc>
          <w:tcPr>
            <w:tcW w:w="13420" w:type="dxa"/>
            <w:tcMar>
              <w:top w:w="50" w:type="dxa"/>
              <w:left w:w="100" w:type="dxa"/>
            </w:tcMar>
            <w:vAlign w:val="center"/>
          </w:tcPr>
          <w:p w14:paraId="2E1FDFA1"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w:t>
            </w:r>
          </w:p>
        </w:tc>
      </w:tr>
      <w:tr w:rsidR="006F4DB0" w:rsidRPr="008F5929" w14:paraId="4C4824EE" w14:textId="77777777">
        <w:trPr>
          <w:trHeight w:val="144"/>
        </w:trPr>
        <w:tc>
          <w:tcPr>
            <w:tcW w:w="958" w:type="dxa"/>
            <w:tcMar>
              <w:top w:w="50" w:type="dxa"/>
              <w:left w:w="100" w:type="dxa"/>
            </w:tcMar>
            <w:vAlign w:val="center"/>
          </w:tcPr>
          <w:p w14:paraId="14AC2CEC" w14:textId="77777777" w:rsidR="006F4DB0" w:rsidRDefault="00382A34">
            <w:pPr>
              <w:spacing w:after="0" w:line="336" w:lineRule="auto"/>
              <w:ind w:left="365"/>
              <w:jc w:val="center"/>
            </w:pPr>
            <w:r>
              <w:rPr>
                <w:rFonts w:ascii="Times New Roman" w:hAnsi="Times New Roman"/>
                <w:color w:val="000000"/>
                <w:sz w:val="24"/>
              </w:rPr>
              <w:t>2.3</w:t>
            </w:r>
          </w:p>
        </w:tc>
        <w:tc>
          <w:tcPr>
            <w:tcW w:w="13420" w:type="dxa"/>
            <w:tcMar>
              <w:top w:w="50" w:type="dxa"/>
              <w:left w:w="100" w:type="dxa"/>
            </w:tcMar>
            <w:vAlign w:val="center"/>
          </w:tcPr>
          <w:p w14:paraId="2C441E38"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Закономерности в изменении свойств химических элементов первых трёх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w:t>
            </w:r>
          </w:p>
        </w:tc>
      </w:tr>
      <w:tr w:rsidR="006F4DB0" w14:paraId="5792CA8B" w14:textId="77777777">
        <w:trPr>
          <w:trHeight w:val="144"/>
        </w:trPr>
        <w:tc>
          <w:tcPr>
            <w:tcW w:w="958" w:type="dxa"/>
            <w:tcMar>
              <w:top w:w="50" w:type="dxa"/>
              <w:left w:w="100" w:type="dxa"/>
            </w:tcMar>
            <w:vAlign w:val="center"/>
          </w:tcPr>
          <w:p w14:paraId="06BDAF75" w14:textId="77777777" w:rsidR="006F4DB0" w:rsidRDefault="00382A34">
            <w:pPr>
              <w:spacing w:after="0" w:line="336" w:lineRule="auto"/>
              <w:ind w:left="365"/>
              <w:jc w:val="center"/>
            </w:pPr>
            <w:r>
              <w:rPr>
                <w:rFonts w:ascii="Times New Roman" w:hAnsi="Times New Roman"/>
                <w:color w:val="000000"/>
                <w:sz w:val="24"/>
              </w:rPr>
              <w:t>3</w:t>
            </w:r>
          </w:p>
        </w:tc>
        <w:tc>
          <w:tcPr>
            <w:tcW w:w="13420" w:type="dxa"/>
            <w:tcMar>
              <w:top w:w="50" w:type="dxa"/>
              <w:left w:w="100" w:type="dxa"/>
            </w:tcMar>
            <w:vAlign w:val="center"/>
          </w:tcPr>
          <w:p w14:paraId="3600CBAF" w14:textId="77777777" w:rsidR="006F4DB0" w:rsidRDefault="00382A34">
            <w:pPr>
              <w:spacing w:after="0" w:line="336" w:lineRule="auto"/>
              <w:ind w:left="365"/>
              <w:jc w:val="both"/>
            </w:pPr>
            <w:r>
              <w:rPr>
                <w:rFonts w:ascii="Times New Roman" w:hAnsi="Times New Roman"/>
                <w:color w:val="000000"/>
                <w:sz w:val="24"/>
              </w:rPr>
              <w:t>Строение вещества</w:t>
            </w:r>
          </w:p>
        </w:tc>
      </w:tr>
      <w:tr w:rsidR="006F4DB0" w14:paraId="4B7F4261" w14:textId="77777777">
        <w:trPr>
          <w:trHeight w:val="144"/>
        </w:trPr>
        <w:tc>
          <w:tcPr>
            <w:tcW w:w="958" w:type="dxa"/>
            <w:tcMar>
              <w:top w:w="50" w:type="dxa"/>
              <w:left w:w="100" w:type="dxa"/>
            </w:tcMar>
            <w:vAlign w:val="center"/>
          </w:tcPr>
          <w:p w14:paraId="35712BC3" w14:textId="77777777" w:rsidR="006F4DB0" w:rsidRDefault="00382A34">
            <w:pPr>
              <w:spacing w:after="0" w:line="336" w:lineRule="auto"/>
              <w:ind w:left="365"/>
              <w:jc w:val="center"/>
            </w:pPr>
            <w:r>
              <w:rPr>
                <w:rFonts w:ascii="Times New Roman" w:hAnsi="Times New Roman"/>
                <w:color w:val="000000"/>
                <w:sz w:val="24"/>
              </w:rPr>
              <w:t>3.1</w:t>
            </w:r>
          </w:p>
        </w:tc>
        <w:tc>
          <w:tcPr>
            <w:tcW w:w="13420" w:type="dxa"/>
            <w:tcMar>
              <w:top w:w="50" w:type="dxa"/>
              <w:left w:w="100" w:type="dxa"/>
            </w:tcMar>
            <w:vAlign w:val="center"/>
          </w:tcPr>
          <w:p w14:paraId="51A89594" w14:textId="77777777" w:rsidR="006F4DB0" w:rsidRDefault="00382A34">
            <w:pPr>
              <w:spacing w:after="0" w:line="336" w:lineRule="auto"/>
              <w:ind w:left="365"/>
              <w:jc w:val="both"/>
            </w:pPr>
            <w:r w:rsidRPr="008F5929">
              <w:rPr>
                <w:rFonts w:ascii="Times New Roman" w:hAnsi="Times New Roman"/>
                <w:color w:val="000000"/>
                <w:sz w:val="24"/>
                <w:lang w:val="ru-RU"/>
              </w:rPr>
              <w:t xml:space="preserve">Химическая связь. Ковалентная (полярная и неполярная) связь. Электроотрицательность химических элементов. Ионная связь. </w:t>
            </w:r>
            <w:r>
              <w:rPr>
                <w:rFonts w:ascii="Times New Roman" w:hAnsi="Times New Roman"/>
                <w:color w:val="000000"/>
                <w:sz w:val="24"/>
              </w:rPr>
              <w:t>Металлическая связь</w:t>
            </w:r>
          </w:p>
        </w:tc>
      </w:tr>
      <w:tr w:rsidR="006F4DB0" w:rsidRPr="008F5929" w14:paraId="51AEE474" w14:textId="77777777">
        <w:trPr>
          <w:trHeight w:val="144"/>
        </w:trPr>
        <w:tc>
          <w:tcPr>
            <w:tcW w:w="958" w:type="dxa"/>
            <w:tcMar>
              <w:top w:w="50" w:type="dxa"/>
              <w:left w:w="100" w:type="dxa"/>
            </w:tcMar>
            <w:vAlign w:val="center"/>
          </w:tcPr>
          <w:p w14:paraId="6C22677D" w14:textId="77777777" w:rsidR="006F4DB0" w:rsidRDefault="00382A34">
            <w:pPr>
              <w:spacing w:after="0" w:line="336" w:lineRule="auto"/>
              <w:ind w:left="365"/>
              <w:jc w:val="center"/>
            </w:pPr>
            <w:r>
              <w:rPr>
                <w:rFonts w:ascii="Times New Roman" w:hAnsi="Times New Roman"/>
                <w:color w:val="000000"/>
                <w:sz w:val="24"/>
              </w:rPr>
              <w:t>3.2</w:t>
            </w:r>
          </w:p>
        </w:tc>
        <w:tc>
          <w:tcPr>
            <w:tcW w:w="13420" w:type="dxa"/>
            <w:tcMar>
              <w:top w:w="50" w:type="dxa"/>
              <w:left w:w="100" w:type="dxa"/>
            </w:tcMar>
            <w:vAlign w:val="center"/>
          </w:tcPr>
          <w:p w14:paraId="7EE927F5"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Типы кристаллических решёток (атомная, ионная, металлическая), зависимость свойств вещества от типа кристаллической решётки и вида химической связи</w:t>
            </w:r>
          </w:p>
        </w:tc>
      </w:tr>
      <w:tr w:rsidR="006F4DB0" w14:paraId="4E37DE9C" w14:textId="77777777">
        <w:trPr>
          <w:trHeight w:val="144"/>
        </w:trPr>
        <w:tc>
          <w:tcPr>
            <w:tcW w:w="958" w:type="dxa"/>
            <w:tcMar>
              <w:top w:w="50" w:type="dxa"/>
              <w:left w:w="100" w:type="dxa"/>
            </w:tcMar>
            <w:vAlign w:val="center"/>
          </w:tcPr>
          <w:p w14:paraId="3D7F191F" w14:textId="77777777" w:rsidR="006F4DB0" w:rsidRDefault="00382A34">
            <w:pPr>
              <w:spacing w:after="0" w:line="336" w:lineRule="auto"/>
              <w:ind w:left="365"/>
              <w:jc w:val="center"/>
            </w:pPr>
            <w:r>
              <w:rPr>
                <w:rFonts w:ascii="Times New Roman" w:hAnsi="Times New Roman"/>
                <w:color w:val="000000"/>
                <w:sz w:val="24"/>
              </w:rPr>
              <w:t>4</w:t>
            </w:r>
          </w:p>
        </w:tc>
        <w:tc>
          <w:tcPr>
            <w:tcW w:w="13420" w:type="dxa"/>
            <w:tcMar>
              <w:top w:w="50" w:type="dxa"/>
              <w:left w:w="100" w:type="dxa"/>
            </w:tcMar>
            <w:vAlign w:val="center"/>
          </w:tcPr>
          <w:p w14:paraId="4FF39214" w14:textId="77777777" w:rsidR="006F4DB0" w:rsidRDefault="00382A34">
            <w:pPr>
              <w:spacing w:after="0" w:line="336" w:lineRule="auto"/>
              <w:ind w:left="365"/>
              <w:jc w:val="both"/>
            </w:pPr>
            <w:r w:rsidRPr="008F5929">
              <w:rPr>
                <w:rFonts w:ascii="Times New Roman" w:hAnsi="Times New Roman"/>
                <w:color w:val="000000"/>
                <w:sz w:val="24"/>
                <w:lang w:val="ru-RU"/>
              </w:rPr>
              <w:t xml:space="preserve">Важнейшие представители неорганических веществ. Неметаллы и их соединения. </w:t>
            </w:r>
            <w:r>
              <w:rPr>
                <w:rFonts w:ascii="Times New Roman" w:hAnsi="Times New Roman"/>
                <w:color w:val="000000"/>
                <w:sz w:val="24"/>
              </w:rPr>
              <w:t>Металлы и их соединения</w:t>
            </w:r>
          </w:p>
        </w:tc>
      </w:tr>
      <w:tr w:rsidR="006F4DB0" w:rsidRPr="008F5929" w14:paraId="340FF6F6" w14:textId="77777777">
        <w:trPr>
          <w:trHeight w:val="144"/>
        </w:trPr>
        <w:tc>
          <w:tcPr>
            <w:tcW w:w="958" w:type="dxa"/>
            <w:tcMar>
              <w:top w:w="50" w:type="dxa"/>
              <w:left w:w="100" w:type="dxa"/>
            </w:tcMar>
            <w:vAlign w:val="center"/>
          </w:tcPr>
          <w:p w14:paraId="5063DC3D" w14:textId="77777777" w:rsidR="006F4DB0" w:rsidRDefault="00382A34">
            <w:pPr>
              <w:spacing w:after="0" w:line="336" w:lineRule="auto"/>
              <w:ind w:left="365"/>
              <w:jc w:val="center"/>
            </w:pPr>
            <w:r>
              <w:rPr>
                <w:rFonts w:ascii="Times New Roman" w:hAnsi="Times New Roman"/>
                <w:color w:val="000000"/>
                <w:sz w:val="24"/>
              </w:rPr>
              <w:t>4.1</w:t>
            </w:r>
          </w:p>
        </w:tc>
        <w:tc>
          <w:tcPr>
            <w:tcW w:w="13420" w:type="dxa"/>
            <w:tcMar>
              <w:top w:w="50" w:type="dxa"/>
              <w:left w:w="100" w:type="dxa"/>
            </w:tcMar>
            <w:vAlign w:val="center"/>
          </w:tcPr>
          <w:p w14:paraId="2204FAA3"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Классификация и номенклатура неорганических соединений: оксидов (солеобразующие: основные, кислотные, амфотерные) и несолеобразующие; оснований (щёлочи и нерастворимые основания); кислот (кислородсодержащие и бескислородные, одноосновные и многоосновные); солей (средних и кислых)</w:t>
            </w:r>
          </w:p>
        </w:tc>
      </w:tr>
      <w:tr w:rsidR="006F4DB0" w:rsidRPr="008F5929" w14:paraId="5FF81C9D" w14:textId="77777777">
        <w:trPr>
          <w:trHeight w:val="144"/>
        </w:trPr>
        <w:tc>
          <w:tcPr>
            <w:tcW w:w="958" w:type="dxa"/>
            <w:tcMar>
              <w:top w:w="50" w:type="dxa"/>
              <w:left w:w="100" w:type="dxa"/>
            </w:tcMar>
            <w:vAlign w:val="center"/>
          </w:tcPr>
          <w:p w14:paraId="63821A99" w14:textId="77777777" w:rsidR="006F4DB0" w:rsidRDefault="00382A34">
            <w:pPr>
              <w:spacing w:after="0" w:line="336" w:lineRule="auto"/>
              <w:ind w:left="365"/>
              <w:jc w:val="center"/>
            </w:pPr>
            <w:r>
              <w:rPr>
                <w:rFonts w:ascii="Times New Roman" w:hAnsi="Times New Roman"/>
                <w:color w:val="000000"/>
                <w:sz w:val="24"/>
              </w:rPr>
              <w:t>4.2</w:t>
            </w:r>
          </w:p>
        </w:tc>
        <w:tc>
          <w:tcPr>
            <w:tcW w:w="13420" w:type="dxa"/>
            <w:tcMar>
              <w:top w:w="50" w:type="dxa"/>
              <w:left w:w="100" w:type="dxa"/>
            </w:tcMar>
            <w:vAlign w:val="center"/>
          </w:tcPr>
          <w:p w14:paraId="11435A9E"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Физические и химические свойства простых веществ-неметаллов: водорода, хлора, кислорода, серы, азота, фосфора, углерода, кремния</w:t>
            </w:r>
          </w:p>
        </w:tc>
      </w:tr>
      <w:tr w:rsidR="006F4DB0" w14:paraId="40255456" w14:textId="77777777">
        <w:trPr>
          <w:trHeight w:val="144"/>
        </w:trPr>
        <w:tc>
          <w:tcPr>
            <w:tcW w:w="958" w:type="dxa"/>
            <w:tcMar>
              <w:top w:w="50" w:type="dxa"/>
              <w:left w:w="100" w:type="dxa"/>
            </w:tcMar>
            <w:vAlign w:val="center"/>
          </w:tcPr>
          <w:p w14:paraId="4C6E9C3C" w14:textId="77777777" w:rsidR="006F4DB0" w:rsidRDefault="00382A34">
            <w:pPr>
              <w:spacing w:after="0" w:line="336" w:lineRule="auto"/>
              <w:ind w:left="365"/>
              <w:jc w:val="center"/>
            </w:pPr>
            <w:r>
              <w:rPr>
                <w:rFonts w:ascii="Times New Roman" w:hAnsi="Times New Roman"/>
                <w:color w:val="000000"/>
                <w:sz w:val="24"/>
              </w:rPr>
              <w:t>4.3</w:t>
            </w:r>
          </w:p>
        </w:tc>
        <w:tc>
          <w:tcPr>
            <w:tcW w:w="13420" w:type="dxa"/>
            <w:tcMar>
              <w:top w:w="50" w:type="dxa"/>
              <w:left w:w="100" w:type="dxa"/>
            </w:tcMar>
            <w:vAlign w:val="center"/>
          </w:tcPr>
          <w:p w14:paraId="4A6C8489" w14:textId="77777777" w:rsidR="006F4DB0" w:rsidRDefault="00382A34">
            <w:pPr>
              <w:spacing w:after="0" w:line="336" w:lineRule="auto"/>
              <w:ind w:left="365"/>
              <w:jc w:val="both"/>
            </w:pPr>
            <w:r w:rsidRPr="008F5929">
              <w:rPr>
                <w:rFonts w:ascii="Times New Roman" w:hAnsi="Times New Roman"/>
                <w:color w:val="000000"/>
                <w:sz w:val="24"/>
                <w:lang w:val="ru-RU"/>
              </w:rPr>
              <w:t xml:space="preserve">Физические и химические свойства простых веществ-металлов: лития, натрия, калия, магния и кальция, алюминия, железа. </w:t>
            </w:r>
            <w:r>
              <w:rPr>
                <w:rFonts w:ascii="Times New Roman" w:hAnsi="Times New Roman"/>
                <w:color w:val="000000"/>
                <w:sz w:val="24"/>
              </w:rPr>
              <w:t>Электрохимический ряд напряжений металлов</w:t>
            </w:r>
          </w:p>
        </w:tc>
      </w:tr>
      <w:tr w:rsidR="006F4DB0" w:rsidRPr="008F5929" w14:paraId="694C7433" w14:textId="77777777">
        <w:trPr>
          <w:trHeight w:val="144"/>
        </w:trPr>
        <w:tc>
          <w:tcPr>
            <w:tcW w:w="958" w:type="dxa"/>
            <w:tcMar>
              <w:top w:w="50" w:type="dxa"/>
              <w:left w:w="100" w:type="dxa"/>
            </w:tcMar>
            <w:vAlign w:val="center"/>
          </w:tcPr>
          <w:p w14:paraId="7321358A" w14:textId="77777777" w:rsidR="006F4DB0" w:rsidRDefault="00382A34">
            <w:pPr>
              <w:spacing w:after="0" w:line="336" w:lineRule="auto"/>
              <w:ind w:left="365"/>
              <w:jc w:val="center"/>
            </w:pPr>
            <w:r>
              <w:rPr>
                <w:rFonts w:ascii="Times New Roman" w:hAnsi="Times New Roman"/>
                <w:color w:val="000000"/>
                <w:sz w:val="24"/>
              </w:rPr>
              <w:t>4.4</w:t>
            </w:r>
          </w:p>
        </w:tc>
        <w:tc>
          <w:tcPr>
            <w:tcW w:w="13420" w:type="dxa"/>
            <w:tcMar>
              <w:top w:w="50" w:type="dxa"/>
              <w:left w:w="100" w:type="dxa"/>
            </w:tcMar>
            <w:vAlign w:val="center"/>
          </w:tcPr>
          <w:p w14:paraId="5C0FE83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Физические и химические свойства водородных соединений неметаллов: хлороводорода, сероводорода, аммиака</w:t>
            </w:r>
          </w:p>
        </w:tc>
      </w:tr>
      <w:tr w:rsidR="006F4DB0" w14:paraId="62B261DA" w14:textId="77777777">
        <w:trPr>
          <w:trHeight w:val="144"/>
        </w:trPr>
        <w:tc>
          <w:tcPr>
            <w:tcW w:w="958" w:type="dxa"/>
            <w:tcMar>
              <w:top w:w="50" w:type="dxa"/>
              <w:left w:w="100" w:type="dxa"/>
            </w:tcMar>
            <w:vAlign w:val="center"/>
          </w:tcPr>
          <w:p w14:paraId="3512A9C9" w14:textId="77777777" w:rsidR="006F4DB0" w:rsidRDefault="00382A34">
            <w:pPr>
              <w:spacing w:after="0" w:line="336" w:lineRule="auto"/>
              <w:ind w:left="365"/>
              <w:jc w:val="center"/>
            </w:pPr>
            <w:r>
              <w:rPr>
                <w:rFonts w:ascii="Times New Roman" w:hAnsi="Times New Roman"/>
                <w:color w:val="000000"/>
                <w:sz w:val="24"/>
              </w:rPr>
              <w:t>4.5</w:t>
            </w:r>
          </w:p>
        </w:tc>
        <w:tc>
          <w:tcPr>
            <w:tcW w:w="13420" w:type="dxa"/>
            <w:tcMar>
              <w:top w:w="50" w:type="dxa"/>
              <w:left w:w="100" w:type="dxa"/>
            </w:tcMar>
            <w:vAlign w:val="center"/>
          </w:tcPr>
          <w:p w14:paraId="28085505" w14:textId="77777777" w:rsidR="006F4DB0" w:rsidRDefault="00382A34">
            <w:pPr>
              <w:spacing w:after="0" w:line="336" w:lineRule="auto"/>
              <w:ind w:left="365"/>
              <w:jc w:val="both"/>
            </w:pPr>
            <w:r w:rsidRPr="008F5929">
              <w:rPr>
                <w:rFonts w:ascii="Times New Roman" w:hAnsi="Times New Roman"/>
                <w:color w:val="000000"/>
                <w:sz w:val="24"/>
                <w:lang w:val="ru-RU"/>
              </w:rPr>
              <w:t>Физические и химические свойства оксидов неметаллов: серы (</w:t>
            </w:r>
            <w:r>
              <w:rPr>
                <w:rFonts w:ascii="Times New Roman" w:hAnsi="Times New Roman"/>
                <w:color w:val="000000"/>
                <w:sz w:val="24"/>
              </w:rPr>
              <w:t>IV</w:t>
            </w:r>
            <w:r w:rsidRPr="008F5929">
              <w:rPr>
                <w:rFonts w:ascii="Times New Roman" w:hAnsi="Times New Roman"/>
                <w:color w:val="000000"/>
                <w:sz w:val="24"/>
                <w:lang w:val="ru-RU"/>
              </w:rPr>
              <w:t xml:space="preserve">, </w:t>
            </w:r>
            <w:r>
              <w:rPr>
                <w:rFonts w:ascii="Times New Roman" w:hAnsi="Times New Roman"/>
                <w:color w:val="000000"/>
                <w:sz w:val="24"/>
              </w:rPr>
              <w:t>VI</w:t>
            </w:r>
            <w:r w:rsidRPr="008F5929">
              <w:rPr>
                <w:rFonts w:ascii="Times New Roman" w:hAnsi="Times New Roman"/>
                <w:color w:val="000000"/>
                <w:sz w:val="24"/>
                <w:lang w:val="ru-RU"/>
              </w:rPr>
              <w:t xml:space="preserve">), </w:t>
            </w:r>
            <w:proofErr w:type="gramStart"/>
            <w:r w:rsidRPr="008F5929">
              <w:rPr>
                <w:rFonts w:ascii="Times New Roman" w:hAnsi="Times New Roman"/>
                <w:color w:val="000000"/>
                <w:sz w:val="24"/>
                <w:lang w:val="ru-RU"/>
              </w:rPr>
              <w:t>азота(</w:t>
            </w:r>
            <w:proofErr w:type="gramEnd"/>
            <w:r>
              <w:rPr>
                <w:rFonts w:ascii="Times New Roman" w:hAnsi="Times New Roman"/>
                <w:color w:val="000000"/>
                <w:sz w:val="24"/>
              </w:rPr>
              <w:t>II</w:t>
            </w:r>
            <w:r w:rsidRPr="008F5929">
              <w:rPr>
                <w:rFonts w:ascii="Times New Roman" w:hAnsi="Times New Roman"/>
                <w:color w:val="000000"/>
                <w:sz w:val="24"/>
                <w:lang w:val="ru-RU"/>
              </w:rPr>
              <w:t xml:space="preserve">, </w:t>
            </w:r>
            <w:r>
              <w:rPr>
                <w:rFonts w:ascii="Times New Roman" w:hAnsi="Times New Roman"/>
                <w:color w:val="000000"/>
                <w:sz w:val="24"/>
              </w:rPr>
              <w:t>IV</w:t>
            </w:r>
            <w:r w:rsidRPr="008F5929">
              <w:rPr>
                <w:rFonts w:ascii="Times New Roman" w:hAnsi="Times New Roman"/>
                <w:color w:val="000000"/>
                <w:sz w:val="24"/>
                <w:lang w:val="ru-RU"/>
              </w:rPr>
              <w:t xml:space="preserve">, </w:t>
            </w:r>
            <w:r>
              <w:rPr>
                <w:rFonts w:ascii="Times New Roman" w:hAnsi="Times New Roman"/>
                <w:color w:val="000000"/>
                <w:sz w:val="24"/>
              </w:rPr>
              <w:t>V</w:t>
            </w:r>
            <w:r w:rsidRPr="008F5929">
              <w:rPr>
                <w:rFonts w:ascii="Times New Roman" w:hAnsi="Times New Roman"/>
                <w:color w:val="000000"/>
                <w:sz w:val="24"/>
                <w:lang w:val="ru-RU"/>
              </w:rPr>
              <w:t>), фосфора(</w:t>
            </w:r>
            <w:r>
              <w:rPr>
                <w:rFonts w:ascii="Times New Roman" w:hAnsi="Times New Roman"/>
                <w:color w:val="000000"/>
                <w:sz w:val="24"/>
              </w:rPr>
              <w:t>III</w:t>
            </w:r>
            <w:r w:rsidRPr="008F5929">
              <w:rPr>
                <w:rFonts w:ascii="Times New Roman" w:hAnsi="Times New Roman"/>
                <w:color w:val="000000"/>
                <w:sz w:val="24"/>
                <w:lang w:val="ru-RU"/>
              </w:rPr>
              <w:t xml:space="preserve">, </w:t>
            </w:r>
            <w:r>
              <w:rPr>
                <w:rFonts w:ascii="Times New Roman" w:hAnsi="Times New Roman"/>
                <w:color w:val="000000"/>
                <w:sz w:val="24"/>
              </w:rPr>
              <w:t>V</w:t>
            </w:r>
            <w:r w:rsidRPr="008F5929">
              <w:rPr>
                <w:rFonts w:ascii="Times New Roman" w:hAnsi="Times New Roman"/>
                <w:color w:val="000000"/>
                <w:sz w:val="24"/>
                <w:lang w:val="ru-RU"/>
              </w:rPr>
              <w:t>), углерода(</w:t>
            </w:r>
            <w:r>
              <w:rPr>
                <w:rFonts w:ascii="Times New Roman" w:hAnsi="Times New Roman"/>
                <w:color w:val="000000"/>
                <w:sz w:val="24"/>
              </w:rPr>
              <w:t>II</w:t>
            </w:r>
            <w:r w:rsidRPr="008F5929">
              <w:rPr>
                <w:rFonts w:ascii="Times New Roman" w:hAnsi="Times New Roman"/>
                <w:color w:val="000000"/>
                <w:sz w:val="24"/>
                <w:lang w:val="ru-RU"/>
              </w:rPr>
              <w:t xml:space="preserve">, </w:t>
            </w:r>
            <w:r>
              <w:rPr>
                <w:rFonts w:ascii="Times New Roman" w:hAnsi="Times New Roman"/>
                <w:color w:val="000000"/>
                <w:sz w:val="24"/>
              </w:rPr>
              <w:t>IV</w:t>
            </w:r>
            <w:r w:rsidRPr="008F5929">
              <w:rPr>
                <w:rFonts w:ascii="Times New Roman" w:hAnsi="Times New Roman"/>
                <w:color w:val="000000"/>
                <w:sz w:val="24"/>
                <w:lang w:val="ru-RU"/>
              </w:rPr>
              <w:t>), кремния(</w:t>
            </w:r>
            <w:r>
              <w:rPr>
                <w:rFonts w:ascii="Times New Roman" w:hAnsi="Times New Roman"/>
                <w:color w:val="000000"/>
                <w:sz w:val="24"/>
              </w:rPr>
              <w:t>IV</w:t>
            </w:r>
            <w:r w:rsidRPr="008F5929">
              <w:rPr>
                <w:rFonts w:ascii="Times New Roman" w:hAnsi="Times New Roman"/>
                <w:color w:val="000000"/>
                <w:sz w:val="24"/>
                <w:lang w:val="ru-RU"/>
              </w:rPr>
              <w:t xml:space="preserve">). </w:t>
            </w:r>
            <w:r>
              <w:rPr>
                <w:rFonts w:ascii="Times New Roman" w:hAnsi="Times New Roman"/>
                <w:color w:val="000000"/>
                <w:sz w:val="24"/>
              </w:rPr>
              <w:t>Получение оксидов неметаллов</w:t>
            </w:r>
          </w:p>
        </w:tc>
      </w:tr>
      <w:tr w:rsidR="006F4DB0" w14:paraId="68492DEA" w14:textId="77777777">
        <w:trPr>
          <w:trHeight w:val="144"/>
        </w:trPr>
        <w:tc>
          <w:tcPr>
            <w:tcW w:w="958" w:type="dxa"/>
            <w:tcMar>
              <w:top w:w="50" w:type="dxa"/>
              <w:left w:w="100" w:type="dxa"/>
            </w:tcMar>
            <w:vAlign w:val="center"/>
          </w:tcPr>
          <w:p w14:paraId="7060DB82" w14:textId="77777777" w:rsidR="006F4DB0" w:rsidRDefault="00382A34">
            <w:pPr>
              <w:spacing w:after="0" w:line="336" w:lineRule="auto"/>
              <w:ind w:left="365"/>
              <w:jc w:val="center"/>
            </w:pPr>
            <w:r>
              <w:rPr>
                <w:rFonts w:ascii="Times New Roman" w:hAnsi="Times New Roman"/>
                <w:color w:val="000000"/>
                <w:sz w:val="24"/>
              </w:rPr>
              <w:t>4.6</w:t>
            </w:r>
          </w:p>
        </w:tc>
        <w:tc>
          <w:tcPr>
            <w:tcW w:w="13420" w:type="dxa"/>
            <w:tcMar>
              <w:top w:w="50" w:type="dxa"/>
              <w:left w:w="100" w:type="dxa"/>
            </w:tcMar>
            <w:vAlign w:val="center"/>
          </w:tcPr>
          <w:p w14:paraId="4ED1F8F8" w14:textId="77777777" w:rsidR="006F4DB0" w:rsidRDefault="00382A34">
            <w:pPr>
              <w:spacing w:after="0" w:line="336" w:lineRule="auto"/>
              <w:ind w:left="365"/>
              <w:jc w:val="both"/>
            </w:pPr>
            <w:r w:rsidRPr="008F5929">
              <w:rPr>
                <w:rFonts w:ascii="Times New Roman" w:hAnsi="Times New Roman"/>
                <w:color w:val="000000"/>
                <w:spacing w:val="-4"/>
                <w:sz w:val="24"/>
                <w:lang w:val="ru-RU"/>
              </w:rPr>
              <w:t xml:space="preserve">Химические свойства оксидов: металлов </w:t>
            </w:r>
            <w:r>
              <w:rPr>
                <w:rFonts w:ascii="Times New Roman" w:hAnsi="Times New Roman"/>
                <w:color w:val="000000"/>
                <w:spacing w:val="-4"/>
                <w:sz w:val="24"/>
              </w:rPr>
              <w:t>IA</w:t>
            </w:r>
            <w:r w:rsidRPr="008F5929">
              <w:rPr>
                <w:rFonts w:ascii="Times New Roman" w:hAnsi="Times New Roman"/>
                <w:color w:val="000000"/>
                <w:spacing w:val="-4"/>
                <w:sz w:val="24"/>
                <w:lang w:val="ru-RU"/>
              </w:rPr>
              <w:t>–</w:t>
            </w:r>
            <w:r>
              <w:rPr>
                <w:rFonts w:ascii="Times New Roman" w:hAnsi="Times New Roman"/>
                <w:color w:val="000000"/>
                <w:spacing w:val="-4"/>
                <w:sz w:val="24"/>
              </w:rPr>
              <w:t>IIIA</w:t>
            </w:r>
            <w:r w:rsidRPr="008F5929">
              <w:rPr>
                <w:rFonts w:ascii="Times New Roman" w:hAnsi="Times New Roman"/>
                <w:color w:val="000000"/>
                <w:spacing w:val="-4"/>
                <w:sz w:val="24"/>
                <w:lang w:val="ru-RU"/>
              </w:rPr>
              <w:t xml:space="preserve"> групп, цинка, меди(</w:t>
            </w:r>
            <w:r>
              <w:rPr>
                <w:rFonts w:ascii="Times New Roman" w:hAnsi="Times New Roman"/>
                <w:color w:val="000000"/>
                <w:spacing w:val="-4"/>
                <w:sz w:val="24"/>
              </w:rPr>
              <w:t>II</w:t>
            </w:r>
            <w:r w:rsidRPr="008F5929">
              <w:rPr>
                <w:rFonts w:ascii="Times New Roman" w:hAnsi="Times New Roman"/>
                <w:color w:val="000000"/>
                <w:spacing w:val="-4"/>
                <w:sz w:val="24"/>
                <w:lang w:val="ru-RU"/>
              </w:rPr>
              <w:t xml:space="preserve">) и </w:t>
            </w:r>
            <w:proofErr w:type="gramStart"/>
            <w:r w:rsidRPr="008F5929">
              <w:rPr>
                <w:rFonts w:ascii="Times New Roman" w:hAnsi="Times New Roman"/>
                <w:color w:val="000000"/>
                <w:spacing w:val="-4"/>
                <w:sz w:val="24"/>
                <w:lang w:val="ru-RU"/>
              </w:rPr>
              <w:t>железа(</w:t>
            </w:r>
            <w:proofErr w:type="gramEnd"/>
            <w:r>
              <w:rPr>
                <w:rFonts w:ascii="Times New Roman" w:hAnsi="Times New Roman"/>
                <w:color w:val="000000"/>
                <w:spacing w:val="-4"/>
                <w:sz w:val="24"/>
              </w:rPr>
              <w:t>II</w:t>
            </w:r>
            <w:r w:rsidRPr="008F5929">
              <w:rPr>
                <w:rFonts w:ascii="Times New Roman" w:hAnsi="Times New Roman"/>
                <w:color w:val="000000"/>
                <w:spacing w:val="-4"/>
                <w:sz w:val="24"/>
                <w:lang w:val="ru-RU"/>
              </w:rPr>
              <w:t xml:space="preserve">, </w:t>
            </w:r>
            <w:r>
              <w:rPr>
                <w:rFonts w:ascii="Times New Roman" w:hAnsi="Times New Roman"/>
                <w:color w:val="000000"/>
                <w:spacing w:val="-4"/>
                <w:sz w:val="24"/>
              </w:rPr>
              <w:t>III</w:t>
            </w:r>
            <w:r w:rsidRPr="008F5929">
              <w:rPr>
                <w:rFonts w:ascii="Times New Roman" w:hAnsi="Times New Roman"/>
                <w:color w:val="000000"/>
                <w:spacing w:val="-4"/>
                <w:sz w:val="24"/>
                <w:lang w:val="ru-RU"/>
              </w:rPr>
              <w:t>).</w:t>
            </w:r>
            <w:r w:rsidRPr="008F5929">
              <w:rPr>
                <w:rFonts w:ascii="Times New Roman" w:hAnsi="Times New Roman"/>
                <w:color w:val="000000"/>
                <w:sz w:val="24"/>
                <w:lang w:val="ru-RU"/>
              </w:rPr>
              <w:t xml:space="preserve"> </w:t>
            </w:r>
            <w:r>
              <w:rPr>
                <w:rFonts w:ascii="Times New Roman" w:hAnsi="Times New Roman"/>
                <w:color w:val="000000"/>
                <w:sz w:val="24"/>
              </w:rPr>
              <w:t>Получение оксидов металлов</w:t>
            </w:r>
          </w:p>
        </w:tc>
      </w:tr>
      <w:tr w:rsidR="006F4DB0" w14:paraId="4EF5AFEE" w14:textId="77777777">
        <w:trPr>
          <w:trHeight w:val="144"/>
        </w:trPr>
        <w:tc>
          <w:tcPr>
            <w:tcW w:w="958" w:type="dxa"/>
            <w:tcMar>
              <w:top w:w="50" w:type="dxa"/>
              <w:left w:w="100" w:type="dxa"/>
            </w:tcMar>
            <w:vAlign w:val="center"/>
          </w:tcPr>
          <w:p w14:paraId="5A735275" w14:textId="77777777" w:rsidR="006F4DB0" w:rsidRDefault="00382A34">
            <w:pPr>
              <w:spacing w:after="0" w:line="336" w:lineRule="auto"/>
              <w:ind w:left="365"/>
              <w:jc w:val="center"/>
            </w:pPr>
            <w:r>
              <w:rPr>
                <w:rFonts w:ascii="Times New Roman" w:hAnsi="Times New Roman"/>
                <w:color w:val="000000"/>
                <w:sz w:val="24"/>
              </w:rPr>
              <w:t>4.7</w:t>
            </w:r>
          </w:p>
        </w:tc>
        <w:tc>
          <w:tcPr>
            <w:tcW w:w="13420" w:type="dxa"/>
            <w:tcMar>
              <w:top w:w="50" w:type="dxa"/>
              <w:left w:w="100" w:type="dxa"/>
            </w:tcMar>
            <w:vAlign w:val="center"/>
          </w:tcPr>
          <w:p w14:paraId="152F344A" w14:textId="77777777" w:rsidR="006F4DB0" w:rsidRDefault="00382A34">
            <w:pPr>
              <w:spacing w:after="0" w:line="336" w:lineRule="auto"/>
              <w:ind w:left="365"/>
              <w:jc w:val="both"/>
            </w:pPr>
            <w:r w:rsidRPr="008F5929">
              <w:rPr>
                <w:rFonts w:ascii="Times New Roman" w:hAnsi="Times New Roman"/>
                <w:color w:val="000000"/>
                <w:sz w:val="24"/>
                <w:lang w:val="ru-RU"/>
              </w:rPr>
              <w:t xml:space="preserve">Химические свойства оснований и амфотерных гидроксидов (на примере гидроксидов алюминия, железа, цинка). </w:t>
            </w:r>
            <w:r>
              <w:rPr>
                <w:rFonts w:ascii="Times New Roman" w:hAnsi="Times New Roman"/>
                <w:color w:val="000000"/>
                <w:sz w:val="24"/>
              </w:rPr>
              <w:t>Получение оснований и амфотерных гидроксидов</w:t>
            </w:r>
          </w:p>
        </w:tc>
      </w:tr>
      <w:tr w:rsidR="006F4DB0" w:rsidRPr="008F5929" w14:paraId="1C4817A8" w14:textId="77777777">
        <w:trPr>
          <w:trHeight w:val="144"/>
        </w:trPr>
        <w:tc>
          <w:tcPr>
            <w:tcW w:w="958" w:type="dxa"/>
            <w:tcMar>
              <w:top w:w="50" w:type="dxa"/>
              <w:left w:w="100" w:type="dxa"/>
            </w:tcMar>
            <w:vAlign w:val="center"/>
          </w:tcPr>
          <w:p w14:paraId="426B2E61" w14:textId="77777777" w:rsidR="006F4DB0" w:rsidRDefault="00382A34">
            <w:pPr>
              <w:spacing w:after="0" w:line="336" w:lineRule="auto"/>
              <w:ind w:left="365"/>
              <w:jc w:val="center"/>
            </w:pPr>
            <w:r>
              <w:rPr>
                <w:rFonts w:ascii="Times New Roman" w:hAnsi="Times New Roman"/>
                <w:color w:val="000000"/>
                <w:sz w:val="24"/>
              </w:rPr>
              <w:t>4.8</w:t>
            </w:r>
          </w:p>
        </w:tc>
        <w:tc>
          <w:tcPr>
            <w:tcW w:w="13420" w:type="dxa"/>
            <w:tcMar>
              <w:top w:w="50" w:type="dxa"/>
              <w:left w:w="100" w:type="dxa"/>
            </w:tcMar>
            <w:vAlign w:val="center"/>
          </w:tcPr>
          <w:p w14:paraId="24DF0ED0"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Получение кислот</w:t>
            </w:r>
          </w:p>
        </w:tc>
      </w:tr>
      <w:tr w:rsidR="006F4DB0" w14:paraId="7DFB9278" w14:textId="77777777">
        <w:trPr>
          <w:trHeight w:val="144"/>
        </w:trPr>
        <w:tc>
          <w:tcPr>
            <w:tcW w:w="958" w:type="dxa"/>
            <w:tcMar>
              <w:top w:w="50" w:type="dxa"/>
              <w:left w:w="100" w:type="dxa"/>
            </w:tcMar>
            <w:vAlign w:val="center"/>
          </w:tcPr>
          <w:p w14:paraId="14C0568F" w14:textId="77777777" w:rsidR="006F4DB0" w:rsidRDefault="00382A34">
            <w:pPr>
              <w:spacing w:after="0" w:line="336" w:lineRule="auto"/>
              <w:ind w:left="365"/>
              <w:jc w:val="center"/>
            </w:pPr>
            <w:r>
              <w:rPr>
                <w:rFonts w:ascii="Times New Roman" w:hAnsi="Times New Roman"/>
                <w:color w:val="000000"/>
                <w:sz w:val="24"/>
              </w:rPr>
              <w:t>4.9</w:t>
            </w:r>
          </w:p>
        </w:tc>
        <w:tc>
          <w:tcPr>
            <w:tcW w:w="13420" w:type="dxa"/>
            <w:tcMar>
              <w:top w:w="50" w:type="dxa"/>
              <w:left w:w="100" w:type="dxa"/>
            </w:tcMar>
            <w:vAlign w:val="center"/>
          </w:tcPr>
          <w:p w14:paraId="31C56D37" w14:textId="77777777" w:rsidR="006F4DB0" w:rsidRDefault="00382A34">
            <w:pPr>
              <w:spacing w:after="0" w:line="336" w:lineRule="auto"/>
              <w:ind w:left="365"/>
              <w:jc w:val="both"/>
            </w:pPr>
            <w:r w:rsidRPr="008F5929">
              <w:rPr>
                <w:rFonts w:ascii="Times New Roman" w:hAnsi="Times New Roman"/>
                <w:color w:val="000000"/>
                <w:sz w:val="24"/>
                <w:lang w:val="ru-RU"/>
              </w:rPr>
              <w:t xml:space="preserve">Общие химические свойства средних солей. </w:t>
            </w:r>
            <w:r>
              <w:rPr>
                <w:rFonts w:ascii="Times New Roman" w:hAnsi="Times New Roman"/>
                <w:color w:val="000000"/>
                <w:sz w:val="24"/>
              </w:rPr>
              <w:t>Получение солей</w:t>
            </w:r>
          </w:p>
        </w:tc>
      </w:tr>
      <w:tr w:rsidR="006F4DB0" w:rsidRPr="008F5929" w14:paraId="4B99BD74" w14:textId="77777777">
        <w:trPr>
          <w:trHeight w:val="144"/>
        </w:trPr>
        <w:tc>
          <w:tcPr>
            <w:tcW w:w="958" w:type="dxa"/>
            <w:tcMar>
              <w:top w:w="50" w:type="dxa"/>
              <w:left w:w="100" w:type="dxa"/>
            </w:tcMar>
            <w:vAlign w:val="center"/>
          </w:tcPr>
          <w:p w14:paraId="372F0E57" w14:textId="77777777" w:rsidR="006F4DB0" w:rsidRDefault="00382A34">
            <w:pPr>
              <w:spacing w:after="0" w:line="336" w:lineRule="auto"/>
              <w:ind w:left="365"/>
              <w:jc w:val="center"/>
            </w:pPr>
            <w:r>
              <w:rPr>
                <w:rFonts w:ascii="Times New Roman" w:hAnsi="Times New Roman"/>
                <w:color w:val="000000"/>
                <w:sz w:val="24"/>
              </w:rPr>
              <w:t>4.10</w:t>
            </w:r>
          </w:p>
        </w:tc>
        <w:tc>
          <w:tcPr>
            <w:tcW w:w="13420" w:type="dxa"/>
            <w:tcMar>
              <w:top w:w="50" w:type="dxa"/>
              <w:left w:w="100" w:type="dxa"/>
            </w:tcMar>
            <w:vAlign w:val="center"/>
          </w:tcPr>
          <w:p w14:paraId="2345E61D"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Получение, собирание, распознавание водорода, кислорода, аммиака, углекислого газа в лаборатории</w:t>
            </w:r>
          </w:p>
        </w:tc>
      </w:tr>
      <w:tr w:rsidR="006F4DB0" w14:paraId="7CF8C590" w14:textId="77777777">
        <w:trPr>
          <w:trHeight w:val="144"/>
        </w:trPr>
        <w:tc>
          <w:tcPr>
            <w:tcW w:w="958" w:type="dxa"/>
            <w:tcMar>
              <w:top w:w="50" w:type="dxa"/>
              <w:left w:w="100" w:type="dxa"/>
            </w:tcMar>
            <w:vAlign w:val="center"/>
          </w:tcPr>
          <w:p w14:paraId="6405D997" w14:textId="77777777" w:rsidR="006F4DB0" w:rsidRDefault="00382A34">
            <w:pPr>
              <w:spacing w:after="0" w:line="336" w:lineRule="auto"/>
              <w:ind w:left="365"/>
              <w:jc w:val="center"/>
            </w:pPr>
            <w:r>
              <w:rPr>
                <w:rFonts w:ascii="Times New Roman" w:hAnsi="Times New Roman"/>
                <w:color w:val="000000"/>
                <w:sz w:val="24"/>
              </w:rPr>
              <w:t>4.11</w:t>
            </w:r>
          </w:p>
        </w:tc>
        <w:tc>
          <w:tcPr>
            <w:tcW w:w="13420" w:type="dxa"/>
            <w:tcMar>
              <w:top w:w="50" w:type="dxa"/>
              <w:left w:w="100" w:type="dxa"/>
            </w:tcMar>
            <w:vAlign w:val="center"/>
          </w:tcPr>
          <w:p w14:paraId="4F795683" w14:textId="77777777" w:rsidR="006F4DB0" w:rsidRDefault="00382A34">
            <w:pPr>
              <w:spacing w:after="0" w:line="336" w:lineRule="auto"/>
              <w:ind w:left="365"/>
              <w:jc w:val="both"/>
            </w:pPr>
            <w:r w:rsidRPr="008F5929">
              <w:rPr>
                <w:rFonts w:ascii="Times New Roman" w:hAnsi="Times New Roman"/>
                <w:color w:val="000000"/>
                <w:sz w:val="24"/>
                <w:lang w:val="ru-RU"/>
              </w:rPr>
              <w:t xml:space="preserve">Получение аммиака, серной и азотной кислот в промышленности. </w:t>
            </w:r>
            <w:r>
              <w:rPr>
                <w:rFonts w:ascii="Times New Roman" w:hAnsi="Times New Roman"/>
                <w:color w:val="000000"/>
                <w:sz w:val="24"/>
              </w:rPr>
              <w:t>Общие способы получения металлов</w:t>
            </w:r>
          </w:p>
        </w:tc>
      </w:tr>
      <w:tr w:rsidR="006F4DB0" w:rsidRPr="008F5929" w14:paraId="2BDB8BAC" w14:textId="77777777">
        <w:trPr>
          <w:trHeight w:val="144"/>
        </w:trPr>
        <w:tc>
          <w:tcPr>
            <w:tcW w:w="958" w:type="dxa"/>
            <w:tcMar>
              <w:top w:w="50" w:type="dxa"/>
              <w:left w:w="100" w:type="dxa"/>
            </w:tcMar>
            <w:vAlign w:val="center"/>
          </w:tcPr>
          <w:p w14:paraId="6EC02DAE" w14:textId="77777777" w:rsidR="006F4DB0" w:rsidRDefault="00382A34">
            <w:pPr>
              <w:spacing w:after="0" w:line="336" w:lineRule="auto"/>
              <w:ind w:left="365"/>
              <w:jc w:val="center"/>
            </w:pPr>
            <w:r>
              <w:rPr>
                <w:rFonts w:ascii="Times New Roman" w:hAnsi="Times New Roman"/>
                <w:color w:val="000000"/>
                <w:sz w:val="24"/>
              </w:rPr>
              <w:t>4.12</w:t>
            </w:r>
          </w:p>
        </w:tc>
        <w:tc>
          <w:tcPr>
            <w:tcW w:w="13420" w:type="dxa"/>
            <w:tcMar>
              <w:top w:w="50" w:type="dxa"/>
              <w:left w:w="100" w:type="dxa"/>
            </w:tcMar>
            <w:vAlign w:val="center"/>
          </w:tcPr>
          <w:p w14:paraId="5DA55C87"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Генетическая связь между классами неорганических соединений</w:t>
            </w:r>
          </w:p>
        </w:tc>
      </w:tr>
      <w:tr w:rsidR="006F4DB0" w14:paraId="5B5A6D36" w14:textId="77777777">
        <w:trPr>
          <w:trHeight w:val="144"/>
        </w:trPr>
        <w:tc>
          <w:tcPr>
            <w:tcW w:w="958" w:type="dxa"/>
            <w:tcMar>
              <w:top w:w="50" w:type="dxa"/>
              <w:left w:w="100" w:type="dxa"/>
            </w:tcMar>
            <w:vAlign w:val="center"/>
          </w:tcPr>
          <w:p w14:paraId="208A1D27" w14:textId="77777777" w:rsidR="006F4DB0" w:rsidRDefault="00382A34">
            <w:pPr>
              <w:spacing w:after="0" w:line="336" w:lineRule="auto"/>
              <w:ind w:left="365"/>
              <w:jc w:val="center"/>
            </w:pPr>
            <w:r>
              <w:rPr>
                <w:rFonts w:ascii="Times New Roman" w:hAnsi="Times New Roman"/>
                <w:color w:val="000000"/>
                <w:sz w:val="24"/>
              </w:rPr>
              <w:t>5</w:t>
            </w:r>
          </w:p>
        </w:tc>
        <w:tc>
          <w:tcPr>
            <w:tcW w:w="13420" w:type="dxa"/>
            <w:tcMar>
              <w:top w:w="50" w:type="dxa"/>
              <w:left w:w="100" w:type="dxa"/>
            </w:tcMar>
            <w:vAlign w:val="center"/>
          </w:tcPr>
          <w:p w14:paraId="6D8D2892" w14:textId="77777777" w:rsidR="006F4DB0" w:rsidRDefault="00382A34">
            <w:pPr>
              <w:spacing w:after="0" w:line="336" w:lineRule="auto"/>
              <w:ind w:left="365"/>
              <w:jc w:val="both"/>
            </w:pPr>
            <w:r>
              <w:rPr>
                <w:rFonts w:ascii="Times New Roman" w:hAnsi="Times New Roman"/>
                <w:color w:val="000000"/>
                <w:sz w:val="24"/>
              </w:rPr>
              <w:t>Химические реакции</w:t>
            </w:r>
          </w:p>
        </w:tc>
      </w:tr>
      <w:tr w:rsidR="006F4DB0" w:rsidRPr="008F5929" w14:paraId="16105490" w14:textId="77777777">
        <w:trPr>
          <w:trHeight w:val="144"/>
        </w:trPr>
        <w:tc>
          <w:tcPr>
            <w:tcW w:w="958" w:type="dxa"/>
            <w:tcMar>
              <w:top w:w="50" w:type="dxa"/>
              <w:left w:w="100" w:type="dxa"/>
            </w:tcMar>
            <w:vAlign w:val="center"/>
          </w:tcPr>
          <w:p w14:paraId="371C9A58" w14:textId="77777777" w:rsidR="006F4DB0" w:rsidRDefault="00382A34">
            <w:pPr>
              <w:spacing w:after="0" w:line="336" w:lineRule="auto"/>
              <w:ind w:left="365"/>
              <w:jc w:val="center"/>
            </w:pPr>
            <w:r>
              <w:rPr>
                <w:rFonts w:ascii="Times New Roman" w:hAnsi="Times New Roman"/>
                <w:color w:val="000000"/>
                <w:sz w:val="24"/>
              </w:rPr>
              <w:t>5.1</w:t>
            </w:r>
          </w:p>
        </w:tc>
        <w:tc>
          <w:tcPr>
            <w:tcW w:w="13420" w:type="dxa"/>
            <w:tcMar>
              <w:top w:w="50" w:type="dxa"/>
              <w:left w:w="100" w:type="dxa"/>
            </w:tcMar>
            <w:vAlign w:val="center"/>
          </w:tcPr>
          <w:p w14:paraId="5F59E0C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rsidR="006F4DB0" w:rsidRPr="008F5929" w14:paraId="1DAB777D" w14:textId="77777777">
        <w:trPr>
          <w:trHeight w:val="144"/>
        </w:trPr>
        <w:tc>
          <w:tcPr>
            <w:tcW w:w="958" w:type="dxa"/>
            <w:tcMar>
              <w:top w:w="50" w:type="dxa"/>
              <w:left w:w="100" w:type="dxa"/>
            </w:tcMar>
            <w:vAlign w:val="center"/>
          </w:tcPr>
          <w:p w14:paraId="0B88C2E0" w14:textId="77777777" w:rsidR="006F4DB0" w:rsidRDefault="00382A34">
            <w:pPr>
              <w:spacing w:after="0" w:line="336" w:lineRule="auto"/>
              <w:ind w:left="365"/>
              <w:jc w:val="center"/>
            </w:pPr>
            <w:r>
              <w:rPr>
                <w:rFonts w:ascii="Times New Roman" w:hAnsi="Times New Roman"/>
                <w:color w:val="000000"/>
                <w:sz w:val="24"/>
              </w:rPr>
              <w:t>5.2</w:t>
            </w:r>
          </w:p>
        </w:tc>
        <w:tc>
          <w:tcPr>
            <w:tcW w:w="13420" w:type="dxa"/>
            <w:tcMar>
              <w:top w:w="50" w:type="dxa"/>
              <w:left w:w="100" w:type="dxa"/>
            </w:tcMar>
            <w:vAlign w:val="center"/>
          </w:tcPr>
          <w:p w14:paraId="18A8C572"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Тепловой эффект химической реакции, термохимические уравнения. Экзо- и эндотермические реакции. Термохимические уравнения</w:t>
            </w:r>
          </w:p>
        </w:tc>
      </w:tr>
      <w:tr w:rsidR="006F4DB0" w14:paraId="266BDD26" w14:textId="77777777">
        <w:trPr>
          <w:trHeight w:val="144"/>
        </w:trPr>
        <w:tc>
          <w:tcPr>
            <w:tcW w:w="958" w:type="dxa"/>
            <w:tcMar>
              <w:top w:w="50" w:type="dxa"/>
              <w:left w:w="100" w:type="dxa"/>
            </w:tcMar>
            <w:vAlign w:val="center"/>
          </w:tcPr>
          <w:p w14:paraId="5613BE6A" w14:textId="77777777" w:rsidR="006F4DB0" w:rsidRDefault="00382A34">
            <w:pPr>
              <w:spacing w:after="0" w:line="336" w:lineRule="auto"/>
              <w:ind w:left="365"/>
              <w:jc w:val="center"/>
            </w:pPr>
            <w:r>
              <w:rPr>
                <w:rFonts w:ascii="Times New Roman" w:hAnsi="Times New Roman"/>
                <w:color w:val="000000"/>
                <w:sz w:val="24"/>
              </w:rPr>
              <w:t>5.3</w:t>
            </w:r>
          </w:p>
        </w:tc>
        <w:tc>
          <w:tcPr>
            <w:tcW w:w="13420" w:type="dxa"/>
            <w:tcMar>
              <w:top w:w="50" w:type="dxa"/>
              <w:left w:w="100" w:type="dxa"/>
            </w:tcMar>
            <w:vAlign w:val="center"/>
          </w:tcPr>
          <w:p w14:paraId="4E7CD7B3" w14:textId="77777777" w:rsidR="006F4DB0" w:rsidRDefault="00382A34">
            <w:pPr>
              <w:spacing w:after="0" w:line="336" w:lineRule="auto"/>
              <w:ind w:left="365"/>
              <w:jc w:val="both"/>
            </w:pPr>
            <w:r w:rsidRPr="008F5929">
              <w:rPr>
                <w:rFonts w:ascii="Times New Roman" w:hAnsi="Times New Roman"/>
                <w:color w:val="000000"/>
                <w:sz w:val="24"/>
                <w:lang w:val="ru-RU"/>
              </w:rPr>
              <w:t xml:space="preserve">Окислительновосстановительные реакции. Окислители и восстановители. </w:t>
            </w:r>
            <w:r>
              <w:rPr>
                <w:rFonts w:ascii="Times New Roman" w:hAnsi="Times New Roman"/>
                <w:color w:val="000000"/>
                <w:sz w:val="24"/>
              </w:rPr>
              <w:t>Процессы окисления и восстановления. Электронный баланс окислительновосстановительной реакции</w:t>
            </w:r>
          </w:p>
        </w:tc>
      </w:tr>
      <w:tr w:rsidR="006F4DB0" w14:paraId="17108C86" w14:textId="77777777">
        <w:trPr>
          <w:trHeight w:val="144"/>
        </w:trPr>
        <w:tc>
          <w:tcPr>
            <w:tcW w:w="958" w:type="dxa"/>
            <w:tcMar>
              <w:top w:w="50" w:type="dxa"/>
              <w:left w:w="100" w:type="dxa"/>
            </w:tcMar>
            <w:vAlign w:val="center"/>
          </w:tcPr>
          <w:p w14:paraId="130FBC98" w14:textId="77777777" w:rsidR="006F4DB0" w:rsidRDefault="00382A34">
            <w:pPr>
              <w:spacing w:after="0" w:line="336" w:lineRule="auto"/>
              <w:ind w:left="365"/>
              <w:jc w:val="center"/>
            </w:pPr>
            <w:r>
              <w:rPr>
                <w:rFonts w:ascii="Times New Roman" w:hAnsi="Times New Roman"/>
                <w:color w:val="000000"/>
                <w:sz w:val="24"/>
              </w:rPr>
              <w:t>5.4</w:t>
            </w:r>
          </w:p>
        </w:tc>
        <w:tc>
          <w:tcPr>
            <w:tcW w:w="13420" w:type="dxa"/>
            <w:tcMar>
              <w:top w:w="50" w:type="dxa"/>
              <w:left w:w="100" w:type="dxa"/>
            </w:tcMar>
            <w:vAlign w:val="center"/>
          </w:tcPr>
          <w:p w14:paraId="5DC2D920" w14:textId="77777777" w:rsidR="006F4DB0" w:rsidRDefault="00382A34">
            <w:pPr>
              <w:spacing w:after="0" w:line="336" w:lineRule="auto"/>
              <w:ind w:left="365"/>
              <w:jc w:val="both"/>
            </w:pPr>
            <w:r w:rsidRPr="008F5929">
              <w:rPr>
                <w:rFonts w:ascii="Times New Roman" w:hAnsi="Times New Roman"/>
                <w:color w:val="000000"/>
                <w:sz w:val="24"/>
                <w:lang w:val="ru-RU"/>
              </w:rPr>
              <w:t xml:space="preserve">Теория электролитической диссоциации. Катионы, анионы. Электролиты и неэлектролиты. Сильные и слабые электролиты. </w:t>
            </w:r>
            <w:r>
              <w:rPr>
                <w:rFonts w:ascii="Times New Roman" w:hAnsi="Times New Roman"/>
                <w:color w:val="000000"/>
                <w:sz w:val="24"/>
              </w:rPr>
              <w:t>Степень диссоциации</w:t>
            </w:r>
          </w:p>
        </w:tc>
      </w:tr>
      <w:tr w:rsidR="006F4DB0" w:rsidRPr="008F5929" w14:paraId="481918F1" w14:textId="77777777">
        <w:trPr>
          <w:trHeight w:val="144"/>
        </w:trPr>
        <w:tc>
          <w:tcPr>
            <w:tcW w:w="958" w:type="dxa"/>
            <w:tcMar>
              <w:top w:w="50" w:type="dxa"/>
              <w:left w:w="100" w:type="dxa"/>
            </w:tcMar>
            <w:vAlign w:val="center"/>
          </w:tcPr>
          <w:p w14:paraId="70EBB9BB" w14:textId="77777777" w:rsidR="006F4DB0" w:rsidRDefault="00382A34">
            <w:pPr>
              <w:spacing w:after="0" w:line="336" w:lineRule="auto"/>
              <w:ind w:left="365"/>
              <w:jc w:val="center"/>
            </w:pPr>
            <w:r>
              <w:rPr>
                <w:rFonts w:ascii="Times New Roman" w:hAnsi="Times New Roman"/>
                <w:color w:val="000000"/>
                <w:sz w:val="24"/>
              </w:rPr>
              <w:t>5.5</w:t>
            </w:r>
          </w:p>
        </w:tc>
        <w:tc>
          <w:tcPr>
            <w:tcW w:w="13420" w:type="dxa"/>
            <w:tcMar>
              <w:top w:w="50" w:type="dxa"/>
              <w:left w:w="100" w:type="dxa"/>
            </w:tcMar>
            <w:vAlign w:val="center"/>
          </w:tcPr>
          <w:p w14:paraId="1E413EF6"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Реакции ионного обмена. Условия протекания реакций ионного обмена, полные и сокращённые ионные уравнения реакций</w:t>
            </w:r>
          </w:p>
        </w:tc>
      </w:tr>
      <w:tr w:rsidR="006F4DB0" w14:paraId="28E43380" w14:textId="77777777">
        <w:trPr>
          <w:trHeight w:val="144"/>
        </w:trPr>
        <w:tc>
          <w:tcPr>
            <w:tcW w:w="958" w:type="dxa"/>
            <w:tcMar>
              <w:top w:w="50" w:type="dxa"/>
              <w:left w:w="100" w:type="dxa"/>
            </w:tcMar>
            <w:vAlign w:val="center"/>
          </w:tcPr>
          <w:p w14:paraId="05DEAA86" w14:textId="77777777" w:rsidR="006F4DB0" w:rsidRDefault="00382A34">
            <w:pPr>
              <w:spacing w:after="0" w:line="336" w:lineRule="auto"/>
              <w:ind w:left="365"/>
              <w:jc w:val="center"/>
            </w:pPr>
            <w:r>
              <w:rPr>
                <w:rFonts w:ascii="Times New Roman" w:hAnsi="Times New Roman"/>
                <w:color w:val="000000"/>
                <w:sz w:val="24"/>
              </w:rPr>
              <w:t>6</w:t>
            </w:r>
          </w:p>
        </w:tc>
        <w:tc>
          <w:tcPr>
            <w:tcW w:w="13420" w:type="dxa"/>
            <w:tcMar>
              <w:top w:w="50" w:type="dxa"/>
              <w:left w:w="100" w:type="dxa"/>
            </w:tcMar>
            <w:vAlign w:val="center"/>
          </w:tcPr>
          <w:p w14:paraId="4A408968" w14:textId="77777777" w:rsidR="006F4DB0" w:rsidRDefault="00382A34">
            <w:pPr>
              <w:spacing w:after="0" w:line="336" w:lineRule="auto"/>
              <w:ind w:left="365"/>
              <w:jc w:val="both"/>
            </w:pPr>
            <w:r>
              <w:rPr>
                <w:rFonts w:ascii="Times New Roman" w:hAnsi="Times New Roman"/>
                <w:color w:val="000000"/>
                <w:sz w:val="24"/>
              </w:rPr>
              <w:t>Химия и окружающая среда</w:t>
            </w:r>
          </w:p>
        </w:tc>
      </w:tr>
      <w:tr w:rsidR="006F4DB0" w14:paraId="0D52C7AB" w14:textId="77777777">
        <w:trPr>
          <w:trHeight w:val="144"/>
        </w:trPr>
        <w:tc>
          <w:tcPr>
            <w:tcW w:w="958" w:type="dxa"/>
            <w:tcMar>
              <w:top w:w="50" w:type="dxa"/>
              <w:left w:w="100" w:type="dxa"/>
            </w:tcMar>
            <w:vAlign w:val="center"/>
          </w:tcPr>
          <w:p w14:paraId="55986B5F" w14:textId="77777777" w:rsidR="006F4DB0" w:rsidRDefault="00382A34">
            <w:pPr>
              <w:spacing w:after="0" w:line="336" w:lineRule="auto"/>
              <w:ind w:left="365"/>
              <w:jc w:val="center"/>
            </w:pPr>
            <w:r>
              <w:rPr>
                <w:rFonts w:ascii="Times New Roman" w:hAnsi="Times New Roman"/>
                <w:color w:val="000000"/>
                <w:sz w:val="24"/>
              </w:rPr>
              <w:t>6.1</w:t>
            </w:r>
          </w:p>
        </w:tc>
        <w:tc>
          <w:tcPr>
            <w:tcW w:w="13420" w:type="dxa"/>
            <w:tcMar>
              <w:top w:w="50" w:type="dxa"/>
              <w:left w:w="100" w:type="dxa"/>
            </w:tcMar>
            <w:vAlign w:val="center"/>
          </w:tcPr>
          <w:p w14:paraId="535C0C5A" w14:textId="77777777" w:rsidR="006F4DB0" w:rsidRDefault="00382A34">
            <w:pPr>
              <w:spacing w:after="0" w:line="336" w:lineRule="auto"/>
              <w:ind w:left="365"/>
              <w:jc w:val="both"/>
            </w:pPr>
            <w:r w:rsidRPr="008F5929">
              <w:rPr>
                <w:rFonts w:ascii="Times New Roman" w:hAnsi="Times New Roman"/>
                <w:color w:val="000000"/>
                <w:sz w:val="24"/>
                <w:lang w:val="ru-RU"/>
              </w:rPr>
              <w:t xml:space="preserve">Вещества и материалы в повседневной жизни человека. Безопасное использование веществ и химических реакций в лаборатории и быту. </w:t>
            </w:r>
            <w:r>
              <w:rPr>
                <w:rFonts w:ascii="Times New Roman" w:hAnsi="Times New Roman"/>
                <w:color w:val="000000"/>
                <w:sz w:val="24"/>
              </w:rPr>
              <w:t>Первая помощь при химических ожогах и отравлениях</w:t>
            </w:r>
          </w:p>
        </w:tc>
      </w:tr>
      <w:tr w:rsidR="006F4DB0" w:rsidRPr="008F5929" w14:paraId="69411974" w14:textId="77777777">
        <w:trPr>
          <w:trHeight w:val="144"/>
        </w:trPr>
        <w:tc>
          <w:tcPr>
            <w:tcW w:w="958" w:type="dxa"/>
            <w:tcMar>
              <w:top w:w="50" w:type="dxa"/>
              <w:left w:w="100" w:type="dxa"/>
            </w:tcMar>
            <w:vAlign w:val="center"/>
          </w:tcPr>
          <w:p w14:paraId="3BC29EF9" w14:textId="77777777" w:rsidR="006F4DB0" w:rsidRDefault="00382A34">
            <w:pPr>
              <w:spacing w:after="0" w:line="336" w:lineRule="auto"/>
              <w:ind w:left="365"/>
              <w:jc w:val="center"/>
            </w:pPr>
            <w:r>
              <w:rPr>
                <w:rFonts w:ascii="Times New Roman" w:hAnsi="Times New Roman"/>
                <w:color w:val="000000"/>
                <w:sz w:val="24"/>
              </w:rPr>
              <w:t>6.2</w:t>
            </w:r>
          </w:p>
        </w:tc>
        <w:tc>
          <w:tcPr>
            <w:tcW w:w="13420" w:type="dxa"/>
            <w:tcMar>
              <w:top w:w="50" w:type="dxa"/>
              <w:left w:w="100" w:type="dxa"/>
            </w:tcMar>
            <w:vAlign w:val="center"/>
          </w:tcPr>
          <w:p w14:paraId="3459849C"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Химическое загрязнение окружающей среды (кислотные дожди, загрязнение почвы, воздуха и водоёмов),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rsidR="006F4DB0" w:rsidRPr="008F5929" w14:paraId="2BFE732F" w14:textId="77777777">
        <w:trPr>
          <w:trHeight w:val="144"/>
        </w:trPr>
        <w:tc>
          <w:tcPr>
            <w:tcW w:w="958" w:type="dxa"/>
            <w:tcMar>
              <w:top w:w="50" w:type="dxa"/>
              <w:left w:w="100" w:type="dxa"/>
            </w:tcMar>
            <w:vAlign w:val="center"/>
          </w:tcPr>
          <w:p w14:paraId="017A6D9B" w14:textId="77777777" w:rsidR="006F4DB0" w:rsidRDefault="00382A34">
            <w:pPr>
              <w:spacing w:after="0" w:line="336" w:lineRule="auto"/>
              <w:ind w:left="365"/>
              <w:jc w:val="center"/>
            </w:pPr>
            <w:r>
              <w:rPr>
                <w:rFonts w:ascii="Times New Roman" w:hAnsi="Times New Roman"/>
                <w:color w:val="000000"/>
                <w:sz w:val="24"/>
              </w:rPr>
              <w:t>6.3</w:t>
            </w:r>
          </w:p>
        </w:tc>
        <w:tc>
          <w:tcPr>
            <w:tcW w:w="13420" w:type="dxa"/>
            <w:tcMar>
              <w:top w:w="50" w:type="dxa"/>
              <w:left w:w="100" w:type="dxa"/>
            </w:tcMar>
            <w:vAlign w:val="center"/>
          </w:tcPr>
          <w:p w14:paraId="50CB8D74"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rsidR="006F4DB0" w:rsidRPr="008F5929" w14:paraId="455860E8" w14:textId="77777777">
        <w:trPr>
          <w:trHeight w:val="144"/>
        </w:trPr>
        <w:tc>
          <w:tcPr>
            <w:tcW w:w="958" w:type="dxa"/>
            <w:tcMar>
              <w:top w:w="50" w:type="dxa"/>
              <w:left w:w="100" w:type="dxa"/>
            </w:tcMar>
            <w:vAlign w:val="center"/>
          </w:tcPr>
          <w:p w14:paraId="5B95A16C" w14:textId="77777777" w:rsidR="006F4DB0" w:rsidRDefault="00382A34">
            <w:pPr>
              <w:spacing w:after="0" w:line="336" w:lineRule="auto"/>
              <w:ind w:left="365"/>
              <w:jc w:val="center"/>
            </w:pPr>
            <w:r>
              <w:rPr>
                <w:rFonts w:ascii="Times New Roman" w:hAnsi="Times New Roman"/>
                <w:color w:val="000000"/>
                <w:sz w:val="24"/>
              </w:rPr>
              <w:t>6.4</w:t>
            </w:r>
          </w:p>
        </w:tc>
        <w:tc>
          <w:tcPr>
            <w:tcW w:w="13420" w:type="dxa"/>
            <w:tcMar>
              <w:top w:w="50" w:type="dxa"/>
              <w:left w:w="100" w:type="dxa"/>
            </w:tcMar>
            <w:vAlign w:val="center"/>
          </w:tcPr>
          <w:p w14:paraId="165E93CA"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Природные источники углеводородов (уголь, природный газ, нефть), продукты их переработки (бензин), их роль в быту и промышленности</w:t>
            </w:r>
          </w:p>
        </w:tc>
      </w:tr>
      <w:tr w:rsidR="006F4DB0" w:rsidRPr="008F5929" w14:paraId="3C4B5DBC" w14:textId="77777777">
        <w:trPr>
          <w:trHeight w:val="144"/>
        </w:trPr>
        <w:tc>
          <w:tcPr>
            <w:tcW w:w="958" w:type="dxa"/>
            <w:tcMar>
              <w:top w:w="50" w:type="dxa"/>
              <w:left w:w="100" w:type="dxa"/>
            </w:tcMar>
            <w:vAlign w:val="center"/>
          </w:tcPr>
          <w:p w14:paraId="6A8A8AC8" w14:textId="77777777" w:rsidR="006F4DB0" w:rsidRDefault="00382A34">
            <w:pPr>
              <w:spacing w:after="0" w:line="336" w:lineRule="auto"/>
              <w:ind w:left="365"/>
              <w:jc w:val="center"/>
            </w:pPr>
            <w:r>
              <w:rPr>
                <w:rFonts w:ascii="Times New Roman" w:hAnsi="Times New Roman"/>
                <w:color w:val="000000"/>
                <w:sz w:val="24"/>
              </w:rPr>
              <w:t>6.5</w:t>
            </w:r>
          </w:p>
        </w:tc>
        <w:tc>
          <w:tcPr>
            <w:tcW w:w="13420" w:type="dxa"/>
            <w:tcMar>
              <w:top w:w="50" w:type="dxa"/>
              <w:left w:w="100" w:type="dxa"/>
            </w:tcMar>
            <w:vAlign w:val="center"/>
          </w:tcPr>
          <w:p w14:paraId="5FFB0713" w14:textId="77777777" w:rsidR="006F4DB0" w:rsidRPr="008F5929" w:rsidRDefault="00382A34">
            <w:pPr>
              <w:spacing w:after="0" w:line="336" w:lineRule="auto"/>
              <w:ind w:left="365"/>
              <w:jc w:val="both"/>
              <w:rPr>
                <w:lang w:val="ru-RU"/>
              </w:rPr>
            </w:pPr>
            <w:r w:rsidRPr="008F5929">
              <w:rPr>
                <w:rFonts w:ascii="Times New Roman" w:hAnsi="Times New Roman"/>
                <w:color w:val="000000"/>
                <w:spacing w:val="-4"/>
                <w:sz w:val="24"/>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rsidR="006F4DB0" w14:paraId="17C5A6E5" w14:textId="77777777">
        <w:trPr>
          <w:trHeight w:val="144"/>
        </w:trPr>
        <w:tc>
          <w:tcPr>
            <w:tcW w:w="958" w:type="dxa"/>
            <w:tcMar>
              <w:top w:w="50" w:type="dxa"/>
              <w:left w:w="100" w:type="dxa"/>
            </w:tcMar>
            <w:vAlign w:val="center"/>
          </w:tcPr>
          <w:p w14:paraId="3257DC79" w14:textId="77777777" w:rsidR="006F4DB0" w:rsidRDefault="00382A34">
            <w:pPr>
              <w:spacing w:after="0" w:line="336" w:lineRule="auto"/>
              <w:ind w:left="365"/>
              <w:jc w:val="center"/>
            </w:pPr>
            <w:r>
              <w:rPr>
                <w:rFonts w:ascii="Times New Roman" w:hAnsi="Times New Roman"/>
                <w:color w:val="000000"/>
                <w:sz w:val="24"/>
              </w:rPr>
              <w:t>7</w:t>
            </w:r>
          </w:p>
        </w:tc>
        <w:tc>
          <w:tcPr>
            <w:tcW w:w="13420" w:type="dxa"/>
            <w:tcMar>
              <w:top w:w="50" w:type="dxa"/>
              <w:left w:w="100" w:type="dxa"/>
            </w:tcMar>
            <w:vAlign w:val="center"/>
          </w:tcPr>
          <w:p w14:paraId="6FB1EC5D" w14:textId="77777777" w:rsidR="006F4DB0" w:rsidRDefault="00382A34">
            <w:pPr>
              <w:spacing w:after="0" w:line="336" w:lineRule="auto"/>
              <w:ind w:left="365"/>
              <w:jc w:val="both"/>
            </w:pPr>
            <w:r>
              <w:rPr>
                <w:rFonts w:ascii="Times New Roman" w:hAnsi="Times New Roman"/>
                <w:color w:val="000000"/>
                <w:sz w:val="24"/>
              </w:rPr>
              <w:t>Расчёты:</w:t>
            </w:r>
          </w:p>
        </w:tc>
      </w:tr>
      <w:tr w:rsidR="006F4DB0" w14:paraId="66EF5BA4" w14:textId="77777777">
        <w:trPr>
          <w:trHeight w:val="144"/>
        </w:trPr>
        <w:tc>
          <w:tcPr>
            <w:tcW w:w="958" w:type="dxa"/>
            <w:tcMar>
              <w:top w:w="50" w:type="dxa"/>
              <w:left w:w="100" w:type="dxa"/>
            </w:tcMar>
            <w:vAlign w:val="center"/>
          </w:tcPr>
          <w:p w14:paraId="14A06374" w14:textId="77777777" w:rsidR="006F4DB0" w:rsidRDefault="00382A34">
            <w:pPr>
              <w:spacing w:after="0" w:line="336" w:lineRule="auto"/>
              <w:ind w:left="365"/>
              <w:jc w:val="center"/>
            </w:pPr>
            <w:r>
              <w:rPr>
                <w:rFonts w:ascii="Times New Roman" w:hAnsi="Times New Roman"/>
                <w:color w:val="000000"/>
                <w:sz w:val="24"/>
              </w:rPr>
              <w:t>7.1</w:t>
            </w:r>
          </w:p>
        </w:tc>
        <w:tc>
          <w:tcPr>
            <w:tcW w:w="13420" w:type="dxa"/>
            <w:tcMar>
              <w:top w:w="50" w:type="dxa"/>
              <w:left w:w="100" w:type="dxa"/>
            </w:tcMar>
            <w:vAlign w:val="center"/>
          </w:tcPr>
          <w:p w14:paraId="68141ED2" w14:textId="77777777" w:rsidR="006F4DB0" w:rsidRDefault="00382A34">
            <w:pPr>
              <w:spacing w:after="0" w:line="336" w:lineRule="auto"/>
              <w:ind w:left="365"/>
              <w:jc w:val="both"/>
            </w:pPr>
            <w:r>
              <w:rPr>
                <w:rFonts w:ascii="Times New Roman" w:hAnsi="Times New Roman"/>
                <w:color w:val="000000"/>
                <w:sz w:val="24"/>
              </w:rPr>
              <w:t>по формулам химических соединений</w:t>
            </w:r>
          </w:p>
        </w:tc>
      </w:tr>
      <w:tr w:rsidR="006F4DB0" w:rsidRPr="008F5929" w14:paraId="27329C5C" w14:textId="77777777">
        <w:trPr>
          <w:trHeight w:val="144"/>
        </w:trPr>
        <w:tc>
          <w:tcPr>
            <w:tcW w:w="958" w:type="dxa"/>
            <w:tcMar>
              <w:top w:w="50" w:type="dxa"/>
              <w:left w:w="100" w:type="dxa"/>
            </w:tcMar>
            <w:vAlign w:val="center"/>
          </w:tcPr>
          <w:p w14:paraId="079B9E5D" w14:textId="77777777" w:rsidR="006F4DB0" w:rsidRDefault="00382A34">
            <w:pPr>
              <w:spacing w:after="0" w:line="336" w:lineRule="auto"/>
              <w:ind w:left="365"/>
              <w:jc w:val="center"/>
            </w:pPr>
            <w:r>
              <w:rPr>
                <w:rFonts w:ascii="Times New Roman" w:hAnsi="Times New Roman"/>
                <w:color w:val="000000"/>
                <w:sz w:val="24"/>
              </w:rPr>
              <w:t>7.2</w:t>
            </w:r>
          </w:p>
        </w:tc>
        <w:tc>
          <w:tcPr>
            <w:tcW w:w="13420" w:type="dxa"/>
            <w:tcMar>
              <w:top w:w="50" w:type="dxa"/>
              <w:left w:w="100" w:type="dxa"/>
            </w:tcMar>
            <w:vAlign w:val="center"/>
          </w:tcPr>
          <w:p w14:paraId="78170BF5" w14:textId="77777777" w:rsidR="006F4DB0" w:rsidRPr="008F5929" w:rsidRDefault="00382A34">
            <w:pPr>
              <w:spacing w:after="0" w:line="336" w:lineRule="auto"/>
              <w:ind w:left="365"/>
              <w:jc w:val="both"/>
              <w:rPr>
                <w:lang w:val="ru-RU"/>
              </w:rPr>
            </w:pPr>
            <w:r w:rsidRPr="008F5929">
              <w:rPr>
                <w:rFonts w:ascii="Times New Roman" w:hAnsi="Times New Roman"/>
                <w:color w:val="000000"/>
                <w:sz w:val="24"/>
                <w:lang w:val="ru-RU"/>
              </w:rPr>
              <w:t>массы (массовой) доли растворённого вещества в растворе</w:t>
            </w:r>
          </w:p>
        </w:tc>
      </w:tr>
      <w:tr w:rsidR="006F4DB0" w14:paraId="4CE7F076" w14:textId="77777777">
        <w:trPr>
          <w:trHeight w:val="144"/>
        </w:trPr>
        <w:tc>
          <w:tcPr>
            <w:tcW w:w="958" w:type="dxa"/>
            <w:tcMar>
              <w:top w:w="50" w:type="dxa"/>
              <w:left w:w="100" w:type="dxa"/>
            </w:tcMar>
            <w:vAlign w:val="center"/>
          </w:tcPr>
          <w:p w14:paraId="5BA52DB1" w14:textId="77777777" w:rsidR="006F4DB0" w:rsidRDefault="00382A34">
            <w:pPr>
              <w:spacing w:after="0" w:line="336" w:lineRule="auto"/>
              <w:ind w:left="365"/>
              <w:jc w:val="center"/>
            </w:pPr>
            <w:r>
              <w:rPr>
                <w:rFonts w:ascii="Times New Roman" w:hAnsi="Times New Roman"/>
                <w:color w:val="000000"/>
                <w:sz w:val="24"/>
              </w:rPr>
              <w:t>7.3</w:t>
            </w:r>
          </w:p>
        </w:tc>
        <w:tc>
          <w:tcPr>
            <w:tcW w:w="13420" w:type="dxa"/>
            <w:tcMar>
              <w:top w:w="50" w:type="dxa"/>
              <w:left w:w="100" w:type="dxa"/>
            </w:tcMar>
            <w:vAlign w:val="center"/>
          </w:tcPr>
          <w:p w14:paraId="6AD6C8F3" w14:textId="77777777" w:rsidR="006F4DB0" w:rsidRDefault="00382A34">
            <w:pPr>
              <w:spacing w:after="0" w:line="336" w:lineRule="auto"/>
              <w:ind w:left="365"/>
              <w:jc w:val="both"/>
            </w:pPr>
            <w:r>
              <w:rPr>
                <w:rFonts w:ascii="Times New Roman" w:hAnsi="Times New Roman"/>
                <w:color w:val="000000"/>
                <w:sz w:val="24"/>
              </w:rPr>
              <w:t>по химическим уравнениям</w:t>
            </w:r>
          </w:p>
        </w:tc>
      </w:tr>
    </w:tbl>
    <w:p w14:paraId="7900C524" w14:textId="77777777" w:rsidR="006F4DB0" w:rsidRDefault="006F4DB0">
      <w:pPr>
        <w:spacing w:after="0"/>
        <w:ind w:left="120"/>
      </w:pPr>
    </w:p>
    <w:p w14:paraId="2D97F3F6" w14:textId="77777777" w:rsidR="006F4DB0" w:rsidRDefault="006F4DB0">
      <w:pPr>
        <w:sectPr w:rsidR="006F4DB0">
          <w:pgSz w:w="11906" w:h="16383"/>
          <w:pgMar w:top="1134" w:right="850" w:bottom="1134" w:left="1701" w:header="720" w:footer="720" w:gutter="0"/>
          <w:cols w:space="720"/>
        </w:sectPr>
      </w:pPr>
    </w:p>
    <w:p w14:paraId="3976DDD7" w14:textId="77777777" w:rsidR="006F4DB0" w:rsidRDefault="00382A34">
      <w:pPr>
        <w:spacing w:after="0"/>
        <w:ind w:left="120"/>
      </w:pPr>
      <w:bookmarkStart w:id="17" w:name="block-76256662"/>
      <w:bookmarkEnd w:id="16"/>
      <w:r>
        <w:rPr>
          <w:rFonts w:ascii="Times New Roman" w:hAnsi="Times New Roman"/>
          <w:b/>
          <w:color w:val="000000"/>
          <w:sz w:val="28"/>
        </w:rPr>
        <w:t>УЧЕБНО-МЕТОДИЧЕСКОЕ ОБЕСПЕЧЕНИЕ ОБРАЗОВАТЕЛЬНОГО ПРОЦЕССА</w:t>
      </w:r>
    </w:p>
    <w:p w14:paraId="7FCEB85C" w14:textId="03827EE6" w:rsidR="008F5929" w:rsidRPr="008F5929" w:rsidRDefault="008F5929" w:rsidP="008F5929">
      <w:pPr>
        <w:spacing w:after="0" w:line="240" w:lineRule="auto"/>
        <w:ind w:left="119"/>
        <w:rPr>
          <w:rFonts w:ascii="Times New Roman" w:hAnsi="Times New Roman"/>
          <w:bCs/>
          <w:color w:val="000000"/>
          <w:sz w:val="28"/>
          <w:lang w:val="ru-RU"/>
        </w:rPr>
      </w:pPr>
      <w:r w:rsidRPr="008F5929">
        <w:rPr>
          <w:rFonts w:ascii="Times New Roman" w:hAnsi="Times New Roman"/>
          <w:bCs/>
          <w:color w:val="000000"/>
          <w:sz w:val="28"/>
          <w:lang w:val="ru-RU"/>
        </w:rPr>
        <w:t>1.</w:t>
      </w:r>
      <w:r w:rsidRPr="008F5929">
        <w:rPr>
          <w:rFonts w:ascii="Times New Roman" w:hAnsi="Times New Roman"/>
          <w:bCs/>
          <w:color w:val="000000"/>
          <w:sz w:val="28"/>
          <w:lang w:val="ru-RU"/>
        </w:rPr>
        <w:tab/>
        <w:t>Автор: Габриелян О. С., Остроумов И. Г., Сладков С. А.</w:t>
      </w:r>
    </w:p>
    <w:p w14:paraId="38839CE8" w14:textId="77777777" w:rsidR="008F5929" w:rsidRPr="008F5929" w:rsidRDefault="008F5929" w:rsidP="008F5929">
      <w:pPr>
        <w:spacing w:after="0" w:line="240" w:lineRule="auto"/>
        <w:ind w:left="119"/>
        <w:rPr>
          <w:rFonts w:ascii="Times New Roman" w:hAnsi="Times New Roman"/>
          <w:bCs/>
          <w:color w:val="000000"/>
          <w:sz w:val="28"/>
          <w:lang w:val="ru-RU"/>
        </w:rPr>
      </w:pPr>
      <w:proofErr w:type="gramStart"/>
      <w:r w:rsidRPr="008F5929">
        <w:rPr>
          <w:rFonts w:ascii="Times New Roman" w:hAnsi="Times New Roman"/>
          <w:bCs/>
          <w:color w:val="000000"/>
          <w:sz w:val="28"/>
          <w:lang w:val="ru-RU"/>
        </w:rPr>
        <w:t>Издательство:  Москва</w:t>
      </w:r>
      <w:proofErr w:type="gramEnd"/>
      <w:r w:rsidRPr="008F5929">
        <w:rPr>
          <w:rFonts w:ascii="Times New Roman" w:hAnsi="Times New Roman"/>
          <w:bCs/>
          <w:color w:val="000000"/>
          <w:sz w:val="28"/>
          <w:lang w:val="ru-RU"/>
        </w:rPr>
        <w:t xml:space="preserve"> «Просвещение» 2023 год . химия 8 класс.</w:t>
      </w:r>
    </w:p>
    <w:p w14:paraId="2C2730F2" w14:textId="77777777" w:rsidR="008F5929" w:rsidRPr="008F5929" w:rsidRDefault="008F5929" w:rsidP="008F5929">
      <w:pPr>
        <w:spacing w:after="0" w:line="240" w:lineRule="auto"/>
        <w:ind w:left="119"/>
        <w:rPr>
          <w:rFonts w:ascii="Times New Roman" w:hAnsi="Times New Roman"/>
          <w:bCs/>
          <w:color w:val="000000"/>
          <w:sz w:val="28"/>
          <w:lang w:val="ru-RU"/>
        </w:rPr>
      </w:pPr>
      <w:r w:rsidRPr="008F5929">
        <w:rPr>
          <w:rFonts w:ascii="Times New Roman" w:hAnsi="Times New Roman"/>
          <w:bCs/>
          <w:color w:val="000000"/>
          <w:sz w:val="28"/>
          <w:lang w:val="ru-RU"/>
        </w:rPr>
        <w:t>2.</w:t>
      </w:r>
      <w:r w:rsidRPr="008F5929">
        <w:rPr>
          <w:rFonts w:ascii="Times New Roman" w:hAnsi="Times New Roman"/>
          <w:bCs/>
          <w:color w:val="000000"/>
          <w:sz w:val="28"/>
          <w:lang w:val="ru-RU"/>
        </w:rPr>
        <w:tab/>
        <w:t>Автор: Габриелян О. С., Остроумов И. Г., Сладков С. А.</w:t>
      </w:r>
    </w:p>
    <w:p w14:paraId="505DFE1B" w14:textId="77777777" w:rsidR="008F5929" w:rsidRDefault="008F5929" w:rsidP="008F5929">
      <w:pPr>
        <w:spacing w:after="0" w:line="240" w:lineRule="auto"/>
        <w:ind w:left="119"/>
        <w:rPr>
          <w:rFonts w:ascii="Times New Roman" w:hAnsi="Times New Roman"/>
          <w:b/>
          <w:color w:val="000000"/>
          <w:sz w:val="28"/>
          <w:lang w:val="ru-RU"/>
        </w:rPr>
      </w:pPr>
      <w:r w:rsidRPr="008F5929">
        <w:rPr>
          <w:rFonts w:ascii="Times New Roman" w:hAnsi="Times New Roman"/>
          <w:bCs/>
          <w:color w:val="000000"/>
          <w:sz w:val="28"/>
          <w:lang w:val="ru-RU"/>
        </w:rPr>
        <w:t>Издательство: Москва «Просвещение» 2023 год химия 9 класс</w:t>
      </w:r>
      <w:r w:rsidRPr="008F5929">
        <w:rPr>
          <w:rFonts w:ascii="Times New Roman" w:hAnsi="Times New Roman"/>
          <w:b/>
          <w:color w:val="000000"/>
          <w:sz w:val="28"/>
          <w:lang w:val="ru-RU"/>
        </w:rPr>
        <w:t xml:space="preserve"> </w:t>
      </w:r>
    </w:p>
    <w:p w14:paraId="7550F1AD" w14:textId="77777777" w:rsidR="008F5929" w:rsidRDefault="008F5929" w:rsidP="008F5929">
      <w:pPr>
        <w:spacing w:after="0" w:line="240" w:lineRule="auto"/>
        <w:ind w:left="119"/>
        <w:rPr>
          <w:rFonts w:ascii="Times New Roman" w:hAnsi="Times New Roman"/>
          <w:b/>
          <w:color w:val="000000"/>
          <w:sz w:val="28"/>
          <w:lang w:val="ru-RU"/>
        </w:rPr>
      </w:pPr>
    </w:p>
    <w:p w14:paraId="202940CC" w14:textId="40EA3DC8" w:rsidR="006F4DB0" w:rsidRPr="008F5929" w:rsidRDefault="008F5929" w:rsidP="008F5929">
      <w:pPr>
        <w:spacing w:after="0" w:line="240" w:lineRule="auto"/>
        <w:ind w:left="119"/>
        <w:rPr>
          <w:lang w:val="ru-RU"/>
        </w:rPr>
      </w:pPr>
      <w:r>
        <w:rPr>
          <w:rFonts w:ascii="Times New Roman" w:hAnsi="Times New Roman"/>
          <w:b/>
          <w:color w:val="000000"/>
          <w:sz w:val="28"/>
          <w:lang w:val="ru-RU"/>
        </w:rPr>
        <w:t>О</w:t>
      </w:r>
      <w:r w:rsidRPr="008F5929">
        <w:rPr>
          <w:rFonts w:ascii="Times New Roman" w:hAnsi="Times New Roman"/>
          <w:b/>
          <w:color w:val="000000"/>
          <w:sz w:val="28"/>
          <w:lang w:val="ru-RU"/>
        </w:rPr>
        <w:t>БЯЗАТЕЛЬНЫЕ УЧЕБНЫЕ МАТЕРИАЛЫ ДЛЯ УЧЕНИКА</w:t>
      </w:r>
    </w:p>
    <w:p w14:paraId="69A794B8" w14:textId="77777777" w:rsidR="006F4DB0" w:rsidRPr="008F5929" w:rsidRDefault="006F4DB0">
      <w:pPr>
        <w:spacing w:after="0" w:line="480" w:lineRule="auto"/>
        <w:ind w:left="120"/>
        <w:rPr>
          <w:lang w:val="ru-RU"/>
        </w:rPr>
      </w:pPr>
    </w:p>
    <w:p w14:paraId="5D01430A" w14:textId="77777777" w:rsidR="006F4DB0" w:rsidRPr="008F5929" w:rsidRDefault="006F4DB0">
      <w:pPr>
        <w:spacing w:after="0" w:line="480" w:lineRule="auto"/>
        <w:ind w:left="120"/>
        <w:rPr>
          <w:lang w:val="ru-RU"/>
        </w:rPr>
      </w:pPr>
    </w:p>
    <w:p w14:paraId="1475BB90" w14:textId="77777777" w:rsidR="006F4DB0" w:rsidRPr="008F5929" w:rsidRDefault="006F4DB0">
      <w:pPr>
        <w:spacing w:after="0"/>
        <w:ind w:left="120"/>
        <w:rPr>
          <w:lang w:val="ru-RU"/>
        </w:rPr>
      </w:pPr>
    </w:p>
    <w:p w14:paraId="03A9507E" w14:textId="77777777" w:rsidR="006F4DB0" w:rsidRPr="008F5929" w:rsidRDefault="00382A34">
      <w:pPr>
        <w:spacing w:after="0" w:line="480" w:lineRule="auto"/>
        <w:ind w:left="120"/>
        <w:rPr>
          <w:lang w:val="ru-RU"/>
        </w:rPr>
      </w:pPr>
      <w:r w:rsidRPr="008F5929">
        <w:rPr>
          <w:rFonts w:ascii="Times New Roman" w:hAnsi="Times New Roman"/>
          <w:b/>
          <w:color w:val="000000"/>
          <w:sz w:val="28"/>
          <w:lang w:val="ru-RU"/>
        </w:rPr>
        <w:t>МЕТОДИЧЕСКИЕ МАТЕРИАЛЫ ДЛЯ УЧИТЕЛЯ</w:t>
      </w:r>
    </w:p>
    <w:p w14:paraId="1181A8B3" w14:textId="77777777" w:rsidR="006F4DB0" w:rsidRPr="008F5929" w:rsidRDefault="006F4DB0">
      <w:pPr>
        <w:spacing w:after="0" w:line="480" w:lineRule="auto"/>
        <w:ind w:left="120"/>
        <w:rPr>
          <w:lang w:val="ru-RU"/>
        </w:rPr>
      </w:pPr>
    </w:p>
    <w:p w14:paraId="363193F9" w14:textId="77777777" w:rsidR="006F4DB0" w:rsidRPr="008F5929" w:rsidRDefault="006F4DB0">
      <w:pPr>
        <w:spacing w:after="0"/>
        <w:ind w:left="120"/>
        <w:rPr>
          <w:lang w:val="ru-RU"/>
        </w:rPr>
      </w:pPr>
    </w:p>
    <w:p w14:paraId="27069319" w14:textId="77777777" w:rsidR="006F4DB0" w:rsidRPr="008F5929" w:rsidRDefault="00382A34">
      <w:pPr>
        <w:spacing w:after="0" w:line="480" w:lineRule="auto"/>
        <w:ind w:left="120"/>
        <w:rPr>
          <w:lang w:val="ru-RU"/>
        </w:rPr>
      </w:pPr>
      <w:r w:rsidRPr="008F5929">
        <w:rPr>
          <w:rFonts w:ascii="Times New Roman" w:hAnsi="Times New Roman"/>
          <w:b/>
          <w:color w:val="000000"/>
          <w:sz w:val="28"/>
          <w:lang w:val="ru-RU"/>
        </w:rPr>
        <w:t>ЦИФРОВЫЕ ОБРАЗОВАТЕЛЬНЫЕ РЕСУРСЫ И РЕСУРСЫ СЕТИ ИНТЕРНЕТ</w:t>
      </w:r>
    </w:p>
    <w:p w14:paraId="4245DF2D" w14:textId="77777777" w:rsidR="006F4DB0" w:rsidRPr="008F5929" w:rsidRDefault="006F4DB0">
      <w:pPr>
        <w:spacing w:after="0" w:line="480" w:lineRule="auto"/>
        <w:ind w:left="120"/>
        <w:rPr>
          <w:lang w:val="ru-RU"/>
        </w:rPr>
      </w:pPr>
    </w:p>
    <w:p w14:paraId="0D8FAAED" w14:textId="77777777" w:rsidR="006F4DB0" w:rsidRPr="008F5929" w:rsidRDefault="006F4DB0">
      <w:pPr>
        <w:rPr>
          <w:lang w:val="ru-RU"/>
        </w:rPr>
        <w:sectPr w:rsidR="006F4DB0" w:rsidRPr="008F5929">
          <w:pgSz w:w="11906" w:h="16383"/>
          <w:pgMar w:top="1134" w:right="850" w:bottom="1134" w:left="1701" w:header="720" w:footer="720" w:gutter="0"/>
          <w:cols w:space="720"/>
        </w:sectPr>
      </w:pPr>
    </w:p>
    <w:bookmarkEnd w:id="17"/>
    <w:p w14:paraId="5B9CF6F3" w14:textId="77777777" w:rsidR="002002F5" w:rsidRPr="008F5929" w:rsidRDefault="002002F5">
      <w:pPr>
        <w:rPr>
          <w:lang w:val="ru-RU"/>
        </w:rPr>
      </w:pPr>
    </w:p>
    <w:sectPr w:rsidR="002002F5" w:rsidRPr="008F592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65B1D"/>
    <w:multiLevelType w:val="multilevel"/>
    <w:tmpl w:val="5EFC41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C760110"/>
    <w:multiLevelType w:val="multilevel"/>
    <w:tmpl w:val="9F4EFC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DB0"/>
    <w:rsid w:val="002002F5"/>
    <w:rsid w:val="00330A2F"/>
    <w:rsid w:val="00382A34"/>
    <w:rsid w:val="006F4DB0"/>
    <w:rsid w:val="008F5929"/>
    <w:rsid w:val="00AA10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8C2CB"/>
  <w15:docId w15:val="{1FC6CFFE-8D32-4C64-8D8E-6D537B26F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00ade64a" TargetMode="External"/><Relationship Id="rId21" Type="http://schemas.openxmlformats.org/officeDocument/2006/relationships/hyperlink" Target="https://m.edsoo.ru/7f41a636" TargetMode="External"/><Relationship Id="rId42" Type="http://schemas.openxmlformats.org/officeDocument/2006/relationships/hyperlink" Target="https://m.edsoo.ru/ff0d3a16" TargetMode="External"/><Relationship Id="rId63" Type="http://schemas.openxmlformats.org/officeDocument/2006/relationships/hyperlink" Target="https://m.edsoo.ru/ff0d59e2" TargetMode="External"/><Relationship Id="rId84" Type="http://schemas.openxmlformats.org/officeDocument/2006/relationships/hyperlink" Target="https://m.edsoo.ru/00ada96e" TargetMode="External"/><Relationship Id="rId138" Type="http://schemas.openxmlformats.org/officeDocument/2006/relationships/hyperlink" Target="https://m.edsoo.ru/00ae1156" TargetMode="External"/><Relationship Id="rId159" Type="http://schemas.openxmlformats.org/officeDocument/2006/relationships/fontTable" Target="fontTable.xml"/><Relationship Id="rId107" Type="http://schemas.openxmlformats.org/officeDocument/2006/relationships/hyperlink" Target="https://m.edsoo.ru/00add8b2" TargetMode="External"/><Relationship Id="rId11" Type="http://schemas.openxmlformats.org/officeDocument/2006/relationships/hyperlink" Target="https://m.edsoo.ru/7f41837c" TargetMode="External"/><Relationship Id="rId32" Type="http://schemas.openxmlformats.org/officeDocument/2006/relationships/hyperlink" Target="https://m.edsoo.ru/ff0d28c8" TargetMode="External"/><Relationship Id="rId53" Type="http://schemas.openxmlformats.org/officeDocument/2006/relationships/hyperlink" Target="https://m.edsoo.ru/ff0d4ae2" TargetMode="External"/><Relationship Id="rId74" Type="http://schemas.openxmlformats.org/officeDocument/2006/relationships/hyperlink" Target="https://m.edsoo.ru/00ad9b7c" TargetMode="External"/><Relationship Id="rId128" Type="http://schemas.openxmlformats.org/officeDocument/2006/relationships/hyperlink" Target="https://m.edsoo.ru/00adfc20" TargetMode="External"/><Relationship Id="rId149" Type="http://schemas.openxmlformats.org/officeDocument/2006/relationships/hyperlink" Target="https://m.edsoo.ru/00ae1d86" TargetMode="External"/><Relationship Id="rId5" Type="http://schemas.openxmlformats.org/officeDocument/2006/relationships/image" Target="media/image1.png"/><Relationship Id="rId95" Type="http://schemas.openxmlformats.org/officeDocument/2006/relationships/hyperlink" Target="https://m.edsoo.ru/ff0d61c6" TargetMode="External"/><Relationship Id="rId160" Type="http://schemas.openxmlformats.org/officeDocument/2006/relationships/theme" Target="theme/theme1.xml"/><Relationship Id="rId22" Type="http://schemas.openxmlformats.org/officeDocument/2006/relationships/hyperlink" Target="https://m.edsoo.ru/7f41a636" TargetMode="External"/><Relationship Id="rId43" Type="http://schemas.openxmlformats.org/officeDocument/2006/relationships/hyperlink" Target="https://m.edsoo.ru/ff0d3b88" TargetMode="External"/><Relationship Id="rId64" Type="http://schemas.openxmlformats.org/officeDocument/2006/relationships/hyperlink" Target="https://m.edsoo.ru/ff0d5b40" TargetMode="External"/><Relationship Id="rId118" Type="http://schemas.openxmlformats.org/officeDocument/2006/relationships/hyperlink" Target="https://m.edsoo.ru/00ade802" TargetMode="External"/><Relationship Id="rId139" Type="http://schemas.openxmlformats.org/officeDocument/2006/relationships/hyperlink" Target="https://m.edsoo.ru/00ae1156" TargetMode="External"/><Relationship Id="rId80" Type="http://schemas.openxmlformats.org/officeDocument/2006/relationships/hyperlink" Target="https://m.edsoo.ru/00ada52c" TargetMode="External"/><Relationship Id="rId85" Type="http://schemas.openxmlformats.org/officeDocument/2006/relationships/hyperlink" Target="https://m.edsoo.ru/00adb33c" TargetMode="External"/><Relationship Id="rId150" Type="http://schemas.openxmlformats.org/officeDocument/2006/relationships/hyperlink" Target="https://m.edsoo.ru/00ae35e6" TargetMode="External"/><Relationship Id="rId155" Type="http://schemas.openxmlformats.org/officeDocument/2006/relationships/hyperlink" Target="https://m.edsoo.ru/00ae4270"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a6c" TargetMode="External"/><Relationship Id="rId38" Type="http://schemas.openxmlformats.org/officeDocument/2006/relationships/hyperlink" Target="https://m.edsoo.ru/ff0d323c" TargetMode="External"/><Relationship Id="rId59" Type="http://schemas.openxmlformats.org/officeDocument/2006/relationships/hyperlink" Target="https://m.edsoo.ru/ff0d542e" TargetMode="External"/><Relationship Id="rId103" Type="http://schemas.openxmlformats.org/officeDocument/2006/relationships/hyperlink" Target="https://m.edsoo.ru/00adcade" TargetMode="External"/><Relationship Id="rId108" Type="http://schemas.openxmlformats.org/officeDocument/2006/relationships/hyperlink" Target="https://m.edsoo.ru/00add9d4" TargetMode="External"/><Relationship Id="rId124" Type="http://schemas.openxmlformats.org/officeDocument/2006/relationships/hyperlink" Target="https://m.edsoo.ru/00adf180" TargetMode="External"/><Relationship Id="rId129" Type="http://schemas.openxmlformats.org/officeDocument/2006/relationships/hyperlink" Target="https://m.edsoo.ru/00adfd9c" TargetMode="External"/><Relationship Id="rId54" Type="http://schemas.openxmlformats.org/officeDocument/2006/relationships/hyperlink" Target="https://m.edsoo.ru/ff0d4dd0" TargetMode="External"/><Relationship Id="rId70" Type="http://schemas.openxmlformats.org/officeDocument/2006/relationships/hyperlink" Target="https://m.edsoo.ru/ff0d67ca" TargetMode="External"/><Relationship Id="rId75" Type="http://schemas.openxmlformats.org/officeDocument/2006/relationships/hyperlink" Target="https://m.edsoo.ru/00ad9a50" TargetMode="External"/><Relationship Id="rId91" Type="http://schemas.openxmlformats.org/officeDocument/2006/relationships/hyperlink" Target="https://m.edsoo.ru/00adae28" TargetMode="External"/><Relationship Id="rId96" Type="http://schemas.openxmlformats.org/officeDocument/2006/relationships/hyperlink" Target="https://m.edsoo.ru/00adb59e" TargetMode="External"/><Relationship Id="rId140" Type="http://schemas.openxmlformats.org/officeDocument/2006/relationships/hyperlink" Target="https://m.edsoo.ru/00ae1278" TargetMode="External"/><Relationship Id="rId145" Type="http://schemas.openxmlformats.org/officeDocument/2006/relationships/hyperlink" Target="https://m.edsoo.ru/00ae1886" TargetMode="External"/><Relationship Id="rId1" Type="http://schemas.openxmlformats.org/officeDocument/2006/relationships/numbering" Target="numbering.xml"/><Relationship Id="rId6" Type="http://schemas.microsoft.com/office/2007/relationships/hdphoto" Target="media/hdphoto1.wdp"/><Relationship Id="rId23" Type="http://schemas.openxmlformats.org/officeDocument/2006/relationships/hyperlink" Target="https://m.edsoo.ru/7f41a636" TargetMode="External"/><Relationship Id="rId28" Type="http://schemas.openxmlformats.org/officeDocument/2006/relationships/hyperlink" Target="https://m.edsoo.ru/ff0d210c" TargetMode="External"/><Relationship Id="rId49" Type="http://schemas.openxmlformats.org/officeDocument/2006/relationships/hyperlink" Target="https://m.edsoo.ru/ff0d4614" TargetMode="External"/><Relationship Id="rId114" Type="http://schemas.openxmlformats.org/officeDocument/2006/relationships/hyperlink" Target="https://m.edsoo.ru/00ade348" TargetMode="External"/><Relationship Id="rId119" Type="http://schemas.openxmlformats.org/officeDocument/2006/relationships/hyperlink" Target="https://m.edsoo.ru/00adea28" TargetMode="External"/><Relationship Id="rId44" Type="http://schemas.openxmlformats.org/officeDocument/2006/relationships/hyperlink" Target="https://m.edsoo.ru/ff0d5708" TargetMode="External"/><Relationship Id="rId60" Type="http://schemas.openxmlformats.org/officeDocument/2006/relationships/hyperlink" Target="https://m.edsoo.ru/ff0d55a0" TargetMode="External"/><Relationship Id="rId65" Type="http://schemas.openxmlformats.org/officeDocument/2006/relationships/hyperlink" Target="https://m.edsoo.ru/ff0d5eba" TargetMode="External"/><Relationship Id="rId81" Type="http://schemas.openxmlformats.org/officeDocument/2006/relationships/hyperlink" Target="https://m.edsoo.ru/00ada342" TargetMode="External"/><Relationship Id="rId86" Type="http://schemas.openxmlformats.org/officeDocument/2006/relationships/hyperlink" Target="https://m.edsoo.ru/00adb486" TargetMode="External"/><Relationship Id="rId130" Type="http://schemas.openxmlformats.org/officeDocument/2006/relationships/hyperlink" Target="https://m.edsoo.ru/00adfebe" TargetMode="External"/><Relationship Id="rId135" Type="http://schemas.openxmlformats.org/officeDocument/2006/relationships/hyperlink" Target="https://m.edsoo.ru/00ae0bf2" TargetMode="External"/><Relationship Id="rId151" Type="http://schemas.openxmlformats.org/officeDocument/2006/relationships/hyperlink" Target="https://m.edsoo.ru/00ae3de8" TargetMode="External"/><Relationship Id="rId156" Type="http://schemas.openxmlformats.org/officeDocument/2006/relationships/hyperlink" Target="https://m.edsoo.ru/00ae0d0a"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350c" TargetMode="External"/><Relationship Id="rId109" Type="http://schemas.openxmlformats.org/officeDocument/2006/relationships/hyperlink" Target="https://m.edsoo.ru/00addd12" TargetMode="External"/><Relationship Id="rId34" Type="http://schemas.openxmlformats.org/officeDocument/2006/relationships/hyperlink" Target="https://m.edsoo.ru/ff0d2be8" TargetMode="External"/><Relationship Id="rId50" Type="http://schemas.openxmlformats.org/officeDocument/2006/relationships/hyperlink" Target="https://m.edsoo.ru/ff0d497a" TargetMode="External"/><Relationship Id="rId55" Type="http://schemas.openxmlformats.org/officeDocument/2006/relationships/hyperlink" Target="https://m.edsoo.ru/ff0d4dd0" TargetMode="External"/><Relationship Id="rId76" Type="http://schemas.openxmlformats.org/officeDocument/2006/relationships/hyperlink" Target="https://m.edsoo.ru/00ad9cb2" TargetMode="External"/><Relationship Id="rId97" Type="http://schemas.openxmlformats.org/officeDocument/2006/relationships/hyperlink" Target="https://m.edsoo.ru/00adb6b6" TargetMode="External"/><Relationship Id="rId104" Type="http://schemas.openxmlformats.org/officeDocument/2006/relationships/hyperlink" Target="https://m.edsoo.ru/00adcd6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306" TargetMode="External"/><Relationship Id="rId141" Type="http://schemas.openxmlformats.org/officeDocument/2006/relationships/hyperlink" Target="https://m.edsoo.ru/00ae14b2" TargetMode="External"/><Relationship Id="rId146" Type="http://schemas.openxmlformats.org/officeDocument/2006/relationships/hyperlink" Target="https://m.edsoo.ru/00ae1ae8"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076" TargetMode="External"/><Relationship Id="rId2" Type="http://schemas.openxmlformats.org/officeDocument/2006/relationships/styles" Target="styles.xml"/><Relationship Id="rId29" Type="http://schemas.openxmlformats.org/officeDocument/2006/relationships/hyperlink" Target="https://m.edsoo.ru/ff0d227e" TargetMode="External"/><Relationship Id="rId24" Type="http://schemas.openxmlformats.org/officeDocument/2006/relationships/hyperlink" Target="https://m.edsoo.ru/7f41a636" TargetMode="External"/><Relationship Id="rId40" Type="http://schemas.openxmlformats.org/officeDocument/2006/relationships/hyperlink" Target="https://m.edsoo.ru/ff0d5230" TargetMode="External"/><Relationship Id="rId45" Type="http://schemas.openxmlformats.org/officeDocument/2006/relationships/hyperlink" Target="https://m.edsoo.ru/ff0d3f34" TargetMode="External"/><Relationship Id="rId66" Type="http://schemas.openxmlformats.org/officeDocument/2006/relationships/hyperlink" Target="https://m.edsoo.ru/ff0d6342" TargetMode="External"/><Relationship Id="rId87" Type="http://schemas.openxmlformats.org/officeDocument/2006/relationships/hyperlink" Target="https://m.edsoo.ru/00adaab8" TargetMode="External"/><Relationship Id="rId110" Type="http://schemas.openxmlformats.org/officeDocument/2006/relationships/hyperlink" Target="https://m.edsoo.ru/00addbfa" TargetMode="External"/><Relationship Id="rId115" Type="http://schemas.openxmlformats.org/officeDocument/2006/relationships/hyperlink" Target="https://m.edsoo.ru/00ade488" TargetMode="External"/><Relationship Id="rId131" Type="http://schemas.openxmlformats.org/officeDocument/2006/relationships/hyperlink" Target="https://m.edsoo.ru/00ae006c" TargetMode="External"/><Relationship Id="rId136" Type="http://schemas.openxmlformats.org/officeDocument/2006/relationships/hyperlink" Target="https://m.edsoo.ru/00ae0e18" TargetMode="External"/><Relationship Id="rId157" Type="http://schemas.openxmlformats.org/officeDocument/2006/relationships/hyperlink" Target="https://m.edsoo.ru/00adb33c" TargetMode="External"/><Relationship Id="rId61" Type="http://schemas.openxmlformats.org/officeDocument/2006/relationships/hyperlink" Target="https://m.edsoo.ru/ff0d5708" TargetMode="External"/><Relationship Id="rId82" Type="http://schemas.openxmlformats.org/officeDocument/2006/relationships/hyperlink" Target="https://m.edsoo.ru/00ada6bc" TargetMode="External"/><Relationship Id="rId152" Type="http://schemas.openxmlformats.org/officeDocument/2006/relationships/hyperlink" Target="https://m.edsoo.ru/00ae17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3dc" TargetMode="External"/><Relationship Id="rId35" Type="http://schemas.openxmlformats.org/officeDocument/2006/relationships/hyperlink" Target="https://m.edsoo.ru/ff0d2a6c" TargetMode="External"/><Relationship Id="rId56" Type="http://schemas.openxmlformats.org/officeDocument/2006/relationships/hyperlink" Target="https://m.edsoo.ru/ff0d50d2" TargetMode="External"/><Relationship Id="rId77" Type="http://schemas.openxmlformats.org/officeDocument/2006/relationships/hyperlink" Target="https://m.edsoo.ru/00ad9e1a" TargetMode="External"/><Relationship Id="rId100" Type="http://schemas.openxmlformats.org/officeDocument/2006/relationships/hyperlink" Target="https://m.edsoo.ru/00adbcb0" TargetMode="External"/><Relationship Id="rId105" Type="http://schemas.openxmlformats.org/officeDocument/2006/relationships/hyperlink" Target="https://m.edsoo.ru/00add448" TargetMode="External"/><Relationship Id="rId126" Type="http://schemas.openxmlformats.org/officeDocument/2006/relationships/hyperlink" Target="https://m.edsoo.ru/00adf518"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790" TargetMode="External"/><Relationship Id="rId72" Type="http://schemas.openxmlformats.org/officeDocument/2006/relationships/hyperlink" Target="https://m.edsoo.ru/ff0dfee2" TargetMode="External"/><Relationship Id="rId93" Type="http://schemas.openxmlformats.org/officeDocument/2006/relationships/hyperlink" Target="https://m.edsoo.ru/00adb076" TargetMode="External"/><Relationship Id="rId98" Type="http://schemas.openxmlformats.org/officeDocument/2006/relationships/hyperlink" Target="https://m.edsoo.ru/00adb7e2" TargetMode="External"/><Relationship Id="rId121" Type="http://schemas.openxmlformats.org/officeDocument/2006/relationships/hyperlink" Target="https://m.edsoo.ru/00adec8a" TargetMode="External"/><Relationship Id="rId142" Type="http://schemas.openxmlformats.org/officeDocument/2006/relationships/hyperlink" Target="https://m.edsoo.ru/00ae14b2" TargetMode="External"/><Relationship Id="rId3" Type="http://schemas.openxmlformats.org/officeDocument/2006/relationships/settings" Target="settings.xml"/><Relationship Id="rId25" Type="http://schemas.openxmlformats.org/officeDocument/2006/relationships/hyperlink" Target="https://m.edsoo.ru/7f41a636" TargetMode="External"/><Relationship Id="rId46" Type="http://schemas.openxmlformats.org/officeDocument/2006/relationships/hyperlink" Target="https://m.edsoo.ru/ff0d40c4"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03e" TargetMode="External"/><Relationship Id="rId158" Type="http://schemas.openxmlformats.org/officeDocument/2006/relationships/hyperlink" Target="https://m.edsoo.ru/00ad9cb2" TargetMode="External"/><Relationship Id="rId20" Type="http://schemas.openxmlformats.org/officeDocument/2006/relationships/hyperlink" Target="https://m.edsoo.ru/7f41a636" TargetMode="External"/><Relationship Id="rId41" Type="http://schemas.openxmlformats.org/officeDocument/2006/relationships/hyperlink" Target="https://m.edsoo.ru/ff0d37fa" TargetMode="External"/><Relationship Id="rId62" Type="http://schemas.openxmlformats.org/officeDocument/2006/relationships/hyperlink" Target="https://m.edsoo.ru/ff0d587a" TargetMode="External"/><Relationship Id="rId83" Type="http://schemas.openxmlformats.org/officeDocument/2006/relationships/hyperlink" Target="https://m.edsoo.ru/00ada824" TargetMode="External"/><Relationship Id="rId88" Type="http://schemas.openxmlformats.org/officeDocument/2006/relationships/hyperlink" Target="https://m.edsoo.ru/00adac34" TargetMode="External"/><Relationship Id="rId111" Type="http://schemas.openxmlformats.org/officeDocument/2006/relationships/hyperlink" Target="https://m.edsoo.ru/00addec0" TargetMode="External"/><Relationship Id="rId132" Type="http://schemas.openxmlformats.org/officeDocument/2006/relationships/hyperlink" Target="https://m.edsoo.ru/00ae027e" TargetMode="External"/><Relationship Id="rId153" Type="http://schemas.openxmlformats.org/officeDocument/2006/relationships/hyperlink" Target="https://m.edsoo.ru/00ae3f50" TargetMode="External"/><Relationship Id="rId15" Type="http://schemas.openxmlformats.org/officeDocument/2006/relationships/hyperlink" Target="https://m.edsoo.ru/7f41837c" TargetMode="External"/><Relationship Id="rId36" Type="http://schemas.openxmlformats.org/officeDocument/2006/relationships/hyperlink" Target="https://m.edsoo.ru/ff0d2d50" TargetMode="External"/><Relationship Id="rId57" Type="http://schemas.openxmlformats.org/officeDocument/2006/relationships/hyperlink" Target="https://m.edsoo.ru/ff0d4dd0" TargetMode="External"/><Relationship Id="rId106" Type="http://schemas.openxmlformats.org/officeDocument/2006/relationships/hyperlink" Target="https://m.edsoo.ru/00add5d8" TargetMode="External"/><Relationship Id="rId127" Type="http://schemas.openxmlformats.org/officeDocument/2006/relationships/hyperlink" Target="https://m.edsoo.ru/00adf68a" TargetMode="External"/><Relationship Id="rId10" Type="http://schemas.openxmlformats.org/officeDocument/2006/relationships/hyperlink" Target="https://m.edsoo.ru/7f41837c" TargetMode="External"/><Relationship Id="rId31" Type="http://schemas.openxmlformats.org/officeDocument/2006/relationships/hyperlink" Target="https://m.edsoo.ru/ff0d26ca" TargetMode="External"/><Relationship Id="rId52" Type="http://schemas.openxmlformats.org/officeDocument/2006/relationships/hyperlink" Target="https://m.edsoo.ru/ff0d4c4a" TargetMode="External"/><Relationship Id="rId73" Type="http://schemas.openxmlformats.org/officeDocument/2006/relationships/hyperlink" Target="https://m.edsoo.ru/00ad9474" TargetMode="External"/><Relationship Id="rId78" Type="http://schemas.openxmlformats.org/officeDocument/2006/relationships/hyperlink" Target="https://m.edsoo.ru/00ad9ffa" TargetMode="External"/><Relationship Id="rId94" Type="http://schemas.openxmlformats.org/officeDocument/2006/relationships/hyperlink" Target="https://m.edsoo.ru/00ad9cb2" TargetMode="External"/><Relationship Id="rId99" Type="http://schemas.openxmlformats.org/officeDocument/2006/relationships/hyperlink" Target="https://m.edsoo.ru/00adbac6" TargetMode="External"/><Relationship Id="rId101" Type="http://schemas.openxmlformats.org/officeDocument/2006/relationships/hyperlink" Target="https://m.edsoo.ru/00adbe9a" TargetMode="External"/><Relationship Id="rId122" Type="http://schemas.openxmlformats.org/officeDocument/2006/relationships/hyperlink" Target="https://m.edsoo.ru/00adeea6" TargetMode="External"/><Relationship Id="rId143" Type="http://schemas.openxmlformats.org/officeDocument/2006/relationships/hyperlink" Target="https://m.edsoo.ru/00ae15e8" TargetMode="External"/><Relationship Id="rId148" Type="http://schemas.openxmlformats.org/officeDocument/2006/relationships/hyperlink" Target="https://m.edsoo.ru/00ae1c64" TargetMode="External"/><Relationship Id="rId4" Type="http://schemas.openxmlformats.org/officeDocument/2006/relationships/webSettings" Target="webSettings.xml"/><Relationship Id="rId9" Type="http://schemas.openxmlformats.org/officeDocument/2006/relationships/hyperlink" Target="https://m.edsoo.ru/7f41837c" TargetMode="External"/><Relationship Id="rId26" Type="http://schemas.openxmlformats.org/officeDocument/2006/relationships/hyperlink" Target="https://m.edsoo.ru/7f41a636" TargetMode="External"/><Relationship Id="rId47" Type="http://schemas.openxmlformats.org/officeDocument/2006/relationships/hyperlink" Target="https://m.edsoo.ru/ff0d4290" TargetMode="External"/><Relationship Id="rId68" Type="http://schemas.openxmlformats.org/officeDocument/2006/relationships/hyperlink" Target="https://m.edsoo.ru/ff0d664e" TargetMode="External"/><Relationship Id="rId89" Type="http://schemas.openxmlformats.org/officeDocument/2006/relationships/hyperlink" Target="https://m.edsoo.ru/00adaab8" TargetMode="External"/><Relationship Id="rId112" Type="http://schemas.openxmlformats.org/officeDocument/2006/relationships/hyperlink" Target="https://m.edsoo.ru/00addfe2" TargetMode="External"/><Relationship Id="rId133" Type="http://schemas.openxmlformats.org/officeDocument/2006/relationships/hyperlink" Target="https://m.edsoo.ru/00ae054e" TargetMode="External"/><Relationship Id="rId154" Type="http://schemas.openxmlformats.org/officeDocument/2006/relationships/hyperlink" Target="https://m.edsoo.ru/00ae4270" TargetMode="External"/><Relationship Id="rId16" Type="http://schemas.openxmlformats.org/officeDocument/2006/relationships/hyperlink" Target="https://m.edsoo.ru/7f41837c" TargetMode="External"/><Relationship Id="rId37" Type="http://schemas.openxmlformats.org/officeDocument/2006/relationships/hyperlink" Target="https://m.edsoo.ru/ff0d2eae" TargetMode="External"/><Relationship Id="rId58" Type="http://schemas.openxmlformats.org/officeDocument/2006/relationships/hyperlink" Target="https://m.edsoo.ru/ff0d4f42" TargetMode="External"/><Relationship Id="rId79" Type="http://schemas.openxmlformats.org/officeDocument/2006/relationships/hyperlink" Target="https://m.edsoo.ru/00ada52c" TargetMode="External"/><Relationship Id="rId102" Type="http://schemas.openxmlformats.org/officeDocument/2006/relationships/hyperlink" Target="https://m.edsoo.ru/00adc28c" TargetMode="External"/><Relationship Id="rId123" Type="http://schemas.openxmlformats.org/officeDocument/2006/relationships/hyperlink" Target="https://m.edsoo.ru/00adf004" TargetMode="External"/><Relationship Id="rId144" Type="http://schemas.openxmlformats.org/officeDocument/2006/relationships/hyperlink" Target="https://m.edsoo.ru/00ae15e8" TargetMode="External"/><Relationship Id="rId90" Type="http://schemas.openxmlformats.org/officeDocument/2006/relationships/hyperlink" Target="https://m.edsoo.ru/00adaab8" TargetMode="External"/><Relationship Id="rId27" Type="http://schemas.openxmlformats.org/officeDocument/2006/relationships/hyperlink" Target="https://m.edsoo.ru/7f41a636" TargetMode="External"/><Relationship Id="rId48" Type="http://schemas.openxmlformats.org/officeDocument/2006/relationships/hyperlink" Target="https://m.edsoo.ru/ff0d448e" TargetMode="External"/><Relationship Id="rId69" Type="http://schemas.openxmlformats.org/officeDocument/2006/relationships/hyperlink" Target="https://m.edsoo.ru/ff0d67ca" TargetMode="External"/><Relationship Id="rId113" Type="http://schemas.openxmlformats.org/officeDocument/2006/relationships/hyperlink" Target="https://m.edsoo.ru/00ade104" TargetMode="External"/><Relationship Id="rId134" Type="http://schemas.openxmlformats.org/officeDocument/2006/relationships/hyperlink" Target="https://m.edsoo.ru/00ae080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68</Pages>
  <Words>16287</Words>
  <Characters>92837</Characters>
  <Application>Microsoft Office Word</Application>
  <DocSecurity>0</DocSecurity>
  <Lines>773</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Ульяна</cp:lastModifiedBy>
  <cp:revision>3</cp:revision>
  <dcterms:created xsi:type="dcterms:W3CDTF">2025-10-02T06:13:00Z</dcterms:created>
  <dcterms:modified xsi:type="dcterms:W3CDTF">2025-10-20T17:02:00Z</dcterms:modified>
</cp:coreProperties>
</file>